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26844" w14:textId="35A9E383" w:rsidR="009A4A8A" w:rsidRDefault="00401E23" w:rsidP="00401E23">
      <w:pPr>
        <w:jc w:val="right"/>
      </w:pPr>
      <w:r>
        <w:t>Materi  4</w:t>
      </w:r>
    </w:p>
    <w:p w14:paraId="2A192A9F" w14:textId="77777777" w:rsidR="00231EE4" w:rsidRDefault="00231EE4" w:rsidP="00231EE4">
      <w:pPr>
        <w:pStyle w:val="NormalWeb"/>
        <w:spacing w:before="120" w:beforeAutospacing="0" w:after="0" w:afterAutospacing="0" w:line="15" w:lineRule="atLeast"/>
        <w:ind w:left="360" w:right="100"/>
        <w:jc w:val="both"/>
        <w:rPr>
          <w:rFonts w:ascii="Arial" w:eastAsia="Open Sans" w:hAnsi="Arial" w:cs="Arial"/>
          <w:color w:val="000000"/>
        </w:rPr>
      </w:pPr>
      <w:r>
        <w:rPr>
          <w:rFonts w:ascii="Arial" w:eastAsia="Open Sans" w:hAnsi="Arial" w:cs="Arial"/>
          <w:color w:val="000000"/>
        </w:rPr>
        <w:t xml:space="preserve">Kata manajemen, ditinjau secara etimologis, dapat dikatakan sebagai sebuah seni mengatur dan melaksanakan. dinyatakan oleh Mary Parker Follet, </w:t>
      </w:r>
    </w:p>
    <w:p w14:paraId="5C87AB0E" w14:textId="5189F5E0" w:rsidR="00231EE4" w:rsidRDefault="00401E23" w:rsidP="00401E23">
      <w:pPr>
        <w:pStyle w:val="NormalWeb"/>
        <w:tabs>
          <w:tab w:val="left" w:pos="2025"/>
        </w:tabs>
        <w:spacing w:before="120" w:beforeAutospacing="0" w:after="0" w:afterAutospacing="0" w:line="15" w:lineRule="atLeast"/>
        <w:ind w:left="360" w:right="100"/>
        <w:jc w:val="both"/>
        <w:rPr>
          <w:rFonts w:ascii="Arial" w:eastAsia="Open Sans" w:hAnsi="Arial" w:cs="Arial"/>
          <w:color w:val="000000"/>
        </w:rPr>
      </w:pPr>
      <w:r>
        <w:rPr>
          <w:rFonts w:ascii="Arial" w:eastAsia="Open Sans" w:hAnsi="Arial" w:cs="Arial"/>
          <w:color w:val="000000"/>
        </w:rPr>
        <w:tab/>
      </w:r>
    </w:p>
    <w:p w14:paraId="5F4802E5" w14:textId="77777777" w:rsidR="00231EE4" w:rsidRDefault="00231EE4" w:rsidP="00231EE4">
      <w:pPr>
        <w:pStyle w:val="NormalWeb"/>
        <w:spacing w:before="120" w:beforeAutospacing="0" w:after="0" w:afterAutospacing="0" w:line="15" w:lineRule="atLeast"/>
        <w:ind w:left="360" w:right="100"/>
        <w:jc w:val="both"/>
        <w:rPr>
          <w:rFonts w:ascii="Arial" w:eastAsia="Open Sans" w:hAnsi="Arial" w:cs="Arial"/>
          <w:color w:val="000000"/>
        </w:rPr>
      </w:pPr>
      <w:r>
        <w:rPr>
          <w:rFonts w:ascii="Arial" w:eastAsia="Open Sans" w:hAnsi="Arial" w:cs="Arial"/>
          <w:color w:val="000000"/>
        </w:rPr>
        <w:t>“ </w:t>
      </w:r>
      <w:r>
        <w:rPr>
          <w:rFonts w:ascii="Arial" w:eastAsia="Open Sans" w:hAnsi="Arial" w:cs="Arial"/>
          <w:i/>
          <w:iCs/>
          <w:color w:val="000000"/>
        </w:rPr>
        <w:t>management is </w:t>
      </w:r>
      <w:r>
        <w:rPr>
          <w:rFonts w:ascii="Arial" w:eastAsia="Open Sans" w:hAnsi="Arial" w:cs="Arial"/>
          <w:i/>
          <w:iCs/>
          <w:color w:val="222222"/>
        </w:rPr>
        <w:t>the art of getting things done through people</w:t>
      </w:r>
      <w:r>
        <w:rPr>
          <w:rFonts w:ascii="Arial" w:eastAsia="Open Sans" w:hAnsi="Arial" w:cs="Arial"/>
          <w:color w:val="222222"/>
        </w:rPr>
        <w:t>" (manajemen adalah s</w:t>
      </w:r>
      <w:r>
        <w:rPr>
          <w:rFonts w:ascii="Arial" w:eastAsia="Open Sans" w:hAnsi="Arial" w:cs="Arial"/>
          <w:color w:val="000000"/>
        </w:rPr>
        <w:t xml:space="preserve">eni untuk melaksanakan suatu pekerjaan melalui orang lain)(Graham, 2003). </w:t>
      </w:r>
    </w:p>
    <w:p w14:paraId="73B2C8C6" w14:textId="77777777" w:rsidR="00231EE4" w:rsidRDefault="00231EE4" w:rsidP="00231EE4">
      <w:pPr>
        <w:pStyle w:val="NormalWeb"/>
        <w:spacing w:before="120" w:beforeAutospacing="0" w:after="0" w:afterAutospacing="0" w:line="15" w:lineRule="atLeast"/>
        <w:ind w:left="360" w:right="100"/>
        <w:jc w:val="both"/>
        <w:rPr>
          <w:rFonts w:ascii="Arial" w:eastAsia="Open Sans" w:hAnsi="Arial" w:cs="Arial"/>
          <w:color w:val="000000"/>
        </w:rPr>
      </w:pPr>
    </w:p>
    <w:p w14:paraId="5869F8D4" w14:textId="77777777" w:rsidR="00231EE4" w:rsidRDefault="00231EE4" w:rsidP="00231EE4">
      <w:pPr>
        <w:pStyle w:val="NormalWeb"/>
        <w:spacing w:before="120" w:beforeAutospacing="0" w:after="0" w:afterAutospacing="0" w:line="15" w:lineRule="atLeast"/>
        <w:ind w:left="360" w:right="100"/>
        <w:jc w:val="both"/>
        <w:rPr>
          <w:rFonts w:ascii="Arial" w:eastAsia="Open Sans" w:hAnsi="Arial" w:cs="Arial"/>
          <w:color w:val="000000"/>
        </w:rPr>
      </w:pPr>
      <w:r>
        <w:rPr>
          <w:rFonts w:ascii="Arial" w:eastAsia="Open Sans" w:hAnsi="Arial" w:cs="Arial"/>
          <w:color w:val="000000"/>
        </w:rPr>
        <w:t xml:space="preserve">Tak beda dari apa yang dikemukakan oleh Mary Parker Follet, Lawrence A.Appley juga mengatakan hal yang serupa bahwa </w:t>
      </w:r>
    </w:p>
    <w:p w14:paraId="4C44BD26" w14:textId="77777777" w:rsidR="00231EE4" w:rsidRDefault="00231EE4" w:rsidP="00231EE4">
      <w:pPr>
        <w:pStyle w:val="NormalWeb"/>
        <w:spacing w:before="120" w:beforeAutospacing="0" w:after="0" w:afterAutospacing="0" w:line="15" w:lineRule="atLeast"/>
        <w:ind w:left="360" w:right="100"/>
        <w:jc w:val="both"/>
        <w:rPr>
          <w:rFonts w:ascii="Arial" w:eastAsia="Open Sans" w:hAnsi="Arial" w:cs="Arial"/>
          <w:color w:val="000000"/>
        </w:rPr>
      </w:pPr>
    </w:p>
    <w:p w14:paraId="582EA5AB" w14:textId="747BCBC2" w:rsidR="00231EE4" w:rsidRPr="00231EE4" w:rsidRDefault="00231EE4" w:rsidP="00231EE4">
      <w:pPr>
        <w:pStyle w:val="NormalWeb"/>
        <w:spacing w:before="120" w:beforeAutospacing="0" w:after="0" w:afterAutospacing="0" w:line="15" w:lineRule="atLeast"/>
        <w:ind w:left="360" w:right="100"/>
        <w:jc w:val="both"/>
        <w:rPr>
          <w:rFonts w:ascii="Arial" w:eastAsia="Open Sans" w:hAnsi="Arial" w:cs="Arial"/>
          <w:color w:val="000000"/>
        </w:rPr>
      </w:pPr>
      <w:r>
        <w:rPr>
          <w:rFonts w:ascii="Arial" w:eastAsia="Open Sans" w:hAnsi="Arial" w:cs="Arial"/>
          <w:color w:val="000000"/>
        </w:rPr>
        <w:t>“</w:t>
      </w:r>
      <w:r>
        <w:rPr>
          <w:rFonts w:ascii="Arial" w:eastAsia="Open Sans" w:hAnsi="Arial" w:cs="Arial"/>
          <w:i/>
          <w:iCs/>
          <w:color w:val="222222"/>
        </w:rPr>
        <w:t>Management is the accomplishment of results through the efforts of other people</w:t>
      </w:r>
      <w:r>
        <w:rPr>
          <w:rFonts w:ascii="Arial" w:eastAsia="Open Sans" w:hAnsi="Arial" w:cs="Arial"/>
          <w:color w:val="222222"/>
        </w:rPr>
        <w:t>” (Manajemen adalah pemenuhan hasil melalui upaya orang lain</w:t>
      </w:r>
      <w:r>
        <w:rPr>
          <w:rFonts w:ascii="Arial" w:eastAsia="Open Sans" w:hAnsi="Arial" w:cs="Arial"/>
          <w:color w:val="000000"/>
        </w:rPr>
        <w:t>)(Appley, 1956).</w:t>
      </w:r>
    </w:p>
    <w:p w14:paraId="6AF8C376" w14:textId="77777777" w:rsidR="00231EE4" w:rsidRDefault="00231EE4" w:rsidP="00231EE4">
      <w:pPr>
        <w:pStyle w:val="NormalWeb"/>
        <w:spacing w:before="120" w:beforeAutospacing="0" w:after="0" w:afterAutospacing="0" w:line="15" w:lineRule="atLeast"/>
        <w:ind w:left="360" w:right="100"/>
        <w:jc w:val="both"/>
        <w:rPr>
          <w:rFonts w:ascii="Arial" w:eastAsia="Open Sans" w:hAnsi="Arial" w:cs="Arial"/>
          <w:color w:val="000000"/>
        </w:rPr>
      </w:pPr>
    </w:p>
    <w:p w14:paraId="255D5387" w14:textId="77777777" w:rsidR="00231EE4" w:rsidRDefault="00231EE4" w:rsidP="00231EE4">
      <w:pPr>
        <w:pStyle w:val="NormalWeb"/>
        <w:spacing w:before="120" w:beforeAutospacing="0" w:after="0" w:afterAutospacing="0" w:line="15" w:lineRule="atLeast"/>
        <w:ind w:left="360" w:right="100"/>
        <w:jc w:val="both"/>
        <w:rPr>
          <w:rFonts w:ascii="Arial" w:eastAsia="Open Sans" w:hAnsi="Arial" w:cs="Arial"/>
          <w:color w:val="000000"/>
        </w:rPr>
      </w:pPr>
      <w:r>
        <w:rPr>
          <w:rFonts w:ascii="Arial" w:eastAsia="Open Sans" w:hAnsi="Arial" w:cs="Arial"/>
          <w:color w:val="000000"/>
        </w:rPr>
        <w:t xml:space="preserve">bahwa manajemen merupakan </w:t>
      </w:r>
      <w:r w:rsidRPr="001E0185">
        <w:rPr>
          <w:rFonts w:ascii="Arial" w:eastAsia="Open Sans" w:hAnsi="Arial" w:cs="Arial"/>
          <w:color w:val="000000"/>
          <w:highlight w:val="yellow"/>
        </w:rPr>
        <w:t>sebuah upaya pemenuhan untuk mencapai tujuan tertentu, melalui kerjasama beberapa orang, dan orang-orang tersebut melakukan proses fungsional terhadap unsur-unsur manajemen.</w:t>
      </w:r>
      <w:r>
        <w:rPr>
          <w:rFonts w:ascii="Arial" w:eastAsia="Open Sans" w:hAnsi="Arial" w:cs="Arial"/>
          <w:color w:val="000000"/>
        </w:rPr>
        <w:t xml:space="preserve"> </w:t>
      </w:r>
    </w:p>
    <w:p w14:paraId="04CCEBE9" w14:textId="77777777" w:rsidR="00231EE4" w:rsidRDefault="00231EE4" w:rsidP="00231EE4">
      <w:pPr>
        <w:pStyle w:val="NormalWeb"/>
        <w:spacing w:before="120" w:beforeAutospacing="0" w:after="0" w:afterAutospacing="0" w:line="15" w:lineRule="atLeast"/>
        <w:ind w:left="360" w:right="100"/>
        <w:jc w:val="both"/>
        <w:rPr>
          <w:rFonts w:ascii="Arial" w:eastAsia="Open Sans" w:hAnsi="Arial" w:cs="Arial"/>
          <w:color w:val="000000"/>
        </w:rPr>
      </w:pPr>
    </w:p>
    <w:p w14:paraId="04C67777" w14:textId="77777777" w:rsidR="00326346" w:rsidRPr="001E0185" w:rsidRDefault="00231EE4" w:rsidP="00231EE4">
      <w:pPr>
        <w:pStyle w:val="NormalWeb"/>
        <w:spacing w:before="120" w:beforeAutospacing="0" w:after="0" w:afterAutospacing="0" w:line="15" w:lineRule="atLeast"/>
        <w:ind w:left="360" w:right="100"/>
        <w:jc w:val="both"/>
        <w:rPr>
          <w:rFonts w:ascii="Arial" w:eastAsia="Open Sans" w:hAnsi="Arial" w:cs="Arial"/>
          <w:b/>
          <w:color w:val="000000"/>
          <w:sz w:val="28"/>
        </w:rPr>
      </w:pPr>
      <w:r>
        <w:rPr>
          <w:rFonts w:ascii="Arial" w:eastAsia="Open Sans" w:hAnsi="Arial" w:cs="Arial"/>
          <w:color w:val="000000"/>
        </w:rPr>
        <w:t xml:space="preserve">Dan dalam menjalankan fungsinya tersebut, orang-orang tersebut </w:t>
      </w:r>
      <w:r w:rsidRPr="001E0185">
        <w:rPr>
          <w:rFonts w:ascii="Arial" w:eastAsia="Open Sans" w:hAnsi="Arial" w:cs="Arial"/>
          <w:color w:val="000000"/>
          <w:highlight w:val="yellow"/>
        </w:rPr>
        <w:t>diorganisasi</w:t>
      </w:r>
      <w:r>
        <w:rPr>
          <w:rFonts w:ascii="Arial" w:eastAsia="Open Sans" w:hAnsi="Arial" w:cs="Arial"/>
          <w:color w:val="000000"/>
        </w:rPr>
        <w:t xml:space="preserve"> dalam sebuah </w:t>
      </w:r>
      <w:r w:rsidRPr="001E0185">
        <w:rPr>
          <w:rFonts w:ascii="Arial" w:eastAsia="Open Sans" w:hAnsi="Arial" w:cs="Arial"/>
          <w:b/>
          <w:color w:val="000000"/>
          <w:sz w:val="28"/>
          <w:highlight w:val="cyan"/>
        </w:rPr>
        <w:t>hirarki manajemen.</w:t>
      </w:r>
      <w:r w:rsidRPr="001E0185">
        <w:rPr>
          <w:rFonts w:ascii="Arial" w:eastAsia="Open Sans" w:hAnsi="Arial" w:cs="Arial"/>
          <w:b/>
          <w:color w:val="000000"/>
          <w:sz w:val="28"/>
        </w:rPr>
        <w:t xml:space="preserve"> </w:t>
      </w:r>
    </w:p>
    <w:p w14:paraId="0C9962DE" w14:textId="77777777" w:rsidR="00326346" w:rsidRPr="001E0185" w:rsidRDefault="00326346" w:rsidP="00231EE4">
      <w:pPr>
        <w:pStyle w:val="NormalWeb"/>
        <w:spacing w:before="120" w:beforeAutospacing="0" w:after="0" w:afterAutospacing="0" w:line="15" w:lineRule="atLeast"/>
        <w:ind w:left="360" w:right="100"/>
        <w:jc w:val="both"/>
        <w:rPr>
          <w:rFonts w:ascii="Arial" w:eastAsia="Open Sans" w:hAnsi="Arial" w:cs="Arial"/>
          <w:b/>
          <w:color w:val="000000"/>
          <w:sz w:val="28"/>
        </w:rPr>
      </w:pPr>
    </w:p>
    <w:p w14:paraId="2765EA0F" w14:textId="77777777" w:rsidR="00326346" w:rsidRPr="00326346" w:rsidRDefault="00231EE4" w:rsidP="00231EE4">
      <w:pPr>
        <w:pStyle w:val="NormalWeb"/>
        <w:spacing w:before="120" w:beforeAutospacing="0" w:after="0" w:afterAutospacing="0" w:line="15" w:lineRule="atLeast"/>
        <w:ind w:left="360" w:right="100"/>
        <w:jc w:val="both"/>
        <w:rPr>
          <w:rFonts w:ascii="Arial" w:eastAsia="Open Sans" w:hAnsi="Arial" w:cs="Arial"/>
          <w:b/>
          <w:color w:val="000000"/>
        </w:rPr>
      </w:pPr>
      <w:r w:rsidRPr="00326346">
        <w:rPr>
          <w:rFonts w:ascii="Arial" w:eastAsia="Open Sans" w:hAnsi="Arial" w:cs="Arial"/>
          <w:b/>
          <w:color w:val="000000"/>
        </w:rPr>
        <w:t>ada 3(tiga) kata kunci dalam manajemen, yakni</w:t>
      </w:r>
      <w:r w:rsidR="00326346" w:rsidRPr="00326346">
        <w:rPr>
          <w:rFonts w:ascii="Arial" w:eastAsia="Open Sans" w:hAnsi="Arial" w:cs="Arial"/>
          <w:b/>
          <w:color w:val="000000"/>
        </w:rPr>
        <w:t xml:space="preserve"> </w:t>
      </w:r>
      <w:r w:rsidRPr="00326346">
        <w:rPr>
          <w:rFonts w:ascii="Arial" w:eastAsia="Open Sans" w:hAnsi="Arial" w:cs="Arial"/>
          <w:b/>
          <w:color w:val="000000"/>
        </w:rPr>
        <w:t xml:space="preserve"> </w:t>
      </w:r>
    </w:p>
    <w:p w14:paraId="37C7EB92" w14:textId="77777777" w:rsidR="00326346" w:rsidRPr="00326346" w:rsidRDefault="00231EE4" w:rsidP="00326346">
      <w:pPr>
        <w:pStyle w:val="NormalWeb"/>
        <w:numPr>
          <w:ilvl w:val="0"/>
          <w:numId w:val="3"/>
        </w:numPr>
        <w:spacing w:before="120" w:beforeAutospacing="0" w:after="0" w:afterAutospacing="0" w:line="15" w:lineRule="atLeast"/>
        <w:ind w:right="100"/>
        <w:jc w:val="both"/>
        <w:rPr>
          <w:rFonts w:ascii="Open Sans" w:eastAsia="Open Sans" w:hAnsi="Open Sans" w:cs="Open Sans"/>
          <w:color w:val="212121"/>
          <w:sz w:val="26"/>
          <w:szCs w:val="26"/>
        </w:rPr>
      </w:pPr>
      <w:r>
        <w:rPr>
          <w:rFonts w:ascii="Arial" w:eastAsia="Open Sans" w:hAnsi="Arial" w:cs="Arial"/>
          <w:color w:val="000000"/>
        </w:rPr>
        <w:t xml:space="preserve">unsur, </w:t>
      </w:r>
    </w:p>
    <w:p w14:paraId="57F2BD81" w14:textId="77777777" w:rsidR="00326346" w:rsidRPr="00326346" w:rsidRDefault="00231EE4" w:rsidP="00326346">
      <w:pPr>
        <w:pStyle w:val="NormalWeb"/>
        <w:numPr>
          <w:ilvl w:val="0"/>
          <w:numId w:val="3"/>
        </w:numPr>
        <w:spacing w:before="120" w:beforeAutospacing="0" w:after="0" w:afterAutospacing="0" w:line="15" w:lineRule="atLeast"/>
        <w:ind w:right="100"/>
        <w:jc w:val="both"/>
        <w:rPr>
          <w:rFonts w:ascii="Open Sans" w:eastAsia="Open Sans" w:hAnsi="Open Sans" w:cs="Open Sans"/>
          <w:color w:val="212121"/>
          <w:sz w:val="26"/>
          <w:szCs w:val="26"/>
        </w:rPr>
      </w:pPr>
      <w:r>
        <w:rPr>
          <w:rFonts w:ascii="Arial" w:eastAsia="Open Sans" w:hAnsi="Arial" w:cs="Arial"/>
          <w:color w:val="000000"/>
        </w:rPr>
        <w:t xml:space="preserve">fungsi dan </w:t>
      </w:r>
    </w:p>
    <w:p w14:paraId="10966771" w14:textId="0BA51A68" w:rsidR="00231EE4" w:rsidRDefault="00231EE4" w:rsidP="00326346">
      <w:pPr>
        <w:pStyle w:val="NormalWeb"/>
        <w:numPr>
          <w:ilvl w:val="0"/>
          <w:numId w:val="3"/>
        </w:numPr>
        <w:spacing w:before="120" w:beforeAutospacing="0" w:after="0" w:afterAutospacing="0" w:line="15" w:lineRule="atLeast"/>
        <w:ind w:right="100"/>
        <w:jc w:val="both"/>
        <w:rPr>
          <w:rFonts w:ascii="Open Sans" w:eastAsia="Open Sans" w:hAnsi="Open Sans" w:cs="Open Sans"/>
          <w:color w:val="212121"/>
          <w:sz w:val="26"/>
          <w:szCs w:val="26"/>
        </w:rPr>
      </w:pPr>
      <w:r>
        <w:rPr>
          <w:rFonts w:ascii="Arial" w:eastAsia="Open Sans" w:hAnsi="Arial" w:cs="Arial"/>
          <w:color w:val="000000"/>
        </w:rPr>
        <w:t>hirarki.</w:t>
      </w:r>
    </w:p>
    <w:p w14:paraId="1A098467" w14:textId="1EFE0516" w:rsidR="00231EE4" w:rsidRDefault="00231EE4"/>
    <w:p w14:paraId="7AEBA3CF" w14:textId="77777777" w:rsidR="00326346" w:rsidRPr="001E0185" w:rsidRDefault="00326346" w:rsidP="001E0185">
      <w:pPr>
        <w:pStyle w:val="NormalWeb"/>
        <w:spacing w:before="120" w:beforeAutospacing="0" w:after="0" w:afterAutospacing="0" w:line="15" w:lineRule="atLeast"/>
        <w:ind w:right="100"/>
        <w:jc w:val="both"/>
        <w:rPr>
          <w:rFonts w:ascii="Arial" w:eastAsia="Open Sans" w:hAnsi="Arial" w:cs="Arial"/>
          <w:b/>
          <w:color w:val="000000"/>
        </w:rPr>
      </w:pPr>
      <w:r w:rsidRPr="001E0185">
        <w:rPr>
          <w:rFonts w:ascii="Arial" w:eastAsia="Open Sans" w:hAnsi="Arial" w:cs="Arial"/>
          <w:b/>
          <w:color w:val="000000"/>
        </w:rPr>
        <w:t>UNSUR</w:t>
      </w:r>
    </w:p>
    <w:p w14:paraId="69F11D01" w14:textId="48658D54" w:rsidR="00326346" w:rsidRDefault="00326346" w:rsidP="00326346">
      <w:pPr>
        <w:pStyle w:val="NormalWeb"/>
        <w:spacing w:before="120" w:beforeAutospacing="0" w:after="0" w:afterAutospacing="0" w:line="15" w:lineRule="atLeast"/>
        <w:ind w:left="360" w:right="100"/>
        <w:jc w:val="both"/>
        <w:rPr>
          <w:rFonts w:ascii="Open Sans" w:eastAsia="Open Sans" w:hAnsi="Open Sans" w:cs="Open Sans"/>
          <w:color w:val="212121"/>
          <w:sz w:val="26"/>
          <w:szCs w:val="26"/>
        </w:rPr>
      </w:pPr>
      <w:r>
        <w:rPr>
          <w:rFonts w:ascii="Arial" w:eastAsia="Open Sans" w:hAnsi="Arial" w:cs="Arial"/>
          <w:color w:val="000000"/>
        </w:rPr>
        <w:t>Ada 6 (enam) unsur manajemen yang perlu dikelola oleh manajemen, yang dikenal dengan istilah 6M, yakni </w:t>
      </w:r>
      <w:r>
        <w:rPr>
          <w:rFonts w:ascii="Arial" w:eastAsia="Open Sans" w:hAnsi="Arial" w:cs="Arial"/>
          <w:i/>
          <w:iCs/>
          <w:color w:val="000000"/>
        </w:rPr>
        <w:t>Man</w:t>
      </w:r>
      <w:r>
        <w:rPr>
          <w:rFonts w:ascii="Arial" w:eastAsia="Open Sans" w:hAnsi="Arial" w:cs="Arial"/>
          <w:color w:val="000000"/>
        </w:rPr>
        <w:t> (Manusia), </w:t>
      </w:r>
      <w:r>
        <w:rPr>
          <w:rFonts w:ascii="Arial" w:eastAsia="Open Sans" w:hAnsi="Arial" w:cs="Arial"/>
          <w:i/>
          <w:iCs/>
          <w:color w:val="000000"/>
        </w:rPr>
        <w:t>Money</w:t>
      </w:r>
      <w:r>
        <w:rPr>
          <w:rFonts w:ascii="Arial" w:eastAsia="Open Sans" w:hAnsi="Arial" w:cs="Arial"/>
          <w:color w:val="000000"/>
        </w:rPr>
        <w:t> (Keuangan), </w:t>
      </w:r>
      <w:r>
        <w:rPr>
          <w:rFonts w:ascii="Arial" w:eastAsia="Open Sans" w:hAnsi="Arial" w:cs="Arial"/>
          <w:i/>
          <w:iCs/>
          <w:color w:val="000000"/>
        </w:rPr>
        <w:t>Material</w:t>
      </w:r>
      <w:r>
        <w:rPr>
          <w:rFonts w:ascii="Arial" w:eastAsia="Open Sans" w:hAnsi="Arial" w:cs="Arial"/>
          <w:color w:val="000000"/>
        </w:rPr>
        <w:t> (Bahan Baku), </w:t>
      </w:r>
      <w:r>
        <w:rPr>
          <w:rFonts w:ascii="Arial" w:eastAsia="Open Sans" w:hAnsi="Arial" w:cs="Arial"/>
          <w:i/>
          <w:iCs/>
          <w:color w:val="000000"/>
        </w:rPr>
        <w:t>Method</w:t>
      </w:r>
      <w:r>
        <w:rPr>
          <w:rFonts w:ascii="Arial" w:eastAsia="Open Sans" w:hAnsi="Arial" w:cs="Arial"/>
          <w:color w:val="000000"/>
        </w:rPr>
        <w:t> (Kebijakan/Peraturan), </w:t>
      </w:r>
      <w:r>
        <w:rPr>
          <w:rFonts w:ascii="Arial" w:eastAsia="Open Sans" w:hAnsi="Arial" w:cs="Arial"/>
          <w:i/>
          <w:iCs/>
          <w:color w:val="000000"/>
        </w:rPr>
        <w:t>Machine</w:t>
      </w:r>
      <w:r>
        <w:rPr>
          <w:rFonts w:ascii="Arial" w:eastAsia="Open Sans" w:hAnsi="Arial" w:cs="Arial"/>
          <w:color w:val="000000"/>
        </w:rPr>
        <w:t> (Peralatan), dan </w:t>
      </w:r>
      <w:r>
        <w:rPr>
          <w:rFonts w:ascii="Arial" w:eastAsia="Open Sans" w:hAnsi="Arial" w:cs="Arial"/>
          <w:i/>
          <w:iCs/>
          <w:color w:val="000000"/>
        </w:rPr>
        <w:t>Market</w:t>
      </w:r>
      <w:r>
        <w:rPr>
          <w:rFonts w:ascii="Arial" w:eastAsia="Open Sans" w:hAnsi="Arial" w:cs="Arial"/>
          <w:color w:val="000000"/>
        </w:rPr>
        <w:t> (Pasar/Pelanggan).</w:t>
      </w:r>
    </w:p>
    <w:p w14:paraId="1215D09F" w14:textId="77777777" w:rsidR="00326346" w:rsidRDefault="00326346"/>
    <w:p w14:paraId="6DEDB89E" w14:textId="2C4E1D30" w:rsidR="00326346" w:rsidRPr="00326346" w:rsidRDefault="00326346" w:rsidP="00231EE4">
      <w:pPr>
        <w:rPr>
          <w:rFonts w:ascii="Arial" w:eastAsia="Open Sans" w:hAnsi="Arial" w:cs="Arial"/>
          <w:b/>
          <w:color w:val="000000"/>
        </w:rPr>
      </w:pPr>
      <w:r w:rsidRPr="00326346">
        <w:rPr>
          <w:rFonts w:ascii="Arial" w:eastAsia="Open Sans" w:hAnsi="Arial" w:cs="Arial"/>
          <w:b/>
          <w:color w:val="000000"/>
        </w:rPr>
        <w:t>FUNGSI</w:t>
      </w:r>
    </w:p>
    <w:p w14:paraId="4D27025B" w14:textId="705B6C29" w:rsidR="00326346" w:rsidRDefault="00231EE4" w:rsidP="001E0185">
      <w:pPr>
        <w:ind w:firstLine="720"/>
        <w:rPr>
          <w:rFonts w:ascii="Arial" w:eastAsia="Open Sans" w:hAnsi="Arial" w:cs="Arial"/>
          <w:color w:val="000000"/>
        </w:rPr>
      </w:pPr>
      <w:r>
        <w:rPr>
          <w:rFonts w:ascii="Arial" w:eastAsia="Open Sans" w:hAnsi="Arial" w:cs="Arial"/>
          <w:color w:val="000000"/>
        </w:rPr>
        <w:t>Secara garis besar ada 4 (empat) fungsi utama dalam manajemen, yakni</w:t>
      </w:r>
      <w:r w:rsidR="00326346">
        <w:rPr>
          <w:rFonts w:ascii="Arial" w:eastAsia="Open Sans" w:hAnsi="Arial" w:cs="Arial"/>
          <w:color w:val="000000"/>
        </w:rPr>
        <w:t xml:space="preserve"> POAC</w:t>
      </w:r>
      <w:r>
        <w:rPr>
          <w:rFonts w:ascii="Arial" w:eastAsia="Open Sans" w:hAnsi="Arial" w:cs="Arial"/>
          <w:color w:val="000000"/>
        </w:rPr>
        <w:t xml:space="preserve"> </w:t>
      </w:r>
    </w:p>
    <w:p w14:paraId="055DE225" w14:textId="7B3C2366" w:rsidR="00231EE4" w:rsidRDefault="00231EE4" w:rsidP="00231EE4">
      <w:pPr>
        <w:rPr>
          <w:rFonts w:ascii="Arial" w:eastAsia="Open Sans" w:hAnsi="Arial" w:cs="Arial"/>
          <w:color w:val="000000"/>
        </w:rPr>
      </w:pPr>
      <w:r>
        <w:rPr>
          <w:rFonts w:ascii="Arial" w:eastAsia="Open Sans" w:hAnsi="Arial" w:cs="Arial"/>
          <w:color w:val="000000"/>
        </w:rPr>
        <w:t>perencanaan (</w:t>
      </w:r>
      <w:r>
        <w:rPr>
          <w:rFonts w:ascii="Arial" w:eastAsia="Open Sans" w:hAnsi="Arial" w:cs="Arial"/>
          <w:i/>
          <w:iCs/>
          <w:color w:val="000000"/>
        </w:rPr>
        <w:t>planning</w:t>
      </w:r>
      <w:r>
        <w:rPr>
          <w:rFonts w:ascii="Arial" w:eastAsia="Open Sans" w:hAnsi="Arial" w:cs="Arial"/>
          <w:color w:val="000000"/>
        </w:rPr>
        <w:t>), pengorganisasian (</w:t>
      </w:r>
      <w:r>
        <w:rPr>
          <w:rFonts w:ascii="Arial" w:eastAsia="Open Sans" w:hAnsi="Arial" w:cs="Arial"/>
          <w:i/>
          <w:iCs/>
          <w:color w:val="000000"/>
        </w:rPr>
        <w:t>organizing</w:t>
      </w:r>
      <w:r>
        <w:rPr>
          <w:rFonts w:ascii="Arial" w:eastAsia="Open Sans" w:hAnsi="Arial" w:cs="Arial"/>
          <w:color w:val="000000"/>
        </w:rPr>
        <w:t>), penggerakan (</w:t>
      </w:r>
      <w:r>
        <w:rPr>
          <w:rFonts w:ascii="Arial" w:eastAsia="Open Sans" w:hAnsi="Arial" w:cs="Arial"/>
          <w:i/>
          <w:iCs/>
          <w:color w:val="000000"/>
        </w:rPr>
        <w:t>actuating</w:t>
      </w:r>
      <w:r>
        <w:rPr>
          <w:rFonts w:ascii="Arial" w:eastAsia="Open Sans" w:hAnsi="Arial" w:cs="Arial"/>
          <w:color w:val="000000"/>
        </w:rPr>
        <w:t>) dan pengontrolan (</w:t>
      </w:r>
      <w:r>
        <w:rPr>
          <w:rFonts w:ascii="Arial" w:eastAsia="Open Sans" w:hAnsi="Arial" w:cs="Arial"/>
          <w:i/>
          <w:iCs/>
          <w:color w:val="000000"/>
        </w:rPr>
        <w:t>controlling</w:t>
      </w:r>
      <w:r>
        <w:rPr>
          <w:rFonts w:ascii="Arial" w:eastAsia="Open Sans" w:hAnsi="Arial" w:cs="Arial"/>
          <w:color w:val="000000"/>
        </w:rPr>
        <w:t>).(Terry, 2021)</w:t>
      </w:r>
    </w:p>
    <w:p w14:paraId="08C4A6B5" w14:textId="77777777" w:rsidR="00326346" w:rsidRDefault="00326346" w:rsidP="00326346">
      <w:pPr>
        <w:pStyle w:val="NormalWeb"/>
        <w:spacing w:before="120" w:beforeAutospacing="0" w:after="0" w:afterAutospacing="0" w:line="15" w:lineRule="atLeast"/>
        <w:ind w:left="360" w:right="100"/>
        <w:jc w:val="both"/>
        <w:rPr>
          <w:rFonts w:ascii="Arial" w:eastAsia="Open Sans" w:hAnsi="Arial" w:cs="Arial"/>
          <w:b/>
          <w:color w:val="000000"/>
        </w:rPr>
      </w:pPr>
    </w:p>
    <w:p w14:paraId="5460FFA3" w14:textId="569AB954" w:rsidR="00326346" w:rsidRPr="00326346" w:rsidRDefault="00326346" w:rsidP="00326346">
      <w:pPr>
        <w:pStyle w:val="NormalWeb"/>
        <w:spacing w:before="120" w:beforeAutospacing="0" w:after="0" w:afterAutospacing="0" w:line="15" w:lineRule="atLeast"/>
        <w:ind w:left="360" w:right="100"/>
        <w:jc w:val="both"/>
        <w:rPr>
          <w:rFonts w:ascii="Open Sans" w:eastAsia="Open Sans" w:hAnsi="Open Sans" w:cs="Open Sans"/>
          <w:b/>
          <w:color w:val="212121"/>
          <w:sz w:val="26"/>
          <w:szCs w:val="26"/>
        </w:rPr>
      </w:pPr>
      <w:r w:rsidRPr="00326346">
        <w:rPr>
          <w:rFonts w:ascii="Arial" w:eastAsia="Open Sans" w:hAnsi="Arial" w:cs="Arial"/>
          <w:b/>
          <w:color w:val="000000"/>
        </w:rPr>
        <w:lastRenderedPageBreak/>
        <w:t>HIRARKI</w:t>
      </w:r>
    </w:p>
    <w:p w14:paraId="0E9760D7" w14:textId="77777777" w:rsidR="00326346" w:rsidRPr="001E0185" w:rsidRDefault="00326346" w:rsidP="001E0185">
      <w:pPr>
        <w:pStyle w:val="NormalWeb"/>
        <w:spacing w:before="120" w:beforeAutospacing="0" w:after="0" w:afterAutospacing="0" w:line="15" w:lineRule="atLeast"/>
        <w:ind w:left="720" w:right="100" w:firstLine="360"/>
        <w:jc w:val="both"/>
        <w:rPr>
          <w:rFonts w:ascii="Arial" w:eastAsia="Open Sans" w:hAnsi="Arial" w:cs="Arial"/>
          <w:b/>
          <w:color w:val="000000"/>
          <w:sz w:val="32"/>
        </w:rPr>
      </w:pPr>
      <w:r>
        <w:rPr>
          <w:rFonts w:ascii="Arial" w:eastAsia="Open Sans" w:hAnsi="Arial" w:cs="Arial"/>
          <w:color w:val="000000"/>
        </w:rPr>
        <w:t xml:space="preserve">Manajemen seringkali dihubungkan dengan struktur organisasi, dimana dalam manajemen terdapat beberapa orang yang bekerja </w:t>
      </w:r>
      <w:r w:rsidRPr="001E0185">
        <w:rPr>
          <w:rFonts w:ascii="Arial" w:eastAsia="Open Sans" w:hAnsi="Arial" w:cs="Arial"/>
          <w:b/>
          <w:color w:val="000000"/>
          <w:highlight w:val="cyan"/>
        </w:rPr>
        <w:t>dengan dipimpin oleh</w:t>
      </w:r>
      <w:r>
        <w:rPr>
          <w:rFonts w:ascii="Arial" w:eastAsia="Open Sans" w:hAnsi="Arial" w:cs="Arial"/>
          <w:color w:val="000000"/>
        </w:rPr>
        <w:t xml:space="preserve"> </w:t>
      </w:r>
      <w:r w:rsidRPr="001E0185">
        <w:rPr>
          <w:rFonts w:ascii="Arial" w:eastAsia="Open Sans" w:hAnsi="Arial" w:cs="Arial"/>
          <w:b/>
          <w:color w:val="000000"/>
          <w:sz w:val="32"/>
          <w:highlight w:val="cyan"/>
        </w:rPr>
        <w:t>seseorang secara berjenjang</w:t>
      </w:r>
      <w:r>
        <w:rPr>
          <w:rFonts w:ascii="Arial" w:eastAsia="Open Sans" w:hAnsi="Arial" w:cs="Arial"/>
          <w:color w:val="000000"/>
        </w:rPr>
        <w:t xml:space="preserve">, atau secara hirarki berdasarkan </w:t>
      </w:r>
      <w:r w:rsidRPr="001E0185">
        <w:rPr>
          <w:rFonts w:ascii="Arial" w:eastAsia="Open Sans" w:hAnsi="Arial" w:cs="Arial"/>
          <w:b/>
          <w:color w:val="000000"/>
          <w:sz w:val="32"/>
          <w:highlight w:val="cyan"/>
        </w:rPr>
        <w:t>tingkatan tugas dan kewenangannya.</w:t>
      </w:r>
      <w:r w:rsidRPr="001E0185">
        <w:rPr>
          <w:rFonts w:ascii="Arial" w:eastAsia="Open Sans" w:hAnsi="Arial" w:cs="Arial"/>
          <w:b/>
          <w:color w:val="000000"/>
          <w:sz w:val="32"/>
        </w:rPr>
        <w:t xml:space="preserve"> </w:t>
      </w:r>
    </w:p>
    <w:p w14:paraId="7E7DC8DD" w14:textId="77777777" w:rsidR="00326346" w:rsidRPr="001E0185" w:rsidRDefault="00326346" w:rsidP="00326346">
      <w:pPr>
        <w:pStyle w:val="NormalWeb"/>
        <w:spacing w:before="120" w:beforeAutospacing="0" w:after="0" w:afterAutospacing="0" w:line="15" w:lineRule="atLeast"/>
        <w:ind w:left="360" w:right="100"/>
        <w:jc w:val="both"/>
        <w:rPr>
          <w:rFonts w:ascii="Arial" w:eastAsia="Open Sans" w:hAnsi="Arial" w:cs="Arial"/>
          <w:b/>
          <w:color w:val="000000"/>
          <w:sz w:val="32"/>
        </w:rPr>
      </w:pPr>
    </w:p>
    <w:p w14:paraId="5C07E8E8" w14:textId="77777777" w:rsidR="00326346" w:rsidRDefault="00326346" w:rsidP="00326346">
      <w:pPr>
        <w:pStyle w:val="NormalWeb"/>
        <w:spacing w:before="120" w:beforeAutospacing="0" w:after="0" w:afterAutospacing="0" w:line="15" w:lineRule="atLeast"/>
        <w:ind w:left="360" w:right="100"/>
        <w:jc w:val="both"/>
        <w:rPr>
          <w:rFonts w:ascii="Arial" w:eastAsia="Open Sans" w:hAnsi="Arial" w:cs="Arial"/>
          <w:color w:val="000000"/>
        </w:rPr>
      </w:pPr>
      <w:r>
        <w:rPr>
          <w:rFonts w:ascii="Arial" w:eastAsia="Open Sans" w:hAnsi="Arial" w:cs="Arial"/>
          <w:color w:val="000000"/>
        </w:rPr>
        <w:t xml:space="preserve">Secara garis besar hirarki manajemen dibagi </w:t>
      </w:r>
      <w:r w:rsidRPr="001E0185">
        <w:rPr>
          <w:rFonts w:ascii="Arial" w:eastAsia="Open Sans" w:hAnsi="Arial" w:cs="Arial"/>
          <w:color w:val="000000"/>
          <w:highlight w:val="cyan"/>
        </w:rPr>
        <w:t>dalam 3 tingkatan (Gaol, 2008),</w:t>
      </w:r>
      <w:r>
        <w:rPr>
          <w:rFonts w:ascii="Arial" w:eastAsia="Open Sans" w:hAnsi="Arial" w:cs="Arial"/>
          <w:color w:val="000000"/>
        </w:rPr>
        <w:t xml:space="preserve"> </w:t>
      </w:r>
    </w:p>
    <w:p w14:paraId="30656BF2" w14:textId="0E368138" w:rsidR="00326346" w:rsidRPr="00326346" w:rsidRDefault="00326346" w:rsidP="00326346">
      <w:pPr>
        <w:pStyle w:val="NormalWeb"/>
        <w:spacing w:before="120" w:beforeAutospacing="0" w:after="0" w:afterAutospacing="0" w:line="15" w:lineRule="atLeast"/>
        <w:ind w:left="360" w:right="100"/>
        <w:jc w:val="both"/>
        <w:rPr>
          <w:rFonts w:ascii="Open Sans" w:eastAsia="Open Sans" w:hAnsi="Open Sans" w:cs="Open Sans"/>
          <w:color w:val="212121"/>
          <w:sz w:val="26"/>
          <w:szCs w:val="26"/>
        </w:rPr>
      </w:pPr>
      <w:r>
        <w:rPr>
          <w:rFonts w:ascii="Arial" w:eastAsia="Open Sans" w:hAnsi="Arial" w:cs="Arial"/>
          <w:color w:val="000000"/>
        </w:rPr>
        <w:t>yakni :</w:t>
      </w:r>
    </w:p>
    <w:p w14:paraId="3DEAF7BC" w14:textId="77777777" w:rsidR="00326346" w:rsidRPr="001E0185" w:rsidRDefault="00326346" w:rsidP="00326346">
      <w:pPr>
        <w:pStyle w:val="NormalWeb"/>
        <w:numPr>
          <w:ilvl w:val="0"/>
          <w:numId w:val="1"/>
        </w:numPr>
        <w:spacing w:before="120" w:beforeAutospacing="0" w:after="0" w:afterAutospacing="0" w:line="15" w:lineRule="atLeast"/>
        <w:ind w:right="100"/>
        <w:jc w:val="both"/>
        <w:rPr>
          <w:rFonts w:ascii="Open Sans" w:eastAsia="Open Sans" w:hAnsi="Open Sans" w:cs="Open Sans"/>
          <w:color w:val="212121"/>
          <w:sz w:val="26"/>
          <w:szCs w:val="26"/>
          <w:highlight w:val="yellow"/>
        </w:rPr>
      </w:pPr>
      <w:r>
        <w:rPr>
          <w:rFonts w:ascii="Arial" w:eastAsia="Open Sans" w:hAnsi="Arial" w:cs="Arial"/>
          <w:color w:val="000000"/>
        </w:rPr>
        <w:t>Manajemen tingkat atas (</w:t>
      </w:r>
      <w:r w:rsidRPr="00326346">
        <w:rPr>
          <w:rFonts w:ascii="Arial" w:eastAsia="Open Sans" w:hAnsi="Arial" w:cs="Arial"/>
          <w:b/>
          <w:i/>
          <w:iCs/>
          <w:color w:val="000000"/>
        </w:rPr>
        <w:t>Top Management</w:t>
      </w:r>
      <w:r>
        <w:rPr>
          <w:rFonts w:ascii="Arial" w:eastAsia="Open Sans" w:hAnsi="Arial" w:cs="Arial"/>
          <w:color w:val="000000"/>
        </w:rPr>
        <w:t xml:space="preserve">), bertanggung jawab terhadap pelaksanaan fungsi-fungsi manajemen yang bersifat </w:t>
      </w:r>
      <w:r w:rsidRPr="001E0185">
        <w:rPr>
          <w:rFonts w:ascii="Arial" w:eastAsia="Open Sans" w:hAnsi="Arial" w:cs="Arial"/>
          <w:color w:val="000000"/>
          <w:highlight w:val="yellow"/>
        </w:rPr>
        <w:t>strategis.</w:t>
      </w:r>
    </w:p>
    <w:p w14:paraId="7A2EB272" w14:textId="77777777" w:rsidR="00326346" w:rsidRPr="001E0185" w:rsidRDefault="00326346" w:rsidP="00326346">
      <w:pPr>
        <w:spacing w:line="0" w:lineRule="atLeast"/>
        <w:rPr>
          <w:rFonts w:ascii="Arial" w:eastAsia="Open Sans" w:hAnsi="Arial" w:cs="Arial"/>
          <w:color w:val="000000"/>
        </w:rPr>
      </w:pPr>
    </w:p>
    <w:p w14:paraId="6C80C6BB" w14:textId="77777777" w:rsidR="00326346" w:rsidRPr="001E0185" w:rsidRDefault="00326346" w:rsidP="00326346">
      <w:pPr>
        <w:numPr>
          <w:ilvl w:val="0"/>
          <w:numId w:val="1"/>
        </w:numPr>
        <w:spacing w:after="0" w:line="0" w:lineRule="atLeast"/>
        <w:rPr>
          <w:rFonts w:ascii="Open Sans" w:eastAsia="Open Sans" w:hAnsi="Open Sans" w:cs="Open Sans"/>
          <w:b/>
          <w:color w:val="212121"/>
          <w:sz w:val="26"/>
          <w:szCs w:val="26"/>
          <w:highlight w:val="yellow"/>
        </w:rPr>
      </w:pPr>
      <w:r>
        <w:rPr>
          <w:rFonts w:ascii="Arial" w:eastAsia="Open Sans" w:hAnsi="Arial" w:cs="Arial"/>
          <w:color w:val="000000"/>
        </w:rPr>
        <w:t>Manajemen tingkat menengah (</w:t>
      </w:r>
      <w:r w:rsidRPr="00326346">
        <w:rPr>
          <w:rFonts w:ascii="Arial" w:eastAsia="Open Sans" w:hAnsi="Arial" w:cs="Arial"/>
          <w:b/>
          <w:i/>
          <w:iCs/>
          <w:color w:val="000000"/>
        </w:rPr>
        <w:t>Midle Management</w:t>
      </w:r>
      <w:r>
        <w:rPr>
          <w:rFonts w:ascii="Arial" w:eastAsia="Open Sans" w:hAnsi="Arial" w:cs="Arial"/>
          <w:color w:val="000000"/>
        </w:rPr>
        <w:t xml:space="preserve">), bertanggung jawab terhadap pelaksanaan fungsi-fungsi manajemen yang bersifat </w:t>
      </w:r>
      <w:r w:rsidRPr="001E0185">
        <w:rPr>
          <w:rFonts w:ascii="Arial" w:eastAsia="Open Sans" w:hAnsi="Arial" w:cs="Arial"/>
          <w:b/>
          <w:color w:val="000000"/>
          <w:highlight w:val="yellow"/>
        </w:rPr>
        <w:t>taktis.</w:t>
      </w:r>
    </w:p>
    <w:p w14:paraId="2354F5F0" w14:textId="77777777" w:rsidR="00326346" w:rsidRDefault="00326346" w:rsidP="00326346">
      <w:pPr>
        <w:spacing w:line="0" w:lineRule="atLeast"/>
        <w:rPr>
          <w:rFonts w:ascii="Arial" w:eastAsia="Open Sans" w:hAnsi="Arial" w:cs="Arial"/>
          <w:color w:val="000000"/>
        </w:rPr>
      </w:pPr>
    </w:p>
    <w:p w14:paraId="0D6BB15C" w14:textId="77777777" w:rsidR="00326346" w:rsidRDefault="00326346" w:rsidP="00326346">
      <w:pPr>
        <w:numPr>
          <w:ilvl w:val="0"/>
          <w:numId w:val="1"/>
        </w:numPr>
        <w:spacing w:after="0" w:line="0" w:lineRule="atLeast"/>
        <w:rPr>
          <w:rFonts w:ascii="Open Sans" w:eastAsia="Open Sans" w:hAnsi="Open Sans" w:cs="Open Sans"/>
          <w:color w:val="212121"/>
          <w:sz w:val="26"/>
          <w:szCs w:val="26"/>
        </w:rPr>
      </w:pPr>
      <w:r>
        <w:rPr>
          <w:rFonts w:ascii="Arial" w:eastAsia="Open Sans" w:hAnsi="Arial" w:cs="Arial"/>
          <w:color w:val="000000"/>
        </w:rPr>
        <w:t>Manajemen tingkat bawah (</w:t>
      </w:r>
      <w:r w:rsidRPr="00326346">
        <w:rPr>
          <w:rFonts w:ascii="Arial" w:eastAsia="Open Sans" w:hAnsi="Arial" w:cs="Arial"/>
          <w:b/>
          <w:i/>
          <w:iCs/>
          <w:color w:val="000000"/>
        </w:rPr>
        <w:t>Low Management</w:t>
      </w:r>
      <w:r>
        <w:rPr>
          <w:rFonts w:ascii="Arial" w:eastAsia="Open Sans" w:hAnsi="Arial" w:cs="Arial"/>
          <w:color w:val="000000"/>
        </w:rPr>
        <w:t xml:space="preserve">), bertanggung jawab terhadap pelaksanaan fungsi-fungsi manajemen yang bersifat </w:t>
      </w:r>
      <w:r w:rsidRPr="001E0185">
        <w:rPr>
          <w:rFonts w:ascii="Arial" w:eastAsia="Open Sans" w:hAnsi="Arial" w:cs="Arial"/>
          <w:b/>
          <w:color w:val="000000"/>
          <w:highlight w:val="yellow"/>
        </w:rPr>
        <w:t>operasional</w:t>
      </w:r>
    </w:p>
    <w:p w14:paraId="777FE099" w14:textId="77777777" w:rsidR="00326346" w:rsidRDefault="00326346" w:rsidP="00326346"/>
    <w:p w14:paraId="7FD8470A" w14:textId="77777777" w:rsidR="00326346" w:rsidRDefault="00326346" w:rsidP="00326346"/>
    <w:p w14:paraId="272A3568" w14:textId="77777777" w:rsidR="00326346" w:rsidRDefault="00326346" w:rsidP="00326346"/>
    <w:p w14:paraId="194FAA7B" w14:textId="77777777" w:rsidR="00326346" w:rsidRDefault="00326346" w:rsidP="00326346">
      <w:r w:rsidRPr="00932D47">
        <w:rPr>
          <w:noProof/>
        </w:rPr>
        <w:drawing>
          <wp:inline distT="0" distB="0" distL="0" distR="0" wp14:anchorId="07450B77" wp14:editId="7ED59258">
            <wp:extent cx="5267325" cy="2019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2019300"/>
                    </a:xfrm>
                    <a:prstGeom prst="rect">
                      <a:avLst/>
                    </a:prstGeom>
                    <a:noFill/>
                    <a:ln>
                      <a:noFill/>
                    </a:ln>
                  </pic:spPr>
                </pic:pic>
              </a:graphicData>
            </a:graphic>
          </wp:inline>
        </w:drawing>
      </w:r>
    </w:p>
    <w:p w14:paraId="204BE00A" w14:textId="77777777" w:rsidR="00326346" w:rsidRDefault="00326346" w:rsidP="00326346"/>
    <w:p w14:paraId="19DEB1AF" w14:textId="77777777" w:rsidR="00326346" w:rsidRPr="00480BAD" w:rsidRDefault="00326346" w:rsidP="00326346">
      <w:pPr>
        <w:pStyle w:val="NormalWeb"/>
        <w:spacing w:before="0" w:beforeAutospacing="0" w:after="0" w:afterAutospacing="0" w:line="15" w:lineRule="atLeast"/>
        <w:jc w:val="center"/>
        <w:rPr>
          <w:rFonts w:ascii="Open Sans" w:eastAsia="Open Sans" w:hAnsi="Open Sans" w:cs="Open Sans"/>
          <w:color w:val="212121"/>
          <w:sz w:val="28"/>
          <w:szCs w:val="28"/>
        </w:rPr>
      </w:pPr>
      <w:r w:rsidRPr="001E0185">
        <w:rPr>
          <w:rFonts w:ascii="Arial" w:eastAsia="Open Sans" w:hAnsi="Arial" w:cs="Arial"/>
          <w:color w:val="000000"/>
          <w:sz w:val="28"/>
          <w:szCs w:val="28"/>
          <w:highlight w:val="cyan"/>
        </w:rPr>
        <w:t>Hirarki Manajemen</w:t>
      </w:r>
      <w:r w:rsidRPr="00480BAD">
        <w:rPr>
          <w:rFonts w:ascii="Arial" w:eastAsia="Open Sans" w:hAnsi="Arial" w:cs="Arial"/>
          <w:color w:val="000000"/>
          <w:sz w:val="28"/>
          <w:szCs w:val="28"/>
        </w:rPr>
        <w:t> </w:t>
      </w:r>
    </w:p>
    <w:p w14:paraId="0F533615" w14:textId="77777777" w:rsidR="00326346" w:rsidRDefault="00326346" w:rsidP="00326346">
      <w:pPr>
        <w:pStyle w:val="NormalWeb"/>
        <w:spacing w:before="120" w:beforeAutospacing="0" w:after="0" w:afterAutospacing="0" w:line="15" w:lineRule="atLeast"/>
        <w:ind w:left="360" w:right="100"/>
        <w:jc w:val="both"/>
        <w:rPr>
          <w:rFonts w:ascii="Arial" w:eastAsia="Open Sans" w:hAnsi="Arial" w:cs="Arial"/>
          <w:color w:val="000000"/>
        </w:rPr>
      </w:pPr>
    </w:p>
    <w:p w14:paraId="064E7D41" w14:textId="77777777" w:rsidR="00326346" w:rsidRDefault="00326346" w:rsidP="00326346">
      <w:pPr>
        <w:pStyle w:val="NormalWeb"/>
        <w:spacing w:before="120" w:beforeAutospacing="0" w:after="0" w:afterAutospacing="0" w:line="15" w:lineRule="atLeast"/>
        <w:ind w:left="360" w:right="100"/>
        <w:jc w:val="both"/>
        <w:rPr>
          <w:rFonts w:ascii="Arial" w:eastAsia="Open Sans" w:hAnsi="Arial" w:cs="Arial"/>
          <w:color w:val="000000"/>
        </w:rPr>
      </w:pPr>
    </w:p>
    <w:p w14:paraId="0C27CDE1" w14:textId="77777777" w:rsidR="00326346" w:rsidRDefault="00326346" w:rsidP="00326346">
      <w:pPr>
        <w:pStyle w:val="NormalWeb"/>
        <w:spacing w:before="120" w:beforeAutospacing="0" w:after="0" w:afterAutospacing="0" w:line="15" w:lineRule="atLeast"/>
        <w:ind w:left="360" w:right="100"/>
        <w:jc w:val="both"/>
        <w:rPr>
          <w:rFonts w:ascii="Open Sans" w:eastAsia="Open Sans" w:hAnsi="Open Sans" w:cs="Open Sans"/>
          <w:color w:val="212121"/>
          <w:sz w:val="26"/>
          <w:szCs w:val="26"/>
        </w:rPr>
      </w:pPr>
      <w:r>
        <w:rPr>
          <w:rFonts w:ascii="Arial" w:eastAsia="Open Sans" w:hAnsi="Arial" w:cs="Arial"/>
          <w:color w:val="000000"/>
        </w:rPr>
        <w:t>Berdasarkan kata kunci tersebut, manajemen dapat dikelompokkan berdasarkan topik-topik tertentu. Misalnya :</w:t>
      </w:r>
    </w:p>
    <w:p w14:paraId="6E11EB1B" w14:textId="77777777" w:rsidR="00326346" w:rsidRDefault="00326346" w:rsidP="00326346">
      <w:pPr>
        <w:pStyle w:val="NormalWeb"/>
        <w:numPr>
          <w:ilvl w:val="0"/>
          <w:numId w:val="2"/>
        </w:numPr>
        <w:spacing w:before="120" w:beforeAutospacing="0" w:after="0" w:afterAutospacing="0" w:line="15" w:lineRule="atLeast"/>
        <w:ind w:right="100"/>
        <w:jc w:val="both"/>
        <w:rPr>
          <w:rFonts w:ascii="Open Sans" w:eastAsia="Open Sans" w:hAnsi="Open Sans" w:cs="Open Sans"/>
          <w:color w:val="212121"/>
          <w:sz w:val="26"/>
          <w:szCs w:val="26"/>
        </w:rPr>
      </w:pPr>
      <w:r>
        <w:rPr>
          <w:rFonts w:ascii="Arial" w:eastAsia="Open Sans" w:hAnsi="Arial" w:cs="Arial"/>
          <w:color w:val="000000"/>
        </w:rPr>
        <w:lastRenderedPageBreak/>
        <w:t>Dari sudut pandang hirarki, maka ada Manajemen Strategis (Strategic Management), Manajemen Operasional (Operational Management), dll.</w:t>
      </w:r>
    </w:p>
    <w:p w14:paraId="407557C1" w14:textId="77777777" w:rsidR="00326346" w:rsidRDefault="00326346" w:rsidP="00326346">
      <w:pPr>
        <w:pStyle w:val="NormalWeb"/>
        <w:numPr>
          <w:ilvl w:val="0"/>
          <w:numId w:val="2"/>
        </w:numPr>
        <w:spacing w:before="120" w:beforeAutospacing="0" w:after="0" w:afterAutospacing="0" w:line="15" w:lineRule="atLeast"/>
        <w:ind w:right="100"/>
        <w:jc w:val="both"/>
        <w:rPr>
          <w:rFonts w:ascii="Open Sans" w:eastAsia="Open Sans" w:hAnsi="Open Sans" w:cs="Open Sans"/>
          <w:color w:val="212121"/>
          <w:sz w:val="26"/>
          <w:szCs w:val="26"/>
        </w:rPr>
      </w:pPr>
      <w:r>
        <w:rPr>
          <w:rFonts w:ascii="Arial" w:eastAsia="Open Sans" w:hAnsi="Arial" w:cs="Arial"/>
          <w:color w:val="000000"/>
        </w:rPr>
        <w:t>Dari sudut pandang fungsi, terdapat Manajemen Perencanaan (Planning Management), Manajemen Organisasi (Organizational Management), Manajemen Aktivitas (Activity Management), Manajemen kendali/kontrol (Control Management), dll.</w:t>
      </w:r>
    </w:p>
    <w:p w14:paraId="70B46525" w14:textId="3F756944" w:rsidR="00326346" w:rsidRDefault="00326346" w:rsidP="00326346">
      <w:pPr>
        <w:pStyle w:val="NormalWeb"/>
        <w:numPr>
          <w:ilvl w:val="0"/>
          <w:numId w:val="2"/>
        </w:numPr>
        <w:spacing w:before="120" w:beforeAutospacing="0" w:after="0" w:afterAutospacing="0" w:line="15" w:lineRule="atLeast"/>
        <w:ind w:right="100"/>
        <w:jc w:val="both"/>
        <w:rPr>
          <w:rFonts w:ascii="Arial" w:eastAsia="Open Sans" w:hAnsi="Arial" w:cs="Arial"/>
          <w:color w:val="000000"/>
        </w:rPr>
      </w:pPr>
      <w:r>
        <w:rPr>
          <w:rFonts w:ascii="Arial" w:eastAsia="Open Sans" w:hAnsi="Arial" w:cs="Arial"/>
          <w:color w:val="000000"/>
        </w:rPr>
        <w:t>Dari sudut pandang unsur, terdapat Manajemen Sumber Daya Manusia, Manajemen Keuangan, Manajemen Peralatan,  Manajemen Aset, Manajemen Logistik, Manajemen Kebijakan, Manajemen Pemasaran, dll.</w:t>
      </w:r>
    </w:p>
    <w:p w14:paraId="16543D68" w14:textId="77777777" w:rsidR="00130E23" w:rsidRDefault="00130E23" w:rsidP="00130E23">
      <w:pPr>
        <w:pStyle w:val="NormalWeb"/>
        <w:tabs>
          <w:tab w:val="left" w:pos="420"/>
        </w:tabs>
        <w:spacing w:before="120" w:beforeAutospacing="0" w:after="0" w:afterAutospacing="0" w:line="15" w:lineRule="atLeast"/>
        <w:ind w:left="420" w:right="100"/>
        <w:jc w:val="both"/>
        <w:rPr>
          <w:rFonts w:ascii="Arial" w:eastAsia="Open Sans" w:hAnsi="Arial" w:cs="Arial"/>
          <w:color w:val="000000"/>
        </w:rPr>
      </w:pPr>
    </w:p>
    <w:p w14:paraId="53993B12" w14:textId="77777777" w:rsidR="00326346" w:rsidRDefault="00326346" w:rsidP="00326346">
      <w:pPr>
        <w:pStyle w:val="NormalWeb"/>
        <w:spacing w:before="120" w:beforeAutospacing="0" w:after="0" w:afterAutospacing="0" w:line="15" w:lineRule="atLeast"/>
        <w:ind w:right="100"/>
        <w:jc w:val="both"/>
        <w:rPr>
          <w:rFonts w:ascii="Arial" w:eastAsia="Open Sans" w:hAnsi="Arial" w:cs="Arial"/>
          <w:color w:val="000000"/>
        </w:rPr>
      </w:pPr>
    </w:p>
    <w:p w14:paraId="302FA1FE" w14:textId="05C01D5A" w:rsidR="00130E23" w:rsidRPr="00130E23" w:rsidRDefault="00130E23" w:rsidP="00130E23">
      <w:pPr>
        <w:pStyle w:val="ListParagraph"/>
        <w:ind w:left="360"/>
        <w:rPr>
          <w:rFonts w:ascii="Arial" w:hAnsi="Arial" w:cs="Arial"/>
          <w:sz w:val="24"/>
          <w:szCs w:val="24"/>
          <w:lang w:val="id-ID"/>
        </w:rPr>
      </w:pPr>
      <w:r w:rsidRPr="00130E23">
        <w:rPr>
          <w:rFonts w:ascii="Arial" w:hAnsi="Arial" w:cs="Arial"/>
          <w:sz w:val="24"/>
          <w:szCs w:val="24"/>
        </w:rPr>
        <w:t>A</w:t>
      </w:r>
      <w:r w:rsidRPr="00130E23">
        <w:rPr>
          <w:rFonts w:ascii="Arial" w:hAnsi="Arial" w:cs="Arial"/>
          <w:sz w:val="24"/>
          <w:szCs w:val="24"/>
          <w:lang w:val="id-ID"/>
        </w:rPr>
        <w:t xml:space="preserve">da 4 tujuan </w:t>
      </w:r>
      <w:r w:rsidRPr="00130E23">
        <w:rPr>
          <w:rFonts w:ascii="Arial" w:hAnsi="Arial" w:cs="Arial"/>
          <w:sz w:val="24"/>
          <w:szCs w:val="24"/>
          <w:lang w:val="id-ID"/>
        </w:rPr>
        <w:t>hubungannya di dalam suatu org</w:t>
      </w:r>
      <w:r w:rsidRPr="00130E23">
        <w:rPr>
          <w:rFonts w:ascii="Arial" w:hAnsi="Arial" w:cs="Arial"/>
          <w:sz w:val="24"/>
          <w:szCs w:val="24"/>
          <w:lang w:val="id-ID"/>
        </w:rPr>
        <w:t>anisasi atau perusahaan</w:t>
      </w:r>
      <w:r w:rsidRPr="00130E23">
        <w:rPr>
          <w:rFonts w:ascii="Arial" w:hAnsi="Arial" w:cs="Arial"/>
          <w:sz w:val="24"/>
          <w:szCs w:val="24"/>
          <w:lang w:val="id-ID"/>
        </w:rPr>
        <w:t>.</w:t>
      </w:r>
    </w:p>
    <w:p w14:paraId="294C782F" w14:textId="1E716717" w:rsidR="00130E23" w:rsidRDefault="00130E23" w:rsidP="00130E23">
      <w:pPr>
        <w:pStyle w:val="ListParagraph"/>
        <w:ind w:left="360"/>
        <w:rPr>
          <w:rFonts w:ascii="Times New Roman" w:hAnsi="Times New Roman" w:cs="Times New Roman"/>
          <w:sz w:val="20"/>
          <w:szCs w:val="20"/>
          <w:lang w:val="id-ID"/>
        </w:rPr>
      </w:pPr>
      <w:r>
        <w:rPr>
          <w:rFonts w:ascii="Times New Roman" w:hAnsi="Times New Roman"/>
          <w:sz w:val="24"/>
          <w:szCs w:val="24"/>
          <w:lang w:val="id-ID"/>
        </w:rPr>
        <w:t xml:space="preserve">            </w:t>
      </w:r>
      <w:r>
        <w:rPr>
          <w:rFonts w:ascii="Times New Roman" w:hAnsi="Times New Roman" w:cs="Times New Roman"/>
          <w:sz w:val="20"/>
          <w:szCs w:val="20"/>
          <w:lang w:val="id-ID"/>
        </w:rPr>
        <w:t xml:space="preserve"> </w:t>
      </w:r>
      <w:r>
        <w:rPr>
          <w:noProof/>
        </w:rPr>
        <w:drawing>
          <wp:inline distT="0" distB="0" distL="114300" distR="114300" wp14:anchorId="56F3A4CC" wp14:editId="5C0613F4">
            <wp:extent cx="5201729" cy="1386205"/>
            <wp:effectExtent l="0" t="0" r="0" b="0"/>
            <wp:docPr id="4"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3"/>
                    <pic:cNvPicPr>
                      <a:picLocks noChangeAspect="1"/>
                    </pic:cNvPicPr>
                  </pic:nvPicPr>
                  <pic:blipFill>
                    <a:blip r:embed="rId8"/>
                    <a:stretch>
                      <a:fillRect/>
                    </a:stretch>
                  </pic:blipFill>
                  <pic:spPr>
                    <a:xfrm>
                      <a:off x="0" y="0"/>
                      <a:ext cx="5209277" cy="1388216"/>
                    </a:xfrm>
                    <a:prstGeom prst="rect">
                      <a:avLst/>
                    </a:prstGeom>
                  </pic:spPr>
                </pic:pic>
              </a:graphicData>
            </a:graphic>
          </wp:inline>
        </w:drawing>
      </w:r>
    </w:p>
    <w:p w14:paraId="75AB6828" w14:textId="77777777" w:rsidR="00130E23" w:rsidRDefault="00130E23" w:rsidP="00130E23">
      <w:pPr>
        <w:pStyle w:val="ListParagraph"/>
        <w:ind w:left="360"/>
        <w:rPr>
          <w:rFonts w:ascii="Times New Roman" w:hAnsi="Times New Roman" w:cs="Times New Roman"/>
          <w:sz w:val="20"/>
          <w:szCs w:val="20"/>
          <w:lang w:val="id-ID"/>
        </w:rPr>
      </w:pPr>
    </w:p>
    <w:p w14:paraId="4BC7B281" w14:textId="77777777" w:rsidR="00130E23" w:rsidRDefault="00130E23" w:rsidP="00130E23">
      <w:pPr>
        <w:pStyle w:val="ListParagraph"/>
        <w:ind w:left="360"/>
        <w:rPr>
          <w:rFonts w:ascii="Times New Roman" w:hAnsi="Times New Roman" w:cs="Times New Roman"/>
          <w:sz w:val="20"/>
          <w:szCs w:val="20"/>
          <w:lang w:val="id-ID"/>
        </w:rPr>
      </w:pPr>
    </w:p>
    <w:p w14:paraId="4717CEF6" w14:textId="77777777" w:rsidR="00130E23" w:rsidRDefault="00130E23" w:rsidP="00130E23">
      <w:pPr>
        <w:pStyle w:val="Heading2"/>
        <w:shd w:val="clear" w:color="auto" w:fill="FFFFFF"/>
        <w:spacing w:before="360" w:beforeAutospacing="0" w:after="120" w:afterAutospacing="0"/>
        <w:rPr>
          <w:rFonts w:ascii="Arial" w:hAnsi="Arial" w:cs="Arial"/>
          <w:color w:val="1C0D5A"/>
          <w:sz w:val="45"/>
          <w:szCs w:val="45"/>
        </w:rPr>
      </w:pPr>
      <w:r>
        <w:rPr>
          <w:rFonts w:ascii="Arial" w:hAnsi="Arial" w:cs="Arial"/>
          <w:color w:val="1C0D5A"/>
          <w:sz w:val="45"/>
          <w:szCs w:val="45"/>
        </w:rPr>
        <w:t>Tujuan</w:t>
      </w:r>
    </w:p>
    <w:p w14:paraId="776B93DF" w14:textId="2E1A2016" w:rsidR="00130E23" w:rsidRDefault="00130E23" w:rsidP="00130E23">
      <w:pPr>
        <w:pStyle w:val="Heading3"/>
        <w:shd w:val="clear" w:color="auto" w:fill="FFFFFF"/>
        <w:spacing w:before="0" w:beforeAutospacing="0" w:after="120" w:afterAutospacing="0"/>
        <w:rPr>
          <w:rFonts w:ascii="Arial" w:hAnsi="Arial" w:cs="Arial"/>
          <w:color w:val="1C0D5A"/>
          <w:sz w:val="36"/>
          <w:szCs w:val="36"/>
        </w:rPr>
      </w:pPr>
      <w:r>
        <w:rPr>
          <w:rFonts w:ascii="Arial" w:hAnsi="Arial" w:cs="Arial"/>
          <w:color w:val="1C0D5A"/>
          <w:sz w:val="36"/>
          <w:szCs w:val="36"/>
        </w:rPr>
        <w:t xml:space="preserve">1. </w:t>
      </w:r>
      <w:r>
        <w:rPr>
          <w:rFonts w:ascii="Arial" w:hAnsi="Arial" w:cs="Arial"/>
          <w:color w:val="1C0D5A"/>
          <w:sz w:val="36"/>
          <w:szCs w:val="36"/>
        </w:rPr>
        <w:t>Menyediakan Informasi /</w:t>
      </w:r>
      <w:r>
        <w:rPr>
          <w:rFonts w:ascii="Arial" w:hAnsi="Arial" w:cs="Arial"/>
          <w:color w:val="1C0D5A"/>
          <w:sz w:val="36"/>
          <w:szCs w:val="36"/>
        </w:rPr>
        <w:t>Otomatisasi Proses</w:t>
      </w:r>
    </w:p>
    <w:p w14:paraId="7514D06A" w14:textId="77777777" w:rsidR="00130E23" w:rsidRDefault="00130E23" w:rsidP="00C37B3F">
      <w:pPr>
        <w:pStyle w:val="NormalWeb"/>
        <w:shd w:val="clear" w:color="auto" w:fill="FFFFFF"/>
        <w:spacing w:before="0" w:beforeAutospacing="0" w:after="480" w:afterAutospacing="0"/>
        <w:ind w:firstLine="720"/>
        <w:jc w:val="both"/>
        <w:rPr>
          <w:rFonts w:ascii="Arial" w:hAnsi="Arial" w:cs="Arial"/>
          <w:color w:val="3D3D3D"/>
          <w:sz w:val="26"/>
          <w:szCs w:val="26"/>
        </w:rPr>
      </w:pPr>
      <w:r>
        <w:rPr>
          <w:rFonts w:ascii="Arial" w:hAnsi="Arial" w:cs="Arial"/>
          <w:color w:val="3D3D3D"/>
          <w:sz w:val="26"/>
          <w:szCs w:val="26"/>
        </w:rPr>
        <w:t>Salah satu tujuan paling umum dari sistem informasi manajemen adalah otomatisasi berbagai proses. Karena SIM kini dapat ditemukan dalam berbagai perangkat lunak, tugas-tugas yang terlibat kini menjadi lebih mudah. </w:t>
      </w:r>
    </w:p>
    <w:p w14:paraId="3A8C5CD5" w14:textId="77777777" w:rsidR="00130E23" w:rsidRDefault="00130E23" w:rsidP="00130E23">
      <w:pPr>
        <w:pStyle w:val="NormalWeb"/>
        <w:shd w:val="clear" w:color="auto" w:fill="FFFFFF"/>
        <w:spacing w:before="0" w:beforeAutospacing="0" w:after="480" w:afterAutospacing="0"/>
        <w:jc w:val="both"/>
        <w:rPr>
          <w:rFonts w:ascii="Arial" w:hAnsi="Arial" w:cs="Arial"/>
          <w:color w:val="3D3D3D"/>
          <w:sz w:val="26"/>
          <w:szCs w:val="26"/>
        </w:rPr>
      </w:pPr>
      <w:r>
        <w:rPr>
          <w:rFonts w:ascii="Arial" w:hAnsi="Arial" w:cs="Arial"/>
          <w:color w:val="3D3D3D"/>
          <w:sz w:val="26"/>
          <w:szCs w:val="26"/>
        </w:rPr>
        <w:t>Perangkat lunak ini menghilangkan kebutuhan akan tenaga kerja manual dalam tugas-tugas seperti pembuatan laporan analisis. Ini merupakan fitur penting, terutama dalam bidang kompetitif seperti sektor persamaan. </w:t>
      </w:r>
    </w:p>
    <w:p w14:paraId="35D227A1" w14:textId="77777777" w:rsidR="00130E23" w:rsidRDefault="00130E23" w:rsidP="00130E23">
      <w:pPr>
        <w:pStyle w:val="NormalWeb"/>
        <w:shd w:val="clear" w:color="auto" w:fill="FFFFFF"/>
        <w:spacing w:before="0" w:beforeAutospacing="0" w:after="480" w:afterAutospacing="0"/>
        <w:jc w:val="both"/>
        <w:rPr>
          <w:rFonts w:ascii="Arial" w:hAnsi="Arial" w:cs="Arial"/>
          <w:color w:val="3D3D3D"/>
          <w:sz w:val="26"/>
          <w:szCs w:val="26"/>
        </w:rPr>
      </w:pPr>
      <w:r>
        <w:rPr>
          <w:rFonts w:ascii="Arial" w:hAnsi="Arial" w:cs="Arial"/>
          <w:color w:val="3D3D3D"/>
          <w:sz w:val="26"/>
          <w:szCs w:val="26"/>
        </w:rPr>
        <w:t>Dalam lingkungan seperti ini, waktu yang dihemat setara dengan efisiensi dan peningkatan produktivitas. Oleh karena itu, waktu dapat dialihkan ke proyek dan hal lain yang bermanfaat bagi institusi. Dengan demikian, organisasi mendapatkan manfaat dari perangkat yang membantu mereka menghemat waktu dan sumber daya lainnya.</w:t>
      </w:r>
    </w:p>
    <w:p w14:paraId="5A471391" w14:textId="77777777" w:rsidR="00130E23" w:rsidRDefault="00130E23" w:rsidP="00130E23">
      <w:pPr>
        <w:pStyle w:val="Heading3"/>
        <w:shd w:val="clear" w:color="auto" w:fill="FFFFFF"/>
        <w:spacing w:before="360" w:beforeAutospacing="0" w:after="120" w:afterAutospacing="0"/>
        <w:rPr>
          <w:rFonts w:ascii="Arial" w:hAnsi="Arial" w:cs="Arial"/>
          <w:color w:val="1C0D5A"/>
          <w:sz w:val="36"/>
          <w:szCs w:val="36"/>
        </w:rPr>
      </w:pPr>
      <w:r>
        <w:rPr>
          <w:rFonts w:ascii="Arial" w:hAnsi="Arial" w:cs="Arial"/>
          <w:color w:val="1C0D5A"/>
          <w:sz w:val="36"/>
          <w:szCs w:val="36"/>
        </w:rPr>
        <w:lastRenderedPageBreak/>
        <w:t>2. Pengumpulan Data</w:t>
      </w:r>
    </w:p>
    <w:p w14:paraId="73C697D6" w14:textId="77777777" w:rsidR="00130E23" w:rsidRDefault="00130E23" w:rsidP="00C37B3F">
      <w:pPr>
        <w:pStyle w:val="NormalWeb"/>
        <w:shd w:val="clear" w:color="auto" w:fill="FFFFFF"/>
        <w:spacing w:before="0" w:beforeAutospacing="0" w:after="480" w:afterAutospacing="0"/>
        <w:ind w:firstLine="720"/>
        <w:jc w:val="both"/>
        <w:rPr>
          <w:rFonts w:ascii="Arial" w:hAnsi="Arial" w:cs="Arial"/>
          <w:color w:val="3D3D3D"/>
          <w:sz w:val="26"/>
          <w:szCs w:val="26"/>
        </w:rPr>
      </w:pPr>
      <w:r>
        <w:rPr>
          <w:rFonts w:ascii="Arial" w:hAnsi="Arial" w:cs="Arial"/>
          <w:color w:val="3D3D3D"/>
          <w:sz w:val="26"/>
          <w:szCs w:val="26"/>
        </w:rPr>
        <w:t>Sebagaimana telah dibahas, SIM terutama berkaitan dengan data. Data memainkan peran penting dalam setiap organisasi, apa pun bidangnya. Data bahkan dapat dianggap sebagai tulang punggung operasional. Tanpanya, lembaga mungkin gagal memberikan layanan berkualitas tinggi.</w:t>
      </w:r>
    </w:p>
    <w:p w14:paraId="24BBD7BE" w14:textId="6E49E487" w:rsidR="00130E23" w:rsidRDefault="00130E23" w:rsidP="00130E23">
      <w:pPr>
        <w:pStyle w:val="NormalWeb"/>
        <w:shd w:val="clear" w:color="auto" w:fill="FFFFFF"/>
        <w:spacing w:before="0" w:beforeAutospacing="0" w:after="480" w:afterAutospacing="0"/>
        <w:jc w:val="both"/>
        <w:rPr>
          <w:rFonts w:ascii="Arial" w:hAnsi="Arial" w:cs="Arial"/>
          <w:color w:val="3D3D3D"/>
          <w:sz w:val="26"/>
          <w:szCs w:val="26"/>
        </w:rPr>
      </w:pPr>
      <w:r>
        <w:rPr>
          <w:rFonts w:ascii="Arial" w:hAnsi="Arial" w:cs="Arial"/>
          <w:color w:val="3D3D3D"/>
          <w:sz w:val="26"/>
          <w:szCs w:val="26"/>
        </w:rPr>
        <w:t>Jadi, </w:t>
      </w:r>
      <w:hyperlink r:id="rId9" w:tgtFrame="_blank" w:history="1">
        <w:r>
          <w:rPr>
            <w:rStyle w:val="Hyperlink"/>
            <w:rFonts w:ascii="Arial" w:hAnsi="Arial" w:cs="Arial"/>
            <w:color w:val="295CFF"/>
            <w:sz w:val="26"/>
            <w:szCs w:val="26"/>
          </w:rPr>
          <w:t>pengumpulan data</w:t>
        </w:r>
      </w:hyperlink>
      <w:r>
        <w:rPr>
          <w:rStyle w:val="Hyperlink"/>
          <w:rFonts w:ascii="Arial" w:hAnsi="Arial" w:cs="Arial"/>
          <w:color w:val="295CFF"/>
          <w:sz w:val="26"/>
          <w:szCs w:val="26"/>
        </w:rPr>
        <w:t xml:space="preserve"> memudahkan pengelolahan,</w:t>
      </w:r>
      <w:r>
        <w:rPr>
          <w:rFonts w:ascii="Arial" w:hAnsi="Arial" w:cs="Arial"/>
          <w:color w:val="3D3D3D"/>
          <w:sz w:val="26"/>
          <w:szCs w:val="26"/>
        </w:rPr>
        <w:t> merupakan bagian integral dari organisasi-organisasi ini. Langkah ini mungkin membosankan karena melibatkan banyak angka dan informasi.</w:t>
      </w:r>
    </w:p>
    <w:p w14:paraId="5550562F" w14:textId="77777777" w:rsidR="00130E23" w:rsidRDefault="00130E23" w:rsidP="00130E23">
      <w:pPr>
        <w:pStyle w:val="NormalWeb"/>
        <w:shd w:val="clear" w:color="auto" w:fill="FFFFFF"/>
        <w:spacing w:before="0" w:beforeAutospacing="0" w:after="480" w:afterAutospacing="0"/>
        <w:jc w:val="both"/>
        <w:rPr>
          <w:rFonts w:ascii="Arial" w:hAnsi="Arial" w:cs="Arial"/>
          <w:color w:val="3D3D3D"/>
          <w:sz w:val="26"/>
          <w:szCs w:val="26"/>
        </w:rPr>
      </w:pPr>
      <w:r>
        <w:rPr>
          <w:rFonts w:ascii="Arial" w:hAnsi="Arial" w:cs="Arial"/>
          <w:color w:val="3D3D3D"/>
          <w:sz w:val="26"/>
          <w:szCs w:val="26"/>
        </w:rPr>
        <w:t>Di sinilah peran perangkat lunak MIS. Tujuan lain dari sistem informasi manajemen adalah membantu organisasi dari semua bidang mengumpulkan data dengan lebih cepat. Misalnya, perangkat lunak ini dapat menghilangkan kebutuhan responden untuk hadir secara fisik.</w:t>
      </w:r>
    </w:p>
    <w:p w14:paraId="060731D4" w14:textId="77777777" w:rsidR="00130E23" w:rsidRDefault="00130E23" w:rsidP="00130E23">
      <w:pPr>
        <w:pStyle w:val="NormalWeb"/>
        <w:shd w:val="clear" w:color="auto" w:fill="FFFFFF"/>
        <w:spacing w:before="0" w:beforeAutospacing="0" w:after="480" w:afterAutospacing="0"/>
        <w:jc w:val="both"/>
        <w:rPr>
          <w:rFonts w:ascii="Arial" w:hAnsi="Arial" w:cs="Arial"/>
          <w:color w:val="3D3D3D"/>
          <w:sz w:val="26"/>
          <w:szCs w:val="26"/>
        </w:rPr>
      </w:pPr>
      <w:r>
        <w:rPr>
          <w:rFonts w:ascii="Arial" w:hAnsi="Arial" w:cs="Arial"/>
          <w:color w:val="3D3D3D"/>
          <w:sz w:val="26"/>
          <w:szCs w:val="26"/>
        </w:rPr>
        <w:t>Terdapat perangkat MIS yang menawarkan fitur pengumpulan data daring. Dengan demikian, manajemen dapat mengumpulkan data secara bersamaan.  </w:t>
      </w:r>
    </w:p>
    <w:p w14:paraId="5796EFD5" w14:textId="6B1BF56C" w:rsidR="00130E23" w:rsidRPr="00F85160" w:rsidRDefault="00130E23" w:rsidP="00130E23">
      <w:pPr>
        <w:pStyle w:val="Heading3"/>
        <w:shd w:val="clear" w:color="auto" w:fill="FFFFFF"/>
        <w:spacing w:before="360" w:beforeAutospacing="0" w:after="120" w:afterAutospacing="0"/>
        <w:rPr>
          <w:rFonts w:ascii="Arial" w:hAnsi="Arial" w:cs="Arial"/>
          <w:color w:val="3D3D3D"/>
          <w:sz w:val="26"/>
          <w:szCs w:val="26"/>
        </w:rPr>
      </w:pPr>
      <w:r>
        <w:rPr>
          <w:rFonts w:ascii="Arial" w:hAnsi="Arial" w:cs="Arial"/>
          <w:color w:val="1C0D5A"/>
          <w:sz w:val="36"/>
          <w:szCs w:val="36"/>
        </w:rPr>
        <w:t>3. Menyediakan Laporan yang Bermanfaat</w:t>
      </w:r>
      <w:r w:rsidR="00F85160">
        <w:rPr>
          <w:rFonts w:ascii="Arial" w:hAnsi="Arial" w:cs="Arial"/>
          <w:color w:val="1C0D5A"/>
          <w:sz w:val="36"/>
          <w:szCs w:val="36"/>
        </w:rPr>
        <w:t xml:space="preserve"> /pelayanan</w:t>
      </w:r>
    </w:p>
    <w:p w14:paraId="547BAC4C" w14:textId="77777777" w:rsidR="00130E23" w:rsidRDefault="00130E23" w:rsidP="00C37B3F">
      <w:pPr>
        <w:pStyle w:val="NormalWeb"/>
        <w:shd w:val="clear" w:color="auto" w:fill="FFFFFF"/>
        <w:spacing w:before="0" w:beforeAutospacing="0" w:after="480" w:afterAutospacing="0"/>
        <w:ind w:firstLine="720"/>
        <w:jc w:val="both"/>
        <w:rPr>
          <w:rFonts w:ascii="Arial" w:hAnsi="Arial" w:cs="Arial"/>
          <w:color w:val="3D3D3D"/>
          <w:sz w:val="26"/>
          <w:szCs w:val="26"/>
        </w:rPr>
      </w:pPr>
      <w:r>
        <w:rPr>
          <w:rFonts w:ascii="Arial" w:hAnsi="Arial" w:cs="Arial"/>
          <w:color w:val="3D3D3D"/>
          <w:sz w:val="26"/>
          <w:szCs w:val="26"/>
        </w:rPr>
        <w:t>Data yang dikumpulkan tidak ada artinya jika tidak dapat disatukan untuk memberikan laporan yang komprehensif. </w:t>
      </w:r>
    </w:p>
    <w:p w14:paraId="278DCB5C" w14:textId="77777777" w:rsidR="00130E23" w:rsidRDefault="00130E23" w:rsidP="00130E23">
      <w:pPr>
        <w:pStyle w:val="NormalWeb"/>
        <w:shd w:val="clear" w:color="auto" w:fill="FFFFFF"/>
        <w:spacing w:before="0" w:beforeAutospacing="0" w:after="480" w:afterAutospacing="0"/>
        <w:rPr>
          <w:rFonts w:ascii="Arial" w:hAnsi="Arial" w:cs="Arial"/>
          <w:color w:val="3D3D3D"/>
          <w:sz w:val="26"/>
          <w:szCs w:val="26"/>
        </w:rPr>
      </w:pPr>
      <w:r>
        <w:rPr>
          <w:rFonts w:ascii="Arial" w:hAnsi="Arial" w:cs="Arial"/>
          <w:color w:val="3D3D3D"/>
          <w:sz w:val="26"/>
          <w:szCs w:val="26"/>
        </w:rPr>
        <w:t>Data hanya akan berguna jika dapat diinterpretasikan. Misalnya, data kehadiran guru di sekolah hanya akan digunakan untuk </w:t>
      </w:r>
      <w:hyperlink r:id="rId10" w:tgtFrame="_blank" w:history="1">
        <w:r>
          <w:rPr>
            <w:rStyle w:val="Hyperlink"/>
            <w:rFonts w:ascii="Arial" w:hAnsi="Arial" w:cs="Arial"/>
            <w:color w:val="295CFF"/>
            <w:sz w:val="26"/>
            <w:szCs w:val="26"/>
          </w:rPr>
          <w:t>perhitungan penggajian</w:t>
        </w:r>
      </w:hyperlink>
      <w:r>
        <w:rPr>
          <w:rFonts w:ascii="Arial" w:hAnsi="Arial" w:cs="Arial"/>
          <w:color w:val="3D3D3D"/>
          <w:sz w:val="26"/>
          <w:szCs w:val="26"/>
        </w:rPr>
        <w:t> .</w:t>
      </w:r>
    </w:p>
    <w:p w14:paraId="05BF438B" w14:textId="77777777" w:rsidR="00130E23" w:rsidRDefault="00130E23" w:rsidP="00130E23">
      <w:pPr>
        <w:pStyle w:val="NormalWeb"/>
        <w:shd w:val="clear" w:color="auto" w:fill="FFFFFF"/>
        <w:spacing w:before="0" w:beforeAutospacing="0" w:after="480" w:afterAutospacing="0"/>
        <w:jc w:val="both"/>
        <w:rPr>
          <w:rFonts w:ascii="Arial" w:hAnsi="Arial" w:cs="Arial"/>
          <w:color w:val="3D3D3D"/>
          <w:sz w:val="26"/>
          <w:szCs w:val="26"/>
        </w:rPr>
      </w:pPr>
      <w:r>
        <w:rPr>
          <w:rFonts w:ascii="Arial" w:hAnsi="Arial" w:cs="Arial"/>
          <w:color w:val="3D3D3D"/>
          <w:sz w:val="26"/>
          <w:szCs w:val="26"/>
        </w:rPr>
        <w:t>Sistem Informasi Manajemen (SIM) yang baik seharusnya mampu menganalisis dan menghasilkan laporan bermanfaat seperti ini. Laporan-laporan ini kemudian akan digunakan untuk proses pengambilan keputusan yang terinformasi. Dengan demikian, manajemen dapat memastikan efektivitas rencana masa depan.</w:t>
      </w:r>
    </w:p>
    <w:p w14:paraId="158EEB0A" w14:textId="77777777" w:rsidR="00130E23" w:rsidRDefault="00130E23" w:rsidP="00130E23">
      <w:pPr>
        <w:pStyle w:val="NormalWeb"/>
        <w:shd w:val="clear" w:color="auto" w:fill="FFFFFF"/>
        <w:spacing w:before="0" w:beforeAutospacing="0" w:after="480" w:afterAutospacing="0"/>
        <w:jc w:val="both"/>
        <w:rPr>
          <w:rFonts w:ascii="Arial" w:hAnsi="Arial" w:cs="Arial"/>
          <w:color w:val="3D3D3D"/>
          <w:sz w:val="26"/>
          <w:szCs w:val="26"/>
        </w:rPr>
      </w:pPr>
      <w:r>
        <w:rPr>
          <w:rFonts w:ascii="Arial" w:hAnsi="Arial" w:cs="Arial"/>
          <w:color w:val="3D3D3D"/>
          <w:sz w:val="26"/>
          <w:szCs w:val="26"/>
        </w:rPr>
        <w:t>Rencana-rencana ini dapat mengatasi masalah yang diidentifikasi dari laporan, atau menyempurnakan program yang sudah efektif, yang juga dievaluasi oleh laporan tersebut. </w:t>
      </w:r>
    </w:p>
    <w:p w14:paraId="075AF76F" w14:textId="7B6A6319" w:rsidR="00130E23" w:rsidRPr="00F85160" w:rsidRDefault="00130E23" w:rsidP="00F85160">
      <w:pPr>
        <w:pStyle w:val="NormalWeb"/>
        <w:shd w:val="clear" w:color="auto" w:fill="FFFFFF"/>
        <w:spacing w:before="0" w:beforeAutospacing="0" w:after="480" w:afterAutospacing="0"/>
        <w:jc w:val="both"/>
        <w:rPr>
          <w:rFonts w:ascii="Arial" w:hAnsi="Arial" w:cs="Arial"/>
          <w:color w:val="3D3D3D"/>
          <w:sz w:val="26"/>
          <w:szCs w:val="26"/>
        </w:rPr>
      </w:pPr>
      <w:r>
        <w:rPr>
          <w:rFonts w:ascii="Arial" w:hAnsi="Arial" w:cs="Arial"/>
          <w:color w:val="3D3D3D"/>
          <w:sz w:val="26"/>
          <w:szCs w:val="26"/>
        </w:rPr>
        <w:t xml:space="preserve">Suatu alat tidak dapat sepenuhnya memenuhi tujuan sistem informasi manajemen jika poin-poin ini tidak ada. Perangkat lunak sistem informasi manajemen harus </w:t>
      </w:r>
      <w:r>
        <w:rPr>
          <w:rFonts w:ascii="Arial" w:hAnsi="Arial" w:cs="Arial"/>
          <w:color w:val="3D3D3D"/>
          <w:sz w:val="26"/>
          <w:szCs w:val="26"/>
        </w:rPr>
        <w:lastRenderedPageBreak/>
        <w:t>mampu memandu organisasi Anda dari pengumpulan data hingga analisis.</w:t>
      </w:r>
      <w:r w:rsidR="00F85160">
        <w:rPr>
          <w:rFonts w:ascii="Arial" w:hAnsi="Arial" w:cs="Arial"/>
          <w:color w:val="3D3D3D"/>
          <w:sz w:val="26"/>
          <w:szCs w:val="26"/>
        </w:rPr>
        <w:t xml:space="preserve">  </w:t>
      </w:r>
      <w:r>
        <w:rPr>
          <w:rFonts w:ascii="Arial" w:hAnsi="Arial" w:cs="Arial"/>
          <w:color w:val="3D3D3D"/>
          <w:sz w:val="26"/>
          <w:szCs w:val="26"/>
        </w:rPr>
        <w:t xml:space="preserve">Oleh karena itu, memilih sistem yang efektif dan efisien sangatlah penting. </w:t>
      </w:r>
    </w:p>
    <w:p w14:paraId="1DCA5F18" w14:textId="69C2FBB8" w:rsidR="00F85160" w:rsidRDefault="00F85160" w:rsidP="00F85160">
      <w:pPr>
        <w:pStyle w:val="Heading3"/>
        <w:shd w:val="clear" w:color="auto" w:fill="FFFFFF"/>
        <w:spacing w:before="360" w:beforeAutospacing="0" w:after="120" w:afterAutospacing="0"/>
        <w:rPr>
          <w:rFonts w:ascii="Arial" w:hAnsi="Arial" w:cs="Arial"/>
          <w:color w:val="1C0D5A"/>
          <w:sz w:val="36"/>
          <w:szCs w:val="36"/>
        </w:rPr>
      </w:pPr>
      <w:r>
        <w:rPr>
          <w:rFonts w:ascii="Arial" w:hAnsi="Arial" w:cs="Arial"/>
          <w:color w:val="1C0D5A"/>
          <w:sz w:val="36"/>
          <w:szCs w:val="36"/>
        </w:rPr>
        <w:t>4. Penyimpanan dan Penyortiran Data</w:t>
      </w:r>
      <w:r w:rsidR="00C37B3F">
        <w:rPr>
          <w:rFonts w:ascii="Arial" w:hAnsi="Arial" w:cs="Arial"/>
          <w:color w:val="1C0D5A"/>
          <w:sz w:val="36"/>
          <w:szCs w:val="36"/>
        </w:rPr>
        <w:t xml:space="preserve"> (pemecahan masalah)</w:t>
      </w:r>
    </w:p>
    <w:p w14:paraId="77AEE97E" w14:textId="77777777" w:rsidR="00F85160" w:rsidRDefault="00F85160" w:rsidP="00C37B3F">
      <w:pPr>
        <w:pStyle w:val="NormalWeb"/>
        <w:shd w:val="clear" w:color="auto" w:fill="FFFFFF"/>
        <w:spacing w:before="0" w:beforeAutospacing="0" w:after="480" w:afterAutospacing="0"/>
        <w:ind w:firstLine="720"/>
        <w:jc w:val="both"/>
        <w:rPr>
          <w:rFonts w:ascii="Arial" w:hAnsi="Arial" w:cs="Arial"/>
          <w:color w:val="3D3D3D"/>
          <w:sz w:val="26"/>
          <w:szCs w:val="26"/>
        </w:rPr>
      </w:pPr>
      <w:r>
        <w:rPr>
          <w:rFonts w:ascii="Arial" w:hAnsi="Arial" w:cs="Arial"/>
          <w:color w:val="3D3D3D"/>
          <w:sz w:val="26"/>
          <w:szCs w:val="26"/>
        </w:rPr>
        <w:t xml:space="preserve">Setelah pengumpulan data, salah satu masalah yang biasanya dihadapi organisasi adalah penyimpanan dan pemilahan data. Seiring dengan perluasan operasional lembaga, pemilahan dan penyimpanan </w:t>
      </w:r>
      <w:r w:rsidRPr="00C37B3F">
        <w:rPr>
          <w:rFonts w:ascii="Arial" w:hAnsi="Arial" w:cs="Arial"/>
          <w:color w:val="3D3D3D"/>
          <w:sz w:val="26"/>
          <w:szCs w:val="26"/>
          <w:highlight w:val="yellow"/>
        </w:rPr>
        <w:t>data yang terkumpul mungkin</w:t>
      </w:r>
      <w:r>
        <w:rPr>
          <w:rFonts w:ascii="Arial" w:hAnsi="Arial" w:cs="Arial"/>
          <w:color w:val="3D3D3D"/>
          <w:sz w:val="26"/>
          <w:szCs w:val="26"/>
        </w:rPr>
        <w:t xml:space="preserve"> </w:t>
      </w:r>
      <w:r w:rsidRPr="00C37B3F">
        <w:rPr>
          <w:rFonts w:ascii="Arial" w:hAnsi="Arial" w:cs="Arial"/>
          <w:color w:val="3D3D3D"/>
          <w:sz w:val="26"/>
          <w:szCs w:val="26"/>
          <w:highlight w:val="yellow"/>
        </w:rPr>
        <w:t>menjadi lebih rumit</w:t>
      </w:r>
      <w:r>
        <w:rPr>
          <w:rFonts w:ascii="Arial" w:hAnsi="Arial" w:cs="Arial"/>
          <w:color w:val="3D3D3D"/>
          <w:sz w:val="26"/>
          <w:szCs w:val="26"/>
        </w:rPr>
        <w:t>. </w:t>
      </w:r>
    </w:p>
    <w:p w14:paraId="0C407572" w14:textId="77777777" w:rsidR="00F85160" w:rsidRDefault="00F85160" w:rsidP="00F85160">
      <w:pPr>
        <w:pStyle w:val="NormalWeb"/>
        <w:shd w:val="clear" w:color="auto" w:fill="FFFFFF"/>
        <w:spacing w:before="0" w:beforeAutospacing="0" w:after="480" w:afterAutospacing="0"/>
        <w:rPr>
          <w:rFonts w:ascii="Arial" w:hAnsi="Arial" w:cs="Arial"/>
          <w:color w:val="3D3D3D"/>
          <w:sz w:val="26"/>
          <w:szCs w:val="26"/>
        </w:rPr>
      </w:pPr>
      <w:r>
        <w:rPr>
          <w:rFonts w:ascii="Arial" w:hAnsi="Arial" w:cs="Arial"/>
          <w:color w:val="3D3D3D"/>
          <w:sz w:val="26"/>
          <w:szCs w:val="26"/>
        </w:rPr>
        <w:t>Sistem informasi manajemen memecahkan masalah tersebut. Selain membantu pengumpulan data, sistem ini juga menyediakan mekanisme untuk mengurutkan data sesuai keinginan Anda.</w:t>
      </w:r>
    </w:p>
    <w:p w14:paraId="1FE654D5" w14:textId="3B87F3F1" w:rsidR="00F85160" w:rsidRDefault="00F85160" w:rsidP="00F85160">
      <w:pPr>
        <w:pStyle w:val="NormalWeb"/>
        <w:shd w:val="clear" w:color="auto" w:fill="FFFFFF"/>
        <w:spacing w:before="0" w:beforeAutospacing="0" w:after="480" w:afterAutospacing="0"/>
        <w:jc w:val="both"/>
        <w:rPr>
          <w:rFonts w:ascii="Arial" w:hAnsi="Arial" w:cs="Arial"/>
          <w:color w:val="3D3D3D"/>
          <w:sz w:val="26"/>
          <w:szCs w:val="26"/>
        </w:rPr>
      </w:pPr>
      <w:r>
        <w:rPr>
          <w:rFonts w:ascii="Arial" w:hAnsi="Arial" w:cs="Arial"/>
          <w:color w:val="3D3D3D"/>
          <w:sz w:val="26"/>
          <w:szCs w:val="26"/>
        </w:rPr>
        <w:t>Misalnya, perangkat lunak Sistem Informasi Manajemen (</w:t>
      </w:r>
      <w:r w:rsidR="00C37B3F">
        <w:rPr>
          <w:rFonts w:ascii="Arial" w:hAnsi="Arial" w:cs="Arial"/>
          <w:color w:val="3D3D3D"/>
          <w:sz w:val="26"/>
          <w:szCs w:val="26"/>
        </w:rPr>
        <w:t>SIM) kampus</w:t>
      </w:r>
      <w:bookmarkStart w:id="0" w:name="_GoBack"/>
      <w:bookmarkEnd w:id="0"/>
      <w:r w:rsidR="00C37B3F">
        <w:rPr>
          <w:rFonts w:ascii="Arial" w:hAnsi="Arial" w:cs="Arial"/>
          <w:color w:val="3D3D3D"/>
          <w:sz w:val="26"/>
          <w:szCs w:val="26"/>
        </w:rPr>
        <w:t xml:space="preserve"> dapat membantu </w:t>
      </w:r>
      <w:r>
        <w:rPr>
          <w:rFonts w:ascii="Arial" w:hAnsi="Arial" w:cs="Arial"/>
          <w:color w:val="3D3D3D"/>
          <w:sz w:val="26"/>
          <w:szCs w:val="26"/>
        </w:rPr>
        <w:t xml:space="preserve"> mengurutkan data </w:t>
      </w:r>
      <w:r w:rsidR="00C37B3F">
        <w:rPr>
          <w:rFonts w:ascii="Arial" w:hAnsi="Arial" w:cs="Arial"/>
          <w:color w:val="3D3D3D"/>
          <w:sz w:val="26"/>
          <w:szCs w:val="26"/>
        </w:rPr>
        <w:t>maha</w:t>
      </w:r>
      <w:r>
        <w:rPr>
          <w:rFonts w:ascii="Arial" w:hAnsi="Arial" w:cs="Arial"/>
          <w:color w:val="3D3D3D"/>
          <w:sz w:val="26"/>
          <w:szCs w:val="26"/>
        </w:rPr>
        <w:t>siswa berdasarkan tingkat kelas, usia, atau jenis kelamin. Pengorganisasian semacam ini akan berguna untuk kebutuhan sekolah di masa mendatang. Hal ini juga menghemat waktu pencarian informasi karena informasi telah diurutkan dan tersedia dengan mudah.</w:t>
      </w:r>
    </w:p>
    <w:p w14:paraId="62512E9E" w14:textId="77777777" w:rsidR="00F85160" w:rsidRDefault="00F85160" w:rsidP="00F85160">
      <w:pPr>
        <w:pStyle w:val="NormalWeb"/>
        <w:shd w:val="clear" w:color="auto" w:fill="FFFFFF"/>
        <w:spacing w:before="0" w:beforeAutospacing="0" w:after="480" w:afterAutospacing="0"/>
        <w:jc w:val="both"/>
        <w:rPr>
          <w:rFonts w:ascii="Arial" w:hAnsi="Arial" w:cs="Arial"/>
          <w:color w:val="3D3D3D"/>
          <w:sz w:val="26"/>
          <w:szCs w:val="26"/>
        </w:rPr>
      </w:pPr>
      <w:r>
        <w:rPr>
          <w:rFonts w:ascii="Arial" w:hAnsi="Arial" w:cs="Arial"/>
          <w:color w:val="3D3D3D"/>
          <w:sz w:val="26"/>
          <w:szCs w:val="26"/>
        </w:rPr>
        <w:t>Perangkat lunak MIS juga berfungsi sebagai penyimpanan Anda. Anda dapat mengakses semua data yang tersimpan kapan pun dibutuhkan oleh organisasi. </w:t>
      </w:r>
    </w:p>
    <w:p w14:paraId="47D30F73" w14:textId="77777777" w:rsidR="00130E23" w:rsidRPr="00F85160" w:rsidRDefault="00130E23" w:rsidP="00F85160">
      <w:pPr>
        <w:rPr>
          <w:rFonts w:ascii="Times New Roman" w:hAnsi="Times New Roman" w:cs="Times New Roman"/>
          <w:sz w:val="20"/>
          <w:szCs w:val="20"/>
          <w:lang w:val="id-ID"/>
        </w:rPr>
      </w:pPr>
    </w:p>
    <w:p w14:paraId="07049C7A" w14:textId="77777777" w:rsidR="00130E23" w:rsidRDefault="00130E23" w:rsidP="00130E23">
      <w:pPr>
        <w:pStyle w:val="ListParagraph"/>
        <w:ind w:left="360"/>
        <w:rPr>
          <w:rFonts w:ascii="Times New Roman" w:hAnsi="Times New Roman" w:cs="Times New Roman"/>
          <w:sz w:val="20"/>
          <w:szCs w:val="20"/>
          <w:lang w:val="id-ID"/>
        </w:rPr>
      </w:pPr>
    </w:p>
    <w:p w14:paraId="387BFA7B" w14:textId="77777777" w:rsidR="00326346" w:rsidRDefault="00326346" w:rsidP="00326346">
      <w:pPr>
        <w:pStyle w:val="NormalWeb"/>
        <w:spacing w:before="120" w:beforeAutospacing="0" w:after="0" w:afterAutospacing="0" w:line="15" w:lineRule="atLeast"/>
        <w:ind w:right="100"/>
        <w:jc w:val="both"/>
        <w:rPr>
          <w:rFonts w:ascii="Arial" w:eastAsia="Open Sans" w:hAnsi="Arial" w:cs="Arial"/>
          <w:color w:val="000000"/>
        </w:rPr>
      </w:pPr>
    </w:p>
    <w:p w14:paraId="004B030E" w14:textId="58C0EDAD" w:rsidR="00326346" w:rsidRDefault="00326346" w:rsidP="00231EE4">
      <w:pPr>
        <w:rPr>
          <w:rFonts w:ascii="Arial" w:eastAsia="Open Sans" w:hAnsi="Arial" w:cs="Arial"/>
          <w:color w:val="000000"/>
        </w:rPr>
      </w:pPr>
    </w:p>
    <w:p w14:paraId="7C6AEB86" w14:textId="4E4D0A0A" w:rsidR="00326346" w:rsidRPr="00231EE4" w:rsidRDefault="00DB2F1F" w:rsidP="00DB2F1F">
      <w:pPr>
        <w:tabs>
          <w:tab w:val="left" w:pos="1035"/>
        </w:tabs>
      </w:pPr>
      <w:r>
        <w:tab/>
      </w:r>
    </w:p>
    <w:sectPr w:rsidR="00326346" w:rsidRPr="00231E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BCF82" w14:textId="77777777" w:rsidR="00E9142F" w:rsidRDefault="00E9142F" w:rsidP="001E0185">
      <w:pPr>
        <w:spacing w:after="0" w:line="240" w:lineRule="auto"/>
      </w:pPr>
      <w:r>
        <w:separator/>
      </w:r>
    </w:p>
  </w:endnote>
  <w:endnote w:type="continuationSeparator" w:id="0">
    <w:p w14:paraId="27E7740F" w14:textId="77777777" w:rsidR="00E9142F" w:rsidRDefault="00E9142F" w:rsidP="001E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12B77" w14:textId="77777777" w:rsidR="00E9142F" w:rsidRDefault="00E9142F" w:rsidP="001E0185">
      <w:pPr>
        <w:spacing w:after="0" w:line="240" w:lineRule="auto"/>
      </w:pPr>
      <w:r>
        <w:separator/>
      </w:r>
    </w:p>
  </w:footnote>
  <w:footnote w:type="continuationSeparator" w:id="0">
    <w:p w14:paraId="78E44B0A" w14:textId="77777777" w:rsidR="00E9142F" w:rsidRDefault="00E9142F" w:rsidP="001E0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89EADC"/>
    <w:multiLevelType w:val="singleLevel"/>
    <w:tmpl w:val="8989EADC"/>
    <w:lvl w:ilvl="0">
      <w:start w:val="1"/>
      <w:numFmt w:val="decimal"/>
      <w:lvlText w:val="%1."/>
      <w:lvlJc w:val="left"/>
      <w:pPr>
        <w:tabs>
          <w:tab w:val="left" w:pos="425"/>
        </w:tabs>
        <w:ind w:left="425" w:hanging="425"/>
      </w:pPr>
      <w:rPr>
        <w:rFonts w:hint="default"/>
      </w:rPr>
    </w:lvl>
  </w:abstractNum>
  <w:abstractNum w:abstractNumId="1" w15:restartNumberingAfterBreak="0">
    <w:nsid w:val="351E0D76"/>
    <w:multiLevelType w:val="hybridMultilevel"/>
    <w:tmpl w:val="731EDE78"/>
    <w:lvl w:ilvl="0" w:tplc="A28453A6">
      <w:numFmt w:val="bullet"/>
      <w:lvlText w:val="-"/>
      <w:lvlJc w:val="left"/>
      <w:pPr>
        <w:ind w:left="720" w:hanging="360"/>
      </w:pPr>
      <w:rPr>
        <w:rFonts w:ascii="Arial" w:eastAsia="Open Sans" w:hAnsi="Arial" w:cs="Arial"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4DDDDB"/>
    <w:multiLevelType w:val="singleLevel"/>
    <w:tmpl w:val="394DDDDB"/>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54C"/>
    <w:rsid w:val="0001677B"/>
    <w:rsid w:val="00130E23"/>
    <w:rsid w:val="001E0185"/>
    <w:rsid w:val="00231EE4"/>
    <w:rsid w:val="00326346"/>
    <w:rsid w:val="00401E23"/>
    <w:rsid w:val="00480BAD"/>
    <w:rsid w:val="005F1712"/>
    <w:rsid w:val="007F354C"/>
    <w:rsid w:val="009A4A8A"/>
    <w:rsid w:val="00C37B3F"/>
    <w:rsid w:val="00DB2F1F"/>
    <w:rsid w:val="00E9142F"/>
    <w:rsid w:val="00F85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F53D"/>
  <w15:chartTrackingRefBased/>
  <w15:docId w15:val="{96C1EFC9-CA52-4CE1-82B3-F2E4A672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30E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30E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31EE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E0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185"/>
  </w:style>
  <w:style w:type="paragraph" w:styleId="Footer">
    <w:name w:val="footer"/>
    <w:basedOn w:val="Normal"/>
    <w:link w:val="FooterChar"/>
    <w:uiPriority w:val="99"/>
    <w:unhideWhenUsed/>
    <w:rsid w:val="001E0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185"/>
  </w:style>
  <w:style w:type="character" w:customStyle="1" w:styleId="Heading2Char">
    <w:name w:val="Heading 2 Char"/>
    <w:basedOn w:val="DefaultParagraphFont"/>
    <w:link w:val="Heading2"/>
    <w:uiPriority w:val="9"/>
    <w:rsid w:val="00130E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30E2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30E23"/>
    <w:rPr>
      <w:color w:val="0000FF"/>
      <w:u w:val="single"/>
    </w:rPr>
  </w:style>
  <w:style w:type="paragraph" w:styleId="ListParagraph">
    <w:name w:val="List Paragraph"/>
    <w:basedOn w:val="Normal"/>
    <w:uiPriority w:val="34"/>
    <w:qFormat/>
    <w:rsid w:val="00130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goschooler.com/best-online-attendance-systems-for-schools/" TargetMode="External"/><Relationship Id="rId4" Type="http://schemas.openxmlformats.org/officeDocument/2006/relationships/webSettings" Target="webSettings.xml"/><Relationship Id="rId9" Type="http://schemas.openxmlformats.org/officeDocument/2006/relationships/hyperlink" Target="https://innovativeadagency.com/blog/importance-data-col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2023-09-24T10:15:00Z</dcterms:created>
  <dcterms:modified xsi:type="dcterms:W3CDTF">2025-11-19T01:24:00Z</dcterms:modified>
</cp:coreProperties>
</file>