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BD2A" w14:textId="77777777" w:rsidR="00740A92"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 xml:space="preserve">PROPOSAL </w:t>
      </w:r>
    </w:p>
    <w:p w14:paraId="77DB61DC" w14:textId="77777777" w:rsidR="00DE354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br/>
        <w:t xml:space="preserve">PROGRAM PEMBINAAN WIRAUSAHA MAHASISWA (P2MW) </w:t>
      </w:r>
    </w:p>
    <w:p w14:paraId="75731E1F" w14:textId="4A8BFFA6"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TAHUN 2025</w:t>
      </w:r>
    </w:p>
    <w:p w14:paraId="23943CBE" w14:textId="77777777" w:rsidR="003609FB" w:rsidRPr="00740A92" w:rsidRDefault="003609FB" w:rsidP="00740A92">
      <w:pPr>
        <w:spacing w:line="276" w:lineRule="auto"/>
        <w:jc w:val="center"/>
        <w:rPr>
          <w:rFonts w:ascii="Arial" w:hAnsi="Arial" w:cs="Arial"/>
          <w:b/>
          <w:bCs/>
          <w:sz w:val="24"/>
          <w:szCs w:val="24"/>
        </w:rPr>
      </w:pPr>
    </w:p>
    <w:p w14:paraId="39BC3321" w14:textId="77777777"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Judul Usaha</w:t>
      </w:r>
    </w:p>
    <w:p w14:paraId="538B2DAE" w14:textId="77777777" w:rsidR="00740A92" w:rsidRPr="00740A92" w:rsidRDefault="00740A92" w:rsidP="00740A92">
      <w:pPr>
        <w:spacing w:line="276" w:lineRule="auto"/>
        <w:jc w:val="center"/>
        <w:rPr>
          <w:rFonts w:ascii="Arial" w:hAnsi="Arial" w:cs="Arial"/>
          <w:b/>
          <w:bCs/>
          <w:sz w:val="24"/>
          <w:szCs w:val="24"/>
        </w:rPr>
      </w:pPr>
    </w:p>
    <w:p w14:paraId="67084E02" w14:textId="77777777"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Kategori Usaha</w:t>
      </w:r>
    </w:p>
    <w:p w14:paraId="2CBA7D0F" w14:textId="77777777" w:rsidR="00740A92" w:rsidRPr="00740A92" w:rsidRDefault="00740A92" w:rsidP="00740A92">
      <w:pPr>
        <w:spacing w:line="276" w:lineRule="auto"/>
        <w:jc w:val="center"/>
        <w:rPr>
          <w:rFonts w:ascii="Arial" w:hAnsi="Arial" w:cs="Arial"/>
          <w:b/>
          <w:bCs/>
          <w:sz w:val="24"/>
          <w:szCs w:val="24"/>
        </w:rPr>
      </w:pPr>
    </w:p>
    <w:p w14:paraId="1BF634DC" w14:textId="77777777"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Tahapan Usaha</w:t>
      </w:r>
    </w:p>
    <w:p w14:paraId="38C37350" w14:textId="77777777" w:rsidR="00740A92" w:rsidRPr="00740A92" w:rsidRDefault="00740A92" w:rsidP="00740A92">
      <w:pPr>
        <w:spacing w:line="276" w:lineRule="auto"/>
        <w:jc w:val="center"/>
        <w:rPr>
          <w:rFonts w:ascii="Arial" w:hAnsi="Arial" w:cs="Arial"/>
          <w:b/>
          <w:bCs/>
          <w:sz w:val="24"/>
          <w:szCs w:val="24"/>
        </w:rPr>
      </w:pPr>
    </w:p>
    <w:p w14:paraId="474967E8" w14:textId="77777777"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Nama Brand</w:t>
      </w:r>
    </w:p>
    <w:p w14:paraId="4A617A9A" w14:textId="77777777" w:rsidR="00740A92" w:rsidRPr="00740A92" w:rsidRDefault="00740A92" w:rsidP="00740A92">
      <w:pPr>
        <w:spacing w:line="276" w:lineRule="auto"/>
        <w:jc w:val="center"/>
        <w:rPr>
          <w:rFonts w:ascii="Arial" w:hAnsi="Arial" w:cs="Arial"/>
          <w:b/>
          <w:bCs/>
          <w:sz w:val="24"/>
          <w:szCs w:val="24"/>
        </w:rPr>
      </w:pPr>
    </w:p>
    <w:p w14:paraId="1061D1B8" w14:textId="7369C41F"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Nama Komunitas Bisnis (Opsional, jika sudah ada)</w:t>
      </w:r>
    </w:p>
    <w:p w14:paraId="316263C9" w14:textId="77777777" w:rsidR="00740A92" w:rsidRPr="00740A92" w:rsidRDefault="00740A92" w:rsidP="00740A92">
      <w:pPr>
        <w:spacing w:line="276" w:lineRule="auto"/>
        <w:jc w:val="center"/>
        <w:rPr>
          <w:rFonts w:ascii="Arial" w:hAnsi="Arial" w:cs="Arial"/>
          <w:b/>
          <w:bCs/>
          <w:sz w:val="24"/>
          <w:szCs w:val="24"/>
        </w:rPr>
      </w:pPr>
    </w:p>
    <w:p w14:paraId="791B6139" w14:textId="3B95CF93"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Platform Penjualan (Opsional, jika sudah ada)</w:t>
      </w:r>
    </w:p>
    <w:p w14:paraId="1FA60B78" w14:textId="77777777" w:rsidR="00740A92" w:rsidRPr="00740A92" w:rsidRDefault="00740A92" w:rsidP="00740A92">
      <w:pPr>
        <w:spacing w:line="276" w:lineRule="auto"/>
        <w:jc w:val="center"/>
        <w:rPr>
          <w:rFonts w:ascii="Arial" w:hAnsi="Arial" w:cs="Arial"/>
          <w:b/>
          <w:bCs/>
          <w:sz w:val="24"/>
          <w:szCs w:val="24"/>
        </w:rPr>
      </w:pPr>
    </w:p>
    <w:p w14:paraId="4D0BD076" w14:textId="7D490D0B"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Akun Instagram Bisnis (Opsional, jika sudah ada)</w:t>
      </w:r>
    </w:p>
    <w:p w14:paraId="29A3C395" w14:textId="77777777" w:rsidR="00740A92" w:rsidRPr="00740A92" w:rsidRDefault="00740A92" w:rsidP="00740A92">
      <w:pPr>
        <w:spacing w:line="276" w:lineRule="auto"/>
        <w:jc w:val="center"/>
        <w:rPr>
          <w:rFonts w:ascii="Arial" w:hAnsi="Arial" w:cs="Arial"/>
          <w:b/>
          <w:bCs/>
          <w:sz w:val="24"/>
          <w:szCs w:val="24"/>
        </w:rPr>
      </w:pPr>
    </w:p>
    <w:p w14:paraId="6698AEA7" w14:textId="76866C9C"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Situs Bisnis (Opsional, jika sudah ada)</w:t>
      </w:r>
    </w:p>
    <w:p w14:paraId="40898570" w14:textId="77777777" w:rsidR="00740A92" w:rsidRPr="00740A92" w:rsidRDefault="00740A92" w:rsidP="00740A92">
      <w:pPr>
        <w:spacing w:line="276" w:lineRule="auto"/>
        <w:jc w:val="center"/>
        <w:rPr>
          <w:rFonts w:ascii="Arial" w:hAnsi="Arial" w:cs="Arial"/>
          <w:b/>
          <w:bCs/>
          <w:sz w:val="24"/>
          <w:szCs w:val="24"/>
        </w:rPr>
      </w:pPr>
    </w:p>
    <w:p w14:paraId="33CBF91C" w14:textId="77777777" w:rsidR="003609FB"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Nama Ketua Tim dan Anggota Tim</w:t>
      </w:r>
    </w:p>
    <w:p w14:paraId="46A0104C" w14:textId="77777777" w:rsidR="00740A92" w:rsidRPr="00740A92" w:rsidRDefault="00740A92" w:rsidP="00740A92">
      <w:pPr>
        <w:spacing w:line="276" w:lineRule="auto"/>
        <w:jc w:val="center"/>
        <w:rPr>
          <w:rFonts w:ascii="Arial" w:hAnsi="Arial" w:cs="Arial"/>
          <w:b/>
          <w:bCs/>
          <w:sz w:val="24"/>
          <w:szCs w:val="24"/>
        </w:rPr>
      </w:pPr>
    </w:p>
    <w:p w14:paraId="1F6B1ADE" w14:textId="43CE9E56" w:rsidR="00740A92" w:rsidRPr="00740A92" w:rsidRDefault="003609FB" w:rsidP="00740A92">
      <w:pPr>
        <w:spacing w:line="276" w:lineRule="auto"/>
        <w:jc w:val="center"/>
        <w:rPr>
          <w:rFonts w:ascii="Arial" w:hAnsi="Arial" w:cs="Arial"/>
          <w:b/>
          <w:bCs/>
          <w:sz w:val="24"/>
          <w:szCs w:val="24"/>
        </w:rPr>
      </w:pPr>
      <w:r w:rsidRPr="00740A92">
        <w:rPr>
          <w:rFonts w:ascii="Arial" w:hAnsi="Arial" w:cs="Arial"/>
          <w:b/>
          <w:bCs/>
          <w:sz w:val="24"/>
          <w:szCs w:val="24"/>
        </w:rPr>
        <w:t>Dosen Pendamping</w:t>
      </w:r>
    </w:p>
    <w:p w14:paraId="7298CB61" w14:textId="77777777" w:rsidR="00740A92" w:rsidRPr="00740A92" w:rsidRDefault="00740A92" w:rsidP="00740A92">
      <w:pPr>
        <w:spacing w:line="276" w:lineRule="auto"/>
        <w:jc w:val="center"/>
        <w:rPr>
          <w:rFonts w:ascii="Arial" w:hAnsi="Arial" w:cs="Arial"/>
          <w:b/>
          <w:bCs/>
          <w:sz w:val="24"/>
          <w:szCs w:val="24"/>
        </w:rPr>
      </w:pPr>
    </w:p>
    <w:p w14:paraId="64B1DBB7" w14:textId="77777777" w:rsidR="00740A92" w:rsidRPr="00740A92" w:rsidRDefault="00740A92" w:rsidP="00740A92">
      <w:pPr>
        <w:spacing w:line="276" w:lineRule="auto"/>
        <w:jc w:val="center"/>
        <w:rPr>
          <w:rFonts w:ascii="Arial" w:hAnsi="Arial" w:cs="Arial"/>
          <w:b/>
          <w:bCs/>
          <w:sz w:val="24"/>
          <w:szCs w:val="24"/>
        </w:rPr>
      </w:pPr>
    </w:p>
    <w:p w14:paraId="784BF8E9" w14:textId="20C05110" w:rsidR="00740A92" w:rsidRPr="00740A92" w:rsidRDefault="00740A92" w:rsidP="00740A92">
      <w:pPr>
        <w:spacing w:line="276" w:lineRule="auto"/>
        <w:jc w:val="center"/>
        <w:rPr>
          <w:rFonts w:ascii="Arial" w:hAnsi="Arial" w:cs="Arial"/>
          <w:b/>
          <w:bCs/>
          <w:sz w:val="24"/>
          <w:szCs w:val="24"/>
        </w:rPr>
      </w:pPr>
      <w:r w:rsidRPr="00740A92">
        <w:rPr>
          <w:rFonts w:ascii="Arial" w:hAnsi="Arial" w:cs="Arial"/>
          <w:b/>
          <w:bCs/>
          <w:sz w:val="24"/>
          <w:szCs w:val="24"/>
        </w:rPr>
        <w:t>PROGRAM STUDI TEKNIK ELEKTRO/MESIN</w:t>
      </w:r>
    </w:p>
    <w:p w14:paraId="4CA19F8F" w14:textId="5F8491F7" w:rsidR="00740A92" w:rsidRPr="00740A92" w:rsidRDefault="00740A92" w:rsidP="00DE3542">
      <w:pPr>
        <w:spacing w:line="276" w:lineRule="auto"/>
        <w:jc w:val="center"/>
        <w:rPr>
          <w:rFonts w:ascii="Arial" w:hAnsi="Arial" w:cs="Arial"/>
          <w:b/>
          <w:bCs/>
          <w:sz w:val="24"/>
          <w:szCs w:val="24"/>
        </w:rPr>
      </w:pPr>
      <w:r w:rsidRPr="00740A92">
        <w:rPr>
          <w:rFonts w:ascii="Arial" w:hAnsi="Arial" w:cs="Arial"/>
          <w:b/>
          <w:bCs/>
          <w:sz w:val="24"/>
          <w:szCs w:val="24"/>
        </w:rPr>
        <w:t>UNIVERSITAS JAYABAYA</w:t>
      </w:r>
    </w:p>
    <w:p w14:paraId="7EE2DA33" w14:textId="6A226F4E" w:rsidR="003609FB" w:rsidRPr="00740A92" w:rsidRDefault="003609FB" w:rsidP="00740A92">
      <w:pPr>
        <w:pStyle w:val="ListParagraph"/>
        <w:numPr>
          <w:ilvl w:val="0"/>
          <w:numId w:val="2"/>
        </w:numPr>
        <w:spacing w:line="276" w:lineRule="auto"/>
        <w:rPr>
          <w:rFonts w:ascii="Arial" w:hAnsi="Arial" w:cs="Arial"/>
          <w:b/>
          <w:bCs/>
          <w:sz w:val="24"/>
          <w:szCs w:val="24"/>
        </w:rPr>
      </w:pPr>
      <w:r w:rsidRPr="00740A92">
        <w:rPr>
          <w:rFonts w:ascii="Arial" w:hAnsi="Arial" w:cs="Arial"/>
          <w:b/>
          <w:bCs/>
          <w:sz w:val="24"/>
          <w:szCs w:val="24"/>
        </w:rPr>
        <w:lastRenderedPageBreak/>
        <w:t>LATAR BELAKANG</w:t>
      </w:r>
    </w:p>
    <w:p w14:paraId="6432E930" w14:textId="2EBC6A28" w:rsidR="003609FB" w:rsidRPr="00740A92" w:rsidRDefault="00D16A82" w:rsidP="00D16A82">
      <w:pPr>
        <w:spacing w:line="276" w:lineRule="auto"/>
        <w:ind w:left="720" w:firstLine="720"/>
        <w:rPr>
          <w:rFonts w:ascii="Arial" w:hAnsi="Arial" w:cs="Arial"/>
          <w:sz w:val="24"/>
          <w:szCs w:val="24"/>
        </w:rPr>
      </w:pPr>
      <w:r>
        <w:rPr>
          <w:rFonts w:ascii="Arial" w:hAnsi="Arial" w:cs="Arial"/>
          <w:sz w:val="24"/>
          <w:szCs w:val="24"/>
        </w:rPr>
        <w:t>Pisang krispy dulunya adalah pisang biasa yang langsung dimakan</w:t>
      </w:r>
    </w:p>
    <w:p w14:paraId="07FEB76E" w14:textId="636A72FA" w:rsidR="003609FB" w:rsidRPr="00740A92" w:rsidRDefault="003609FB" w:rsidP="00740A92">
      <w:pPr>
        <w:pStyle w:val="ListParagraph"/>
        <w:numPr>
          <w:ilvl w:val="0"/>
          <w:numId w:val="2"/>
        </w:numPr>
        <w:spacing w:line="276" w:lineRule="auto"/>
        <w:jc w:val="both"/>
        <w:rPr>
          <w:rFonts w:ascii="Arial" w:hAnsi="Arial" w:cs="Arial"/>
          <w:b/>
          <w:bCs/>
          <w:sz w:val="24"/>
          <w:szCs w:val="24"/>
        </w:rPr>
      </w:pPr>
      <w:r w:rsidRPr="00740A92">
        <w:rPr>
          <w:rFonts w:ascii="Arial" w:hAnsi="Arial" w:cs="Arial"/>
          <w:b/>
          <w:bCs/>
          <w:sz w:val="24"/>
          <w:szCs w:val="24"/>
        </w:rPr>
        <w:t>DESKRIPSI USAHA</w:t>
      </w:r>
    </w:p>
    <w:p w14:paraId="2E04CCEA" w14:textId="77777777" w:rsidR="00740A92" w:rsidRPr="00740A92" w:rsidRDefault="003609FB" w:rsidP="00740A92">
      <w:pPr>
        <w:pStyle w:val="ListParagraph"/>
        <w:numPr>
          <w:ilvl w:val="0"/>
          <w:numId w:val="1"/>
        </w:numPr>
        <w:spacing w:line="276" w:lineRule="auto"/>
        <w:jc w:val="both"/>
        <w:rPr>
          <w:rFonts w:ascii="Arial" w:hAnsi="Arial" w:cs="Arial"/>
          <w:b/>
          <w:bCs/>
          <w:sz w:val="24"/>
          <w:szCs w:val="24"/>
        </w:rPr>
      </w:pPr>
      <w:r w:rsidRPr="00740A92">
        <w:rPr>
          <w:rFonts w:ascii="Arial" w:hAnsi="Arial" w:cs="Arial"/>
          <w:b/>
          <w:bCs/>
          <w:sz w:val="24"/>
          <w:szCs w:val="24"/>
        </w:rPr>
        <w:t>Noble Purpose (10%)</w:t>
      </w:r>
      <w:r w:rsidR="00740A92" w:rsidRPr="00740A92">
        <w:rPr>
          <w:rFonts w:ascii="Arial" w:hAnsi="Arial" w:cs="Arial"/>
          <w:b/>
          <w:bCs/>
          <w:sz w:val="24"/>
          <w:szCs w:val="24"/>
        </w:rPr>
        <w:t xml:space="preserve"> </w:t>
      </w:r>
    </w:p>
    <w:p w14:paraId="653DA5CA" w14:textId="77777777" w:rsidR="00740A92" w:rsidRDefault="003609FB" w:rsidP="00740A92">
      <w:pPr>
        <w:pStyle w:val="ListParagraph"/>
        <w:spacing w:line="276" w:lineRule="auto"/>
        <w:jc w:val="both"/>
        <w:rPr>
          <w:rFonts w:ascii="Arial" w:hAnsi="Arial" w:cs="Arial"/>
          <w:sz w:val="24"/>
          <w:szCs w:val="24"/>
        </w:rPr>
      </w:pPr>
      <w:r w:rsidRPr="00740A92">
        <w:rPr>
          <w:rFonts w:ascii="Arial" w:hAnsi="Arial" w:cs="Arial"/>
          <w:sz w:val="24"/>
          <w:szCs w:val="24"/>
        </w:rPr>
        <w:t>(Kriteria ini menilai tujuan mulia dari didirikannya suatu usaha. Pendirian usaha tidakhanya fokus untuk mendapatkan keuntungan namun juga memberikan dampak bagi masyarakat dan lingkungan.)</w:t>
      </w:r>
    </w:p>
    <w:p w14:paraId="1EDE8411" w14:textId="74A338D7" w:rsidR="00D16A82" w:rsidRDefault="00D16A82" w:rsidP="00740A92">
      <w:pPr>
        <w:pStyle w:val="ListParagraph"/>
        <w:spacing w:line="276" w:lineRule="auto"/>
        <w:jc w:val="both"/>
        <w:rPr>
          <w:rFonts w:ascii="Arial" w:hAnsi="Arial" w:cs="Arial"/>
          <w:sz w:val="24"/>
          <w:szCs w:val="24"/>
        </w:rPr>
      </w:pPr>
      <w:r>
        <w:rPr>
          <w:rFonts w:ascii="Arial" w:hAnsi="Arial" w:cs="Arial"/>
          <w:sz w:val="24"/>
          <w:szCs w:val="24"/>
        </w:rPr>
        <w:tab/>
        <w:t>Petani pisang yang pisangnya dibuang atau tidak laku karena sedang musim dan susah dijual</w:t>
      </w:r>
    </w:p>
    <w:p w14:paraId="487444C2" w14:textId="77777777" w:rsidR="00740A92" w:rsidRPr="00740A92" w:rsidRDefault="003609FB" w:rsidP="00740A92">
      <w:pPr>
        <w:pStyle w:val="ListParagraph"/>
        <w:numPr>
          <w:ilvl w:val="0"/>
          <w:numId w:val="1"/>
        </w:numPr>
        <w:spacing w:line="276" w:lineRule="auto"/>
        <w:jc w:val="both"/>
        <w:rPr>
          <w:rFonts w:ascii="Arial" w:hAnsi="Arial" w:cs="Arial"/>
          <w:b/>
          <w:bCs/>
          <w:sz w:val="24"/>
          <w:szCs w:val="24"/>
        </w:rPr>
      </w:pPr>
      <w:r w:rsidRPr="00740A92">
        <w:rPr>
          <w:rFonts w:ascii="Arial" w:hAnsi="Arial" w:cs="Arial"/>
          <w:b/>
          <w:bCs/>
          <w:sz w:val="24"/>
          <w:szCs w:val="24"/>
        </w:rPr>
        <w:t>Konsumen Potensial (20%)</w:t>
      </w:r>
    </w:p>
    <w:p w14:paraId="3496F600" w14:textId="77777777" w:rsidR="00740A92" w:rsidRDefault="003609FB" w:rsidP="00740A92">
      <w:pPr>
        <w:pStyle w:val="ListParagraph"/>
        <w:spacing w:line="276" w:lineRule="auto"/>
        <w:jc w:val="both"/>
        <w:rPr>
          <w:rFonts w:ascii="Arial" w:hAnsi="Arial" w:cs="Arial"/>
          <w:sz w:val="24"/>
          <w:szCs w:val="24"/>
        </w:rPr>
      </w:pPr>
      <w:r w:rsidRPr="00740A92">
        <w:rPr>
          <w:rFonts w:ascii="Arial" w:hAnsi="Arial" w:cs="Arial"/>
          <w:sz w:val="24"/>
          <w:szCs w:val="24"/>
        </w:rPr>
        <w:t>Kriteria ini menilai segmentasi konsumen dan target pembeli potensial serta posisiproduk di pasar (Segmentation, Targeting, Positioning), termasuk uraian tentangpotensi pasar yang juga mencakup ukuran pasar dan pangsa pasar, analisis kompetitor di pasar</w:t>
      </w:r>
    </w:p>
    <w:p w14:paraId="0A107E02" w14:textId="0FE3FC0B" w:rsidR="00D16A82" w:rsidRDefault="00D16A82" w:rsidP="00740A92">
      <w:pPr>
        <w:pStyle w:val="ListParagraph"/>
        <w:spacing w:line="276" w:lineRule="auto"/>
        <w:jc w:val="both"/>
        <w:rPr>
          <w:rFonts w:ascii="Arial" w:hAnsi="Arial" w:cs="Arial"/>
          <w:sz w:val="24"/>
          <w:szCs w:val="24"/>
        </w:rPr>
      </w:pPr>
      <w:r>
        <w:rPr>
          <w:rFonts w:ascii="Arial" w:hAnsi="Arial" w:cs="Arial"/>
          <w:sz w:val="24"/>
          <w:szCs w:val="24"/>
        </w:rPr>
        <w:tab/>
        <w:t>Sejauh ini di lingkungan pasar rebu yang menjual pisang siap makan sudah banyak, namun yang menjual pisang krispy masih jarang, penjualan bisa dititipkan di warung./pasar/sekolah dengan target</w:t>
      </w:r>
    </w:p>
    <w:p w14:paraId="1ED4290C" w14:textId="77777777" w:rsidR="00740A92" w:rsidRPr="00740A92" w:rsidRDefault="003609FB" w:rsidP="00740A92">
      <w:pPr>
        <w:pStyle w:val="ListParagraph"/>
        <w:numPr>
          <w:ilvl w:val="0"/>
          <w:numId w:val="1"/>
        </w:numPr>
        <w:spacing w:line="276" w:lineRule="auto"/>
        <w:jc w:val="both"/>
        <w:rPr>
          <w:rFonts w:ascii="Arial" w:hAnsi="Arial" w:cs="Arial"/>
          <w:b/>
          <w:bCs/>
          <w:sz w:val="24"/>
          <w:szCs w:val="24"/>
        </w:rPr>
      </w:pPr>
      <w:r w:rsidRPr="00740A92">
        <w:rPr>
          <w:rFonts w:ascii="Arial" w:hAnsi="Arial" w:cs="Arial"/>
          <w:b/>
          <w:bCs/>
          <w:sz w:val="24"/>
          <w:szCs w:val="24"/>
        </w:rPr>
        <w:t>Produk Inovatif (disertai foto produk) (25%)</w:t>
      </w:r>
    </w:p>
    <w:p w14:paraId="1585A30D" w14:textId="77777777" w:rsidR="00740A92" w:rsidRDefault="003609FB" w:rsidP="00740A92">
      <w:pPr>
        <w:pStyle w:val="ListParagraph"/>
        <w:spacing w:line="276" w:lineRule="auto"/>
        <w:jc w:val="both"/>
        <w:rPr>
          <w:rFonts w:ascii="Arial" w:hAnsi="Arial" w:cs="Arial"/>
          <w:sz w:val="24"/>
          <w:szCs w:val="24"/>
        </w:rPr>
      </w:pPr>
      <w:r w:rsidRPr="00740A92">
        <w:rPr>
          <w:rFonts w:ascii="Arial" w:hAnsi="Arial" w:cs="Arial"/>
          <w:sz w:val="24"/>
          <w:szCs w:val="24"/>
        </w:rPr>
        <w:t>Kriteria ini menilai inovasi, keunikan produk yang memiliki daya saing (unique sellingpoint), penggunaan bahan lokal, serta kemampuan produk dalam menyelesaikanmasalah dan kebutuhan konsumen (problem solution fit).</w:t>
      </w:r>
    </w:p>
    <w:p w14:paraId="6055DC17" w14:textId="3E20AE7C" w:rsidR="00D16A82" w:rsidRDefault="00D16A82" w:rsidP="00740A92">
      <w:pPr>
        <w:pStyle w:val="ListParagraph"/>
        <w:spacing w:line="276" w:lineRule="auto"/>
        <w:jc w:val="both"/>
        <w:rPr>
          <w:rFonts w:ascii="Arial" w:hAnsi="Arial" w:cs="Arial"/>
          <w:sz w:val="24"/>
          <w:szCs w:val="24"/>
        </w:rPr>
      </w:pPr>
      <w:r>
        <w:rPr>
          <w:rFonts w:ascii="Arial" w:hAnsi="Arial" w:cs="Arial"/>
          <w:sz w:val="24"/>
          <w:szCs w:val="24"/>
        </w:rPr>
        <w:tab/>
        <w:t>Anak muda jaman sekarang susah untuk mengkonsumsi buah terutanma pisang,</w:t>
      </w:r>
    </w:p>
    <w:p w14:paraId="4A656725" w14:textId="77777777" w:rsidR="00740A92" w:rsidRPr="00740A92" w:rsidRDefault="003609FB" w:rsidP="00740A92">
      <w:pPr>
        <w:pStyle w:val="ListParagraph"/>
        <w:numPr>
          <w:ilvl w:val="0"/>
          <w:numId w:val="1"/>
        </w:numPr>
        <w:spacing w:line="276" w:lineRule="auto"/>
        <w:jc w:val="both"/>
        <w:rPr>
          <w:rFonts w:ascii="Arial" w:hAnsi="Arial" w:cs="Arial"/>
          <w:b/>
          <w:bCs/>
          <w:sz w:val="24"/>
          <w:szCs w:val="24"/>
        </w:rPr>
      </w:pPr>
      <w:r w:rsidRPr="00740A92">
        <w:rPr>
          <w:rFonts w:ascii="Arial" w:hAnsi="Arial" w:cs="Arial"/>
          <w:b/>
          <w:bCs/>
          <w:sz w:val="24"/>
          <w:szCs w:val="24"/>
        </w:rPr>
        <w:t>Pemasaran (20%)</w:t>
      </w:r>
    </w:p>
    <w:p w14:paraId="6F50E4F7" w14:textId="77777777" w:rsidR="00740A92" w:rsidRDefault="003609FB" w:rsidP="00740A92">
      <w:pPr>
        <w:pStyle w:val="ListParagraph"/>
        <w:spacing w:line="276" w:lineRule="auto"/>
        <w:jc w:val="both"/>
        <w:rPr>
          <w:rFonts w:ascii="Arial" w:hAnsi="Arial" w:cs="Arial"/>
          <w:sz w:val="24"/>
          <w:szCs w:val="24"/>
        </w:rPr>
      </w:pPr>
      <w:r w:rsidRPr="00740A92">
        <w:rPr>
          <w:rFonts w:ascii="Arial" w:hAnsi="Arial" w:cs="Arial"/>
          <w:sz w:val="24"/>
          <w:szCs w:val="24"/>
        </w:rPr>
        <w:t>Kriteria ini menilai strategi pemasaran usaha yang bertujuan untuk meningkatkankesadaran merek, penjualan, pangsa pasar serta loyalitas pelanggan. Strategi tersebutmencakup saluran distribusi, promosi, dan hubungan pelanggan</w:t>
      </w:r>
    </w:p>
    <w:p w14:paraId="571E2BE4" w14:textId="7EC15151" w:rsidR="00D16A82" w:rsidRDefault="00D16A82" w:rsidP="00740A92">
      <w:pPr>
        <w:pStyle w:val="ListParagraph"/>
        <w:spacing w:line="276" w:lineRule="auto"/>
        <w:jc w:val="both"/>
        <w:rPr>
          <w:rFonts w:ascii="Arial" w:hAnsi="Arial" w:cs="Arial"/>
          <w:sz w:val="24"/>
          <w:szCs w:val="24"/>
        </w:rPr>
      </w:pPr>
      <w:r>
        <w:rPr>
          <w:rFonts w:ascii="Arial" w:hAnsi="Arial" w:cs="Arial"/>
          <w:sz w:val="24"/>
          <w:szCs w:val="24"/>
        </w:rPr>
        <w:tab/>
        <w:t xml:space="preserve">Pembagian tester </w:t>
      </w:r>
    </w:p>
    <w:p w14:paraId="5AE4B349" w14:textId="5643BE8F" w:rsidR="00740A92" w:rsidRDefault="003609FB" w:rsidP="00740A92">
      <w:pPr>
        <w:pStyle w:val="ListParagraph"/>
        <w:numPr>
          <w:ilvl w:val="0"/>
          <w:numId w:val="1"/>
        </w:numPr>
        <w:spacing w:line="276" w:lineRule="auto"/>
        <w:rPr>
          <w:rFonts w:ascii="Arial" w:hAnsi="Arial" w:cs="Arial"/>
          <w:sz w:val="24"/>
          <w:szCs w:val="24"/>
        </w:rPr>
      </w:pPr>
      <w:r w:rsidRPr="00740A92">
        <w:rPr>
          <w:rFonts w:ascii="Arial" w:hAnsi="Arial" w:cs="Arial"/>
          <w:b/>
          <w:bCs/>
          <w:sz w:val="24"/>
          <w:szCs w:val="24"/>
        </w:rPr>
        <w:t>Sumber Daya (15%)</w:t>
      </w:r>
      <w:r w:rsidRPr="00740A92">
        <w:rPr>
          <w:rFonts w:ascii="Arial" w:hAnsi="Arial" w:cs="Arial"/>
          <w:sz w:val="24"/>
          <w:szCs w:val="24"/>
        </w:rPr>
        <w:br/>
        <w:t>Kriteria ini menilai kemampuan dan keterampilan anggota tim dalam menjalankan usaha dan memiliki sumber daya fisik (sarana dan prasarana produksi), serta non fisik (mitra kerja/jejaring usaha, dll) yang mampu mendukung proses produksi, strategi pemasaran, dan penjualan produk.</w:t>
      </w:r>
    </w:p>
    <w:p w14:paraId="5BDA8490" w14:textId="5CF783BB" w:rsidR="00D16A82" w:rsidRDefault="00D16A82" w:rsidP="00D16A82">
      <w:pPr>
        <w:pStyle w:val="ListParagraph"/>
        <w:spacing w:line="276" w:lineRule="auto"/>
        <w:ind w:left="1440"/>
        <w:rPr>
          <w:rFonts w:ascii="Arial" w:hAnsi="Arial" w:cs="Arial"/>
          <w:b/>
          <w:bCs/>
          <w:sz w:val="24"/>
          <w:szCs w:val="24"/>
        </w:rPr>
      </w:pPr>
      <w:r>
        <w:rPr>
          <w:rFonts w:ascii="Arial" w:hAnsi="Arial" w:cs="Arial"/>
          <w:b/>
          <w:bCs/>
          <w:sz w:val="24"/>
          <w:szCs w:val="24"/>
        </w:rPr>
        <w:t>Agen dari kripik</w:t>
      </w:r>
    </w:p>
    <w:p w14:paraId="050A0EFD" w14:textId="77777777" w:rsidR="00D16A82" w:rsidRPr="00740A92" w:rsidRDefault="00D16A82" w:rsidP="00D16A82">
      <w:pPr>
        <w:pStyle w:val="ListParagraph"/>
        <w:spacing w:line="276" w:lineRule="auto"/>
        <w:ind w:left="1440"/>
        <w:rPr>
          <w:rFonts w:ascii="Arial" w:hAnsi="Arial" w:cs="Arial"/>
          <w:sz w:val="24"/>
          <w:szCs w:val="24"/>
        </w:rPr>
      </w:pPr>
    </w:p>
    <w:p w14:paraId="62AB9FE0" w14:textId="6D212F30" w:rsidR="00740A92" w:rsidRDefault="003609FB" w:rsidP="00740A92">
      <w:pPr>
        <w:pStyle w:val="ListParagraph"/>
        <w:numPr>
          <w:ilvl w:val="0"/>
          <w:numId w:val="1"/>
        </w:numPr>
        <w:spacing w:line="276" w:lineRule="auto"/>
        <w:rPr>
          <w:rFonts w:ascii="Arial" w:hAnsi="Arial" w:cs="Arial"/>
          <w:sz w:val="24"/>
          <w:szCs w:val="24"/>
        </w:rPr>
      </w:pPr>
      <w:r w:rsidRPr="00740A92">
        <w:rPr>
          <w:rFonts w:ascii="Arial" w:hAnsi="Arial" w:cs="Arial"/>
          <w:b/>
          <w:bCs/>
          <w:sz w:val="24"/>
          <w:szCs w:val="24"/>
        </w:rPr>
        <w:lastRenderedPageBreak/>
        <w:t>Keuangan (10%)</w:t>
      </w:r>
    </w:p>
    <w:p w14:paraId="23708865" w14:textId="56CF1D80" w:rsidR="003609FB" w:rsidRDefault="003609FB" w:rsidP="00740A92">
      <w:pPr>
        <w:pStyle w:val="ListParagraph"/>
        <w:spacing w:line="276" w:lineRule="auto"/>
        <w:jc w:val="both"/>
        <w:rPr>
          <w:rFonts w:ascii="Arial" w:hAnsi="Arial" w:cs="Arial"/>
          <w:sz w:val="24"/>
          <w:szCs w:val="24"/>
        </w:rPr>
      </w:pPr>
      <w:r w:rsidRPr="00740A92">
        <w:rPr>
          <w:rFonts w:ascii="Arial" w:hAnsi="Arial" w:cs="Arial"/>
          <w:sz w:val="24"/>
          <w:szCs w:val="24"/>
        </w:rPr>
        <w:t>Kriteria ini menilai kemampuan pengelolaan keuangan usaha yang dilihat dari: Tahap Awal, proyeksi laba rugi; Tahap Bertumbuh, laporan laba rugi dan arus kas.</w:t>
      </w:r>
    </w:p>
    <w:p w14:paraId="529D536C" w14:textId="689F1D5F" w:rsidR="00D16A82" w:rsidRDefault="00D16A82" w:rsidP="00740A92">
      <w:pPr>
        <w:pStyle w:val="ListParagraph"/>
        <w:spacing w:line="276" w:lineRule="auto"/>
        <w:jc w:val="both"/>
        <w:rPr>
          <w:rFonts w:ascii="Arial" w:hAnsi="Arial" w:cs="Arial"/>
          <w:sz w:val="24"/>
          <w:szCs w:val="24"/>
        </w:rPr>
      </w:pPr>
      <w:r>
        <w:rPr>
          <w:rFonts w:ascii="Arial" w:hAnsi="Arial" w:cs="Arial"/>
          <w:sz w:val="24"/>
          <w:szCs w:val="24"/>
        </w:rPr>
        <w:t>-Modal Produksi (FC/VC)</w:t>
      </w:r>
    </w:p>
    <w:p w14:paraId="3AF36134" w14:textId="0515F46A" w:rsidR="00D16A82" w:rsidRDefault="00D16A82" w:rsidP="00740A92">
      <w:pPr>
        <w:pStyle w:val="ListParagraph"/>
        <w:spacing w:line="276" w:lineRule="auto"/>
        <w:jc w:val="both"/>
        <w:rPr>
          <w:rFonts w:ascii="Arial" w:hAnsi="Arial" w:cs="Arial"/>
          <w:sz w:val="24"/>
          <w:szCs w:val="24"/>
        </w:rPr>
      </w:pPr>
      <w:r>
        <w:rPr>
          <w:rFonts w:ascii="Arial" w:hAnsi="Arial" w:cs="Arial"/>
          <w:sz w:val="24"/>
          <w:szCs w:val="24"/>
        </w:rPr>
        <w:t>-BEP Unit</w:t>
      </w:r>
    </w:p>
    <w:p w14:paraId="7052DE64" w14:textId="07907DAB" w:rsidR="00D16A82" w:rsidRDefault="00D16A82" w:rsidP="00740A92">
      <w:pPr>
        <w:pStyle w:val="ListParagraph"/>
        <w:spacing w:line="276" w:lineRule="auto"/>
        <w:jc w:val="both"/>
        <w:rPr>
          <w:rFonts w:ascii="Arial" w:hAnsi="Arial" w:cs="Arial"/>
          <w:sz w:val="24"/>
          <w:szCs w:val="24"/>
        </w:rPr>
      </w:pPr>
      <w:r>
        <w:rPr>
          <w:rFonts w:ascii="Arial" w:hAnsi="Arial" w:cs="Arial"/>
          <w:sz w:val="24"/>
          <w:szCs w:val="24"/>
        </w:rPr>
        <w:t>-BEP Rupiah</w:t>
      </w:r>
    </w:p>
    <w:p w14:paraId="37E8C948" w14:textId="71FC1851" w:rsidR="00D16A82" w:rsidRDefault="00D16A82" w:rsidP="00D16A82">
      <w:pPr>
        <w:pStyle w:val="ListParagraph"/>
        <w:numPr>
          <w:ilvl w:val="0"/>
          <w:numId w:val="1"/>
        </w:numPr>
        <w:spacing w:line="276" w:lineRule="auto"/>
        <w:rPr>
          <w:rFonts w:ascii="Arial" w:hAnsi="Arial" w:cs="Arial"/>
          <w:sz w:val="24"/>
          <w:szCs w:val="24"/>
        </w:rPr>
      </w:pPr>
      <w:r>
        <w:rPr>
          <w:rFonts w:ascii="Arial" w:hAnsi="Arial" w:cs="Arial"/>
          <w:b/>
          <w:bCs/>
          <w:sz w:val="24"/>
          <w:szCs w:val="24"/>
        </w:rPr>
        <w:t>Timeline (Target Penjualan)</w:t>
      </w:r>
    </w:p>
    <w:p w14:paraId="045E79F3" w14:textId="77777777" w:rsidR="00D16A82" w:rsidRPr="00740A92" w:rsidRDefault="00D16A82" w:rsidP="00740A92">
      <w:pPr>
        <w:pStyle w:val="ListParagraph"/>
        <w:spacing w:line="276" w:lineRule="auto"/>
        <w:jc w:val="both"/>
        <w:rPr>
          <w:rFonts w:ascii="Arial" w:hAnsi="Arial" w:cs="Arial"/>
          <w:sz w:val="24"/>
          <w:szCs w:val="24"/>
        </w:rPr>
      </w:pPr>
    </w:p>
    <w:p w14:paraId="188F939B" w14:textId="77777777" w:rsidR="003609FB" w:rsidRDefault="003609FB" w:rsidP="00740A92">
      <w:pPr>
        <w:spacing w:line="276" w:lineRule="auto"/>
        <w:rPr>
          <w:rFonts w:ascii="Arial" w:hAnsi="Arial" w:cs="Arial"/>
          <w:sz w:val="24"/>
          <w:szCs w:val="24"/>
        </w:rPr>
      </w:pPr>
    </w:p>
    <w:p w14:paraId="0B9E4F2E" w14:textId="77777777" w:rsidR="00740A92" w:rsidRDefault="00740A92" w:rsidP="00740A92">
      <w:pPr>
        <w:spacing w:line="276" w:lineRule="auto"/>
        <w:rPr>
          <w:rFonts w:ascii="Arial" w:hAnsi="Arial" w:cs="Arial"/>
          <w:sz w:val="24"/>
          <w:szCs w:val="24"/>
        </w:rPr>
      </w:pPr>
    </w:p>
    <w:p w14:paraId="514EA25A" w14:textId="77777777" w:rsidR="00740A92" w:rsidRDefault="00740A92" w:rsidP="00740A92">
      <w:pPr>
        <w:spacing w:line="276" w:lineRule="auto"/>
        <w:rPr>
          <w:rFonts w:ascii="Arial" w:hAnsi="Arial" w:cs="Arial"/>
          <w:sz w:val="24"/>
          <w:szCs w:val="24"/>
        </w:rPr>
      </w:pPr>
    </w:p>
    <w:p w14:paraId="1F241C91" w14:textId="77777777" w:rsidR="00740A92" w:rsidRDefault="00740A92" w:rsidP="00740A92">
      <w:pPr>
        <w:spacing w:line="276" w:lineRule="auto"/>
        <w:rPr>
          <w:rFonts w:ascii="Arial" w:hAnsi="Arial" w:cs="Arial"/>
          <w:sz w:val="24"/>
          <w:szCs w:val="24"/>
        </w:rPr>
      </w:pPr>
    </w:p>
    <w:p w14:paraId="17985E79" w14:textId="77777777" w:rsidR="00740A92" w:rsidRPr="00740A92" w:rsidRDefault="00740A92" w:rsidP="00740A92">
      <w:pPr>
        <w:spacing w:line="276" w:lineRule="auto"/>
        <w:rPr>
          <w:rFonts w:ascii="Arial" w:hAnsi="Arial" w:cs="Arial"/>
          <w:sz w:val="24"/>
          <w:szCs w:val="24"/>
        </w:rPr>
      </w:pPr>
    </w:p>
    <w:p w14:paraId="3032B7D3" w14:textId="77777777" w:rsidR="003609FB" w:rsidRPr="003609FB" w:rsidRDefault="003609FB" w:rsidP="00740A92">
      <w:pPr>
        <w:spacing w:line="276" w:lineRule="auto"/>
        <w:jc w:val="center"/>
        <w:rPr>
          <w:rFonts w:ascii="Arial" w:hAnsi="Arial" w:cs="Arial"/>
          <w:b/>
          <w:bCs/>
          <w:sz w:val="24"/>
          <w:szCs w:val="24"/>
          <w:lang w:val="en-ID"/>
        </w:rPr>
      </w:pPr>
      <w:r w:rsidRPr="003609FB">
        <w:rPr>
          <w:rFonts w:ascii="Arial" w:hAnsi="Arial" w:cs="Arial"/>
          <w:b/>
          <w:bCs/>
          <w:sz w:val="24"/>
          <w:szCs w:val="24"/>
          <w:lang w:val="en-ID"/>
        </w:rPr>
        <w:t>RENCANA KEGIATAN DAN PENGGUNAAN ANGGARAN</w:t>
      </w:r>
    </w:p>
    <w:p w14:paraId="448D1353" w14:textId="56AA9C12" w:rsidR="003609FB" w:rsidRPr="00740A92" w:rsidRDefault="003609FB" w:rsidP="00740A92">
      <w:pPr>
        <w:spacing w:line="276" w:lineRule="auto"/>
        <w:jc w:val="center"/>
        <w:rPr>
          <w:rFonts w:ascii="Arial" w:hAnsi="Arial" w:cs="Arial"/>
          <w:sz w:val="24"/>
          <w:szCs w:val="24"/>
          <w:lang w:val="en-ID"/>
        </w:rPr>
      </w:pPr>
      <w:r w:rsidRPr="003609FB">
        <w:rPr>
          <w:rFonts w:ascii="Arial" w:hAnsi="Arial" w:cs="Arial"/>
          <w:b/>
          <w:bCs/>
          <w:sz w:val="24"/>
          <w:szCs w:val="24"/>
          <w:lang w:val="en-ID"/>
        </w:rPr>
        <w:t>Kelola Anggaran (Tahapan Awal Maksimal Dana Rp 15.000.000)</w:t>
      </w:r>
    </w:p>
    <w:tbl>
      <w:tblPr>
        <w:tblW w:w="7654" w:type="dxa"/>
        <w:tblLook w:val="04A0" w:firstRow="1" w:lastRow="0" w:firstColumn="1" w:lastColumn="0" w:noHBand="0" w:noVBand="1"/>
      </w:tblPr>
      <w:tblGrid>
        <w:gridCol w:w="1163"/>
        <w:gridCol w:w="753"/>
        <w:gridCol w:w="654"/>
        <w:gridCol w:w="795"/>
        <w:gridCol w:w="640"/>
        <w:gridCol w:w="640"/>
        <w:gridCol w:w="661"/>
        <w:gridCol w:w="915"/>
        <w:gridCol w:w="710"/>
        <w:gridCol w:w="986"/>
      </w:tblGrid>
      <w:tr w:rsidR="00740A92" w:rsidRPr="00740A92" w14:paraId="6A20BB80" w14:textId="77777777" w:rsidTr="00740A92">
        <w:trPr>
          <w:trHeight w:val="933"/>
        </w:trPr>
        <w:tc>
          <w:tcPr>
            <w:tcW w:w="1166" w:type="dxa"/>
            <w:tcBorders>
              <w:top w:val="single" w:sz="8" w:space="0" w:color="auto"/>
              <w:left w:val="single" w:sz="8" w:space="0" w:color="auto"/>
              <w:bottom w:val="single" w:sz="8" w:space="0" w:color="auto"/>
              <w:right w:val="single" w:sz="8" w:space="0" w:color="auto"/>
            </w:tcBorders>
            <w:hideMark/>
          </w:tcPr>
          <w:p w14:paraId="267A829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Kegiatan</w:t>
            </w:r>
            <w:proofErr w:type="spellEnd"/>
            <w:r w:rsidRPr="00740A92">
              <w:rPr>
                <w:rFonts w:ascii="Arial" w:eastAsia="Times New Roman" w:hAnsi="Arial" w:cs="Arial"/>
                <w:b/>
                <w:bCs/>
                <w:noProof w:val="0"/>
                <w:color w:val="000000"/>
                <w:kern w:val="0"/>
                <w:sz w:val="24"/>
                <w:szCs w:val="24"/>
                <w:lang w:val="en-ID" w:eastAsia="en-ID"/>
                <w14:ligatures w14:val="none"/>
              </w:rPr>
              <w:t xml:space="preserve"> Utama</w:t>
            </w:r>
          </w:p>
        </w:tc>
        <w:tc>
          <w:tcPr>
            <w:tcW w:w="727" w:type="dxa"/>
            <w:tcBorders>
              <w:top w:val="single" w:sz="8" w:space="0" w:color="auto"/>
              <w:left w:val="nil"/>
              <w:bottom w:val="single" w:sz="8" w:space="0" w:color="auto"/>
              <w:right w:val="single" w:sz="8" w:space="0" w:color="auto"/>
            </w:tcBorders>
            <w:hideMark/>
          </w:tcPr>
          <w:p w14:paraId="44F1265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Kegiatan</w:t>
            </w:r>
            <w:proofErr w:type="spellEnd"/>
            <w:r w:rsidRPr="00740A92">
              <w:rPr>
                <w:rFonts w:ascii="Arial" w:eastAsia="Times New Roman" w:hAnsi="Arial" w:cs="Arial"/>
                <w:b/>
                <w:bCs/>
                <w:noProof w:val="0"/>
                <w:color w:val="000000"/>
                <w:kern w:val="0"/>
                <w:sz w:val="24"/>
                <w:szCs w:val="24"/>
                <w:lang w:val="en-ID" w:eastAsia="en-ID"/>
                <w14:ligatures w14:val="none"/>
              </w:rPr>
              <w:t xml:space="preserve"> (A)</w:t>
            </w:r>
          </w:p>
        </w:tc>
        <w:tc>
          <w:tcPr>
            <w:tcW w:w="613" w:type="dxa"/>
            <w:tcBorders>
              <w:top w:val="single" w:sz="8" w:space="0" w:color="auto"/>
              <w:left w:val="nil"/>
              <w:bottom w:val="single" w:sz="8" w:space="0" w:color="auto"/>
              <w:right w:val="single" w:sz="8" w:space="0" w:color="auto"/>
            </w:tcBorders>
            <w:hideMark/>
          </w:tcPr>
          <w:p w14:paraId="72597E2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Jenis Barang (B)</w:t>
            </w:r>
          </w:p>
        </w:tc>
        <w:tc>
          <w:tcPr>
            <w:tcW w:w="774" w:type="dxa"/>
            <w:tcBorders>
              <w:top w:val="single" w:sz="8" w:space="0" w:color="auto"/>
              <w:left w:val="nil"/>
              <w:bottom w:val="single" w:sz="8" w:space="0" w:color="auto"/>
              <w:right w:val="single" w:sz="8" w:space="0" w:color="auto"/>
            </w:tcBorders>
            <w:hideMark/>
          </w:tcPr>
          <w:p w14:paraId="6E4952C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Kuantitas</w:t>
            </w:r>
            <w:proofErr w:type="spellEnd"/>
            <w:r w:rsidRPr="00740A92">
              <w:rPr>
                <w:rFonts w:ascii="Arial" w:eastAsia="Times New Roman" w:hAnsi="Arial" w:cs="Arial"/>
                <w:b/>
                <w:bCs/>
                <w:noProof w:val="0"/>
                <w:color w:val="000000"/>
                <w:kern w:val="0"/>
                <w:sz w:val="24"/>
                <w:szCs w:val="24"/>
                <w:lang w:val="en-ID" w:eastAsia="en-ID"/>
                <w14:ligatures w14:val="none"/>
              </w:rPr>
              <w:t xml:space="preserve"> (C)</w:t>
            </w:r>
          </w:p>
        </w:tc>
        <w:tc>
          <w:tcPr>
            <w:tcW w:w="607" w:type="dxa"/>
            <w:tcBorders>
              <w:top w:val="single" w:sz="8" w:space="0" w:color="auto"/>
              <w:left w:val="nil"/>
              <w:bottom w:val="single" w:sz="8" w:space="0" w:color="auto"/>
              <w:right w:val="single" w:sz="8" w:space="0" w:color="auto"/>
            </w:tcBorders>
            <w:hideMark/>
          </w:tcPr>
          <w:p w14:paraId="0DF916D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Satuan (D)</w:t>
            </w:r>
          </w:p>
        </w:tc>
        <w:tc>
          <w:tcPr>
            <w:tcW w:w="607" w:type="dxa"/>
            <w:tcBorders>
              <w:top w:val="single" w:sz="8" w:space="0" w:color="auto"/>
              <w:left w:val="nil"/>
              <w:bottom w:val="single" w:sz="8" w:space="0" w:color="auto"/>
              <w:right w:val="single" w:sz="8" w:space="0" w:color="auto"/>
            </w:tcBorders>
            <w:hideMark/>
          </w:tcPr>
          <w:p w14:paraId="27ED6C9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Harga Satuan (Rp) (E)</w:t>
            </w:r>
          </w:p>
        </w:tc>
        <w:tc>
          <w:tcPr>
            <w:tcW w:w="619" w:type="dxa"/>
            <w:tcBorders>
              <w:top w:val="single" w:sz="8" w:space="0" w:color="auto"/>
              <w:left w:val="nil"/>
              <w:bottom w:val="single" w:sz="8" w:space="0" w:color="auto"/>
              <w:right w:val="single" w:sz="8" w:space="0" w:color="auto"/>
            </w:tcBorders>
            <w:hideMark/>
          </w:tcPr>
          <w:p w14:paraId="5A6C228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Jumlah</w:t>
            </w:r>
            <w:proofErr w:type="spellEnd"/>
            <w:r w:rsidRPr="00740A92">
              <w:rPr>
                <w:rFonts w:ascii="Arial" w:eastAsia="Times New Roman" w:hAnsi="Arial" w:cs="Arial"/>
                <w:b/>
                <w:bCs/>
                <w:noProof w:val="0"/>
                <w:color w:val="000000"/>
                <w:kern w:val="0"/>
                <w:sz w:val="24"/>
                <w:szCs w:val="24"/>
                <w:lang w:val="en-ID" w:eastAsia="en-ID"/>
                <w14:ligatures w14:val="none"/>
              </w:rPr>
              <w:t xml:space="preserve"> (Rp) (F = C × E)</w:t>
            </w:r>
          </w:p>
        </w:tc>
        <w:tc>
          <w:tcPr>
            <w:tcW w:w="907" w:type="dxa"/>
            <w:tcBorders>
              <w:top w:val="single" w:sz="8" w:space="0" w:color="auto"/>
              <w:left w:val="nil"/>
              <w:bottom w:val="single" w:sz="8" w:space="0" w:color="auto"/>
              <w:right w:val="single" w:sz="8" w:space="0" w:color="auto"/>
            </w:tcBorders>
            <w:hideMark/>
          </w:tcPr>
          <w:p w14:paraId="0175023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Keterangan</w:t>
            </w:r>
            <w:proofErr w:type="spellEnd"/>
            <w:r w:rsidRPr="00740A92">
              <w:rPr>
                <w:rFonts w:ascii="Arial" w:eastAsia="Times New Roman" w:hAnsi="Arial" w:cs="Arial"/>
                <w:b/>
                <w:bCs/>
                <w:noProof w:val="0"/>
                <w:color w:val="000000"/>
                <w:kern w:val="0"/>
                <w:sz w:val="24"/>
                <w:szCs w:val="24"/>
                <w:lang w:val="en-ID" w:eastAsia="en-ID"/>
                <w14:ligatures w14:val="none"/>
              </w:rPr>
              <w:t xml:space="preserve"> / </w:t>
            </w:r>
            <w:proofErr w:type="spellStart"/>
            <w:r w:rsidRPr="00740A92">
              <w:rPr>
                <w:rFonts w:ascii="Arial" w:eastAsia="Times New Roman" w:hAnsi="Arial" w:cs="Arial"/>
                <w:b/>
                <w:bCs/>
                <w:noProof w:val="0"/>
                <w:color w:val="000000"/>
                <w:kern w:val="0"/>
                <w:sz w:val="24"/>
                <w:szCs w:val="24"/>
                <w:lang w:val="en-ID" w:eastAsia="en-ID"/>
                <w14:ligatures w14:val="none"/>
              </w:rPr>
              <w:t>Referensi</w:t>
            </w:r>
            <w:proofErr w:type="spellEnd"/>
            <w:r w:rsidRPr="00740A92">
              <w:rPr>
                <w:rFonts w:ascii="Arial" w:eastAsia="Times New Roman" w:hAnsi="Arial" w:cs="Arial"/>
                <w:b/>
                <w:bCs/>
                <w:noProof w:val="0"/>
                <w:color w:val="000000"/>
                <w:kern w:val="0"/>
                <w:sz w:val="24"/>
                <w:szCs w:val="24"/>
                <w:lang w:val="en-ID" w:eastAsia="en-ID"/>
                <w14:ligatures w14:val="none"/>
              </w:rPr>
              <w:t xml:space="preserve"> Harga (G)</w:t>
            </w:r>
          </w:p>
        </w:tc>
        <w:tc>
          <w:tcPr>
            <w:tcW w:w="678" w:type="dxa"/>
            <w:tcBorders>
              <w:top w:val="single" w:sz="8" w:space="0" w:color="auto"/>
              <w:left w:val="nil"/>
              <w:bottom w:val="single" w:sz="8" w:space="0" w:color="auto"/>
              <w:right w:val="single" w:sz="8" w:space="0" w:color="auto"/>
            </w:tcBorders>
            <w:hideMark/>
          </w:tcPr>
          <w:p w14:paraId="00E3A14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xml:space="preserve">Target </w:t>
            </w:r>
            <w:proofErr w:type="spellStart"/>
            <w:r w:rsidRPr="00740A92">
              <w:rPr>
                <w:rFonts w:ascii="Arial" w:eastAsia="Times New Roman" w:hAnsi="Arial" w:cs="Arial"/>
                <w:b/>
                <w:bCs/>
                <w:noProof w:val="0"/>
                <w:color w:val="000000"/>
                <w:kern w:val="0"/>
                <w:sz w:val="24"/>
                <w:szCs w:val="24"/>
                <w:lang w:val="en-ID" w:eastAsia="en-ID"/>
                <w14:ligatures w14:val="none"/>
              </w:rPr>
              <w:t>Capaian</w:t>
            </w:r>
            <w:proofErr w:type="spellEnd"/>
            <w:r w:rsidRPr="00740A92">
              <w:rPr>
                <w:rFonts w:ascii="Arial" w:eastAsia="Times New Roman" w:hAnsi="Arial" w:cs="Arial"/>
                <w:b/>
                <w:bCs/>
                <w:noProof w:val="0"/>
                <w:color w:val="000000"/>
                <w:kern w:val="0"/>
                <w:sz w:val="24"/>
                <w:szCs w:val="24"/>
                <w:lang w:val="en-ID" w:eastAsia="en-ID"/>
                <w14:ligatures w14:val="none"/>
              </w:rPr>
              <w:t xml:space="preserve"> (H = Output A)</w:t>
            </w:r>
          </w:p>
        </w:tc>
        <w:tc>
          <w:tcPr>
            <w:tcW w:w="956" w:type="dxa"/>
            <w:tcBorders>
              <w:top w:val="single" w:sz="8" w:space="0" w:color="auto"/>
              <w:left w:val="nil"/>
              <w:bottom w:val="single" w:sz="8" w:space="0" w:color="auto"/>
              <w:right w:val="single" w:sz="8" w:space="0" w:color="auto"/>
            </w:tcBorders>
            <w:hideMark/>
          </w:tcPr>
          <w:p w14:paraId="37AFB0D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Penanggung</w:t>
            </w:r>
            <w:proofErr w:type="spellEnd"/>
            <w:r w:rsidRPr="00740A92">
              <w:rPr>
                <w:rFonts w:ascii="Arial" w:eastAsia="Times New Roman" w:hAnsi="Arial" w:cs="Arial"/>
                <w:b/>
                <w:bCs/>
                <w:noProof w:val="0"/>
                <w:color w:val="000000"/>
                <w:kern w:val="0"/>
                <w:sz w:val="24"/>
                <w:szCs w:val="24"/>
                <w:lang w:val="en-ID" w:eastAsia="en-ID"/>
                <w14:ligatures w14:val="none"/>
              </w:rPr>
              <w:t xml:space="preserve"> Jawab</w:t>
            </w:r>
          </w:p>
        </w:tc>
      </w:tr>
      <w:tr w:rsidR="00740A92" w:rsidRPr="00740A92" w14:paraId="6E4E2A4B" w14:textId="77777777" w:rsidTr="00740A92">
        <w:trPr>
          <w:trHeight w:val="307"/>
        </w:trPr>
        <w:tc>
          <w:tcPr>
            <w:tcW w:w="1166" w:type="dxa"/>
            <w:vMerge w:val="restart"/>
            <w:tcBorders>
              <w:top w:val="nil"/>
              <w:left w:val="single" w:sz="8" w:space="0" w:color="auto"/>
              <w:bottom w:val="single" w:sz="8" w:space="0" w:color="000000"/>
              <w:right w:val="single" w:sz="8" w:space="0" w:color="auto"/>
            </w:tcBorders>
            <w:hideMark/>
          </w:tcPr>
          <w:p w14:paraId="04C60B5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Pengembangan</w:t>
            </w:r>
            <w:proofErr w:type="spellEnd"/>
            <w:r w:rsidRPr="00740A92">
              <w:rPr>
                <w:rFonts w:ascii="Arial" w:eastAsia="Times New Roman" w:hAnsi="Arial" w:cs="Arial"/>
                <w:b/>
                <w:bCs/>
                <w:noProof w:val="0"/>
                <w:color w:val="000000"/>
                <w:kern w:val="0"/>
                <w:sz w:val="24"/>
                <w:szCs w:val="24"/>
                <w:lang w:val="en-ID" w:eastAsia="en-ID"/>
                <w14:ligatures w14:val="none"/>
              </w:rPr>
              <w:t xml:space="preserve"> </w:t>
            </w:r>
            <w:proofErr w:type="spellStart"/>
            <w:r w:rsidRPr="00740A92">
              <w:rPr>
                <w:rFonts w:ascii="Arial" w:eastAsia="Times New Roman" w:hAnsi="Arial" w:cs="Arial"/>
                <w:b/>
                <w:bCs/>
                <w:noProof w:val="0"/>
                <w:color w:val="000000"/>
                <w:kern w:val="0"/>
                <w:sz w:val="24"/>
                <w:szCs w:val="24"/>
                <w:lang w:val="en-ID" w:eastAsia="en-ID"/>
                <w14:ligatures w14:val="none"/>
              </w:rPr>
              <w:t>Produk</w:t>
            </w:r>
            <w:proofErr w:type="spellEnd"/>
            <w:r w:rsidRPr="00740A92">
              <w:rPr>
                <w:rFonts w:ascii="Arial" w:eastAsia="Times New Roman" w:hAnsi="Arial" w:cs="Arial"/>
                <w:b/>
                <w:bCs/>
                <w:noProof w:val="0"/>
                <w:color w:val="000000"/>
                <w:kern w:val="0"/>
                <w:sz w:val="24"/>
                <w:szCs w:val="24"/>
                <w:lang w:val="en-ID" w:eastAsia="en-ID"/>
                <w14:ligatures w14:val="none"/>
              </w:rPr>
              <w:t>/Riset</w:t>
            </w:r>
          </w:p>
        </w:tc>
        <w:tc>
          <w:tcPr>
            <w:tcW w:w="727" w:type="dxa"/>
            <w:tcBorders>
              <w:top w:val="nil"/>
              <w:left w:val="nil"/>
              <w:bottom w:val="nil"/>
              <w:right w:val="single" w:sz="8" w:space="0" w:color="auto"/>
            </w:tcBorders>
            <w:hideMark/>
          </w:tcPr>
          <w:p w14:paraId="3CAE13BF" w14:textId="07ACFBCE" w:rsidR="00740A92" w:rsidRPr="00D16A82" w:rsidRDefault="00740A92" w:rsidP="00D16A82">
            <w:pPr>
              <w:pStyle w:val="ListParagraph"/>
              <w:numPr>
                <w:ilvl w:val="0"/>
                <w:numId w:val="4"/>
              </w:num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3" w:type="dxa"/>
            <w:vMerge w:val="restart"/>
            <w:tcBorders>
              <w:top w:val="nil"/>
              <w:left w:val="single" w:sz="8" w:space="0" w:color="auto"/>
              <w:bottom w:val="single" w:sz="8" w:space="0" w:color="000000"/>
              <w:right w:val="single" w:sz="8" w:space="0" w:color="auto"/>
            </w:tcBorders>
            <w:hideMark/>
          </w:tcPr>
          <w:p w14:paraId="7D386BF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774" w:type="dxa"/>
            <w:vMerge w:val="restart"/>
            <w:tcBorders>
              <w:top w:val="nil"/>
              <w:left w:val="single" w:sz="8" w:space="0" w:color="auto"/>
              <w:bottom w:val="single" w:sz="8" w:space="0" w:color="000000"/>
              <w:right w:val="single" w:sz="8" w:space="0" w:color="auto"/>
            </w:tcBorders>
            <w:hideMark/>
          </w:tcPr>
          <w:p w14:paraId="7893AE6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5497DD5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61127C8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19" w:type="dxa"/>
            <w:vMerge w:val="restart"/>
            <w:tcBorders>
              <w:top w:val="nil"/>
              <w:left w:val="single" w:sz="8" w:space="0" w:color="auto"/>
              <w:bottom w:val="single" w:sz="8" w:space="0" w:color="000000"/>
              <w:right w:val="single" w:sz="8" w:space="0" w:color="auto"/>
            </w:tcBorders>
            <w:hideMark/>
          </w:tcPr>
          <w:p w14:paraId="1D3F92B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07" w:type="dxa"/>
            <w:vMerge w:val="restart"/>
            <w:tcBorders>
              <w:top w:val="nil"/>
              <w:left w:val="single" w:sz="8" w:space="0" w:color="auto"/>
              <w:bottom w:val="single" w:sz="8" w:space="0" w:color="000000"/>
              <w:right w:val="single" w:sz="8" w:space="0" w:color="auto"/>
            </w:tcBorders>
            <w:hideMark/>
          </w:tcPr>
          <w:p w14:paraId="2AED651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78" w:type="dxa"/>
            <w:vMerge w:val="restart"/>
            <w:tcBorders>
              <w:top w:val="nil"/>
              <w:left w:val="single" w:sz="8" w:space="0" w:color="auto"/>
              <w:bottom w:val="single" w:sz="8" w:space="0" w:color="000000"/>
              <w:right w:val="single" w:sz="8" w:space="0" w:color="auto"/>
            </w:tcBorders>
            <w:hideMark/>
          </w:tcPr>
          <w:p w14:paraId="704C8DB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56" w:type="dxa"/>
            <w:vMerge w:val="restart"/>
            <w:tcBorders>
              <w:top w:val="nil"/>
              <w:left w:val="single" w:sz="8" w:space="0" w:color="auto"/>
              <w:bottom w:val="single" w:sz="8" w:space="0" w:color="000000"/>
              <w:right w:val="single" w:sz="8" w:space="0" w:color="auto"/>
            </w:tcBorders>
            <w:hideMark/>
          </w:tcPr>
          <w:p w14:paraId="43E61F5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r>
      <w:tr w:rsidR="00740A92" w:rsidRPr="00740A92" w14:paraId="4BB1A938" w14:textId="77777777" w:rsidTr="00740A92">
        <w:trPr>
          <w:trHeight w:val="307"/>
        </w:trPr>
        <w:tc>
          <w:tcPr>
            <w:tcW w:w="1166" w:type="dxa"/>
            <w:vMerge/>
            <w:tcBorders>
              <w:top w:val="nil"/>
              <w:left w:val="single" w:sz="8" w:space="0" w:color="auto"/>
              <w:bottom w:val="single" w:sz="8" w:space="0" w:color="000000"/>
              <w:right w:val="single" w:sz="8" w:space="0" w:color="auto"/>
            </w:tcBorders>
            <w:vAlign w:val="center"/>
            <w:hideMark/>
          </w:tcPr>
          <w:p w14:paraId="47B9749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nil"/>
              <w:right w:val="single" w:sz="8" w:space="0" w:color="auto"/>
            </w:tcBorders>
            <w:hideMark/>
          </w:tcPr>
          <w:p w14:paraId="30BA635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b.</w:t>
            </w:r>
          </w:p>
        </w:tc>
        <w:tc>
          <w:tcPr>
            <w:tcW w:w="613" w:type="dxa"/>
            <w:vMerge/>
            <w:tcBorders>
              <w:top w:val="nil"/>
              <w:left w:val="single" w:sz="8" w:space="0" w:color="auto"/>
              <w:bottom w:val="single" w:sz="8" w:space="0" w:color="000000"/>
              <w:right w:val="single" w:sz="8" w:space="0" w:color="auto"/>
            </w:tcBorders>
            <w:vAlign w:val="center"/>
            <w:hideMark/>
          </w:tcPr>
          <w:p w14:paraId="79824AC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167AF73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066B449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5C320FA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078F03C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1490FD8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1959FC4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2C30156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6CF0A34C" w14:textId="77777777" w:rsidTr="00740A92">
        <w:trPr>
          <w:trHeight w:val="307"/>
        </w:trPr>
        <w:tc>
          <w:tcPr>
            <w:tcW w:w="1166" w:type="dxa"/>
            <w:vMerge/>
            <w:tcBorders>
              <w:top w:val="nil"/>
              <w:left w:val="single" w:sz="8" w:space="0" w:color="auto"/>
              <w:bottom w:val="single" w:sz="8" w:space="0" w:color="000000"/>
              <w:right w:val="single" w:sz="8" w:space="0" w:color="auto"/>
            </w:tcBorders>
            <w:vAlign w:val="center"/>
            <w:hideMark/>
          </w:tcPr>
          <w:p w14:paraId="79B5A7E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nil"/>
              <w:right w:val="single" w:sz="8" w:space="0" w:color="auto"/>
            </w:tcBorders>
            <w:hideMark/>
          </w:tcPr>
          <w:p w14:paraId="48F72B9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c.</w:t>
            </w:r>
          </w:p>
        </w:tc>
        <w:tc>
          <w:tcPr>
            <w:tcW w:w="613" w:type="dxa"/>
            <w:vMerge/>
            <w:tcBorders>
              <w:top w:val="nil"/>
              <w:left w:val="single" w:sz="8" w:space="0" w:color="auto"/>
              <w:bottom w:val="single" w:sz="8" w:space="0" w:color="000000"/>
              <w:right w:val="single" w:sz="8" w:space="0" w:color="auto"/>
            </w:tcBorders>
            <w:vAlign w:val="center"/>
            <w:hideMark/>
          </w:tcPr>
          <w:p w14:paraId="4D506EF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21BDC02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0781DB3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1BC352D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2F4D48F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42F3E25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213E5A6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701EE97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6FDEFAE4" w14:textId="77777777" w:rsidTr="00740A92">
        <w:trPr>
          <w:trHeight w:val="318"/>
        </w:trPr>
        <w:tc>
          <w:tcPr>
            <w:tcW w:w="1166" w:type="dxa"/>
            <w:vMerge/>
            <w:tcBorders>
              <w:top w:val="nil"/>
              <w:left w:val="single" w:sz="8" w:space="0" w:color="auto"/>
              <w:bottom w:val="single" w:sz="8" w:space="0" w:color="000000"/>
              <w:right w:val="single" w:sz="8" w:space="0" w:color="auto"/>
            </w:tcBorders>
            <w:vAlign w:val="center"/>
            <w:hideMark/>
          </w:tcPr>
          <w:p w14:paraId="66B585A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single" w:sz="8" w:space="0" w:color="auto"/>
              <w:right w:val="single" w:sz="8" w:space="0" w:color="auto"/>
            </w:tcBorders>
            <w:hideMark/>
          </w:tcPr>
          <w:p w14:paraId="5CD653C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d.</w:t>
            </w:r>
          </w:p>
        </w:tc>
        <w:tc>
          <w:tcPr>
            <w:tcW w:w="613" w:type="dxa"/>
            <w:vMerge/>
            <w:tcBorders>
              <w:top w:val="nil"/>
              <w:left w:val="single" w:sz="8" w:space="0" w:color="auto"/>
              <w:bottom w:val="single" w:sz="8" w:space="0" w:color="000000"/>
              <w:right w:val="single" w:sz="8" w:space="0" w:color="auto"/>
            </w:tcBorders>
            <w:vAlign w:val="center"/>
            <w:hideMark/>
          </w:tcPr>
          <w:p w14:paraId="2558E4E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5E51D25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040074A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20882B5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22F2BDE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556C544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37EB2B2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53E413F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59F6A3CB" w14:textId="77777777" w:rsidTr="00740A92">
        <w:trPr>
          <w:trHeight w:val="307"/>
        </w:trPr>
        <w:tc>
          <w:tcPr>
            <w:tcW w:w="1166" w:type="dxa"/>
            <w:vMerge w:val="restart"/>
            <w:tcBorders>
              <w:top w:val="nil"/>
              <w:left w:val="single" w:sz="8" w:space="0" w:color="auto"/>
              <w:bottom w:val="single" w:sz="8" w:space="0" w:color="000000"/>
              <w:right w:val="single" w:sz="8" w:space="0" w:color="auto"/>
            </w:tcBorders>
            <w:hideMark/>
          </w:tcPr>
          <w:p w14:paraId="584BE8F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Produksi</w:t>
            </w:r>
            <w:proofErr w:type="spellEnd"/>
          </w:p>
        </w:tc>
        <w:tc>
          <w:tcPr>
            <w:tcW w:w="727" w:type="dxa"/>
            <w:tcBorders>
              <w:top w:val="nil"/>
              <w:left w:val="nil"/>
              <w:bottom w:val="nil"/>
              <w:right w:val="single" w:sz="8" w:space="0" w:color="auto"/>
            </w:tcBorders>
            <w:hideMark/>
          </w:tcPr>
          <w:p w14:paraId="7334904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a.</w:t>
            </w:r>
          </w:p>
        </w:tc>
        <w:tc>
          <w:tcPr>
            <w:tcW w:w="613" w:type="dxa"/>
            <w:vMerge w:val="restart"/>
            <w:tcBorders>
              <w:top w:val="nil"/>
              <w:left w:val="single" w:sz="8" w:space="0" w:color="auto"/>
              <w:bottom w:val="single" w:sz="8" w:space="0" w:color="000000"/>
              <w:right w:val="single" w:sz="8" w:space="0" w:color="auto"/>
            </w:tcBorders>
            <w:hideMark/>
          </w:tcPr>
          <w:p w14:paraId="4291255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774" w:type="dxa"/>
            <w:vMerge w:val="restart"/>
            <w:tcBorders>
              <w:top w:val="nil"/>
              <w:left w:val="single" w:sz="8" w:space="0" w:color="auto"/>
              <w:bottom w:val="single" w:sz="8" w:space="0" w:color="000000"/>
              <w:right w:val="single" w:sz="8" w:space="0" w:color="auto"/>
            </w:tcBorders>
            <w:hideMark/>
          </w:tcPr>
          <w:p w14:paraId="5551E07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411CB34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0516B5A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19" w:type="dxa"/>
            <w:vMerge w:val="restart"/>
            <w:tcBorders>
              <w:top w:val="nil"/>
              <w:left w:val="single" w:sz="8" w:space="0" w:color="auto"/>
              <w:bottom w:val="single" w:sz="8" w:space="0" w:color="000000"/>
              <w:right w:val="single" w:sz="8" w:space="0" w:color="auto"/>
            </w:tcBorders>
            <w:hideMark/>
          </w:tcPr>
          <w:p w14:paraId="5342F7F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07" w:type="dxa"/>
            <w:vMerge w:val="restart"/>
            <w:tcBorders>
              <w:top w:val="nil"/>
              <w:left w:val="single" w:sz="8" w:space="0" w:color="auto"/>
              <w:bottom w:val="single" w:sz="8" w:space="0" w:color="000000"/>
              <w:right w:val="single" w:sz="8" w:space="0" w:color="auto"/>
            </w:tcBorders>
            <w:hideMark/>
          </w:tcPr>
          <w:p w14:paraId="4B2ECE9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78" w:type="dxa"/>
            <w:vMerge w:val="restart"/>
            <w:tcBorders>
              <w:top w:val="nil"/>
              <w:left w:val="single" w:sz="8" w:space="0" w:color="auto"/>
              <w:bottom w:val="single" w:sz="8" w:space="0" w:color="000000"/>
              <w:right w:val="single" w:sz="8" w:space="0" w:color="auto"/>
            </w:tcBorders>
            <w:hideMark/>
          </w:tcPr>
          <w:p w14:paraId="5DB7475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56" w:type="dxa"/>
            <w:vMerge w:val="restart"/>
            <w:tcBorders>
              <w:top w:val="nil"/>
              <w:left w:val="single" w:sz="8" w:space="0" w:color="auto"/>
              <w:bottom w:val="single" w:sz="8" w:space="0" w:color="000000"/>
              <w:right w:val="single" w:sz="8" w:space="0" w:color="auto"/>
            </w:tcBorders>
            <w:hideMark/>
          </w:tcPr>
          <w:p w14:paraId="5B39F84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r>
      <w:tr w:rsidR="00740A92" w:rsidRPr="00740A92" w14:paraId="3FEA7262" w14:textId="77777777" w:rsidTr="00740A92">
        <w:trPr>
          <w:trHeight w:val="307"/>
        </w:trPr>
        <w:tc>
          <w:tcPr>
            <w:tcW w:w="1166" w:type="dxa"/>
            <w:vMerge/>
            <w:tcBorders>
              <w:top w:val="nil"/>
              <w:left w:val="single" w:sz="8" w:space="0" w:color="auto"/>
              <w:bottom w:val="single" w:sz="8" w:space="0" w:color="000000"/>
              <w:right w:val="single" w:sz="8" w:space="0" w:color="auto"/>
            </w:tcBorders>
            <w:vAlign w:val="center"/>
            <w:hideMark/>
          </w:tcPr>
          <w:p w14:paraId="65F6811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nil"/>
              <w:right w:val="single" w:sz="8" w:space="0" w:color="auto"/>
            </w:tcBorders>
            <w:hideMark/>
          </w:tcPr>
          <w:p w14:paraId="3CC2D06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b.</w:t>
            </w:r>
          </w:p>
        </w:tc>
        <w:tc>
          <w:tcPr>
            <w:tcW w:w="613" w:type="dxa"/>
            <w:vMerge/>
            <w:tcBorders>
              <w:top w:val="nil"/>
              <w:left w:val="single" w:sz="8" w:space="0" w:color="auto"/>
              <w:bottom w:val="single" w:sz="8" w:space="0" w:color="000000"/>
              <w:right w:val="single" w:sz="8" w:space="0" w:color="auto"/>
            </w:tcBorders>
            <w:vAlign w:val="center"/>
            <w:hideMark/>
          </w:tcPr>
          <w:p w14:paraId="18C1EE1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62D7A6B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0622D94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01F7224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00EA1C2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3047371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3719A1A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6D5A653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00A996B2" w14:textId="77777777" w:rsidTr="00740A92">
        <w:trPr>
          <w:trHeight w:val="307"/>
        </w:trPr>
        <w:tc>
          <w:tcPr>
            <w:tcW w:w="1166" w:type="dxa"/>
            <w:vMerge/>
            <w:tcBorders>
              <w:top w:val="nil"/>
              <w:left w:val="single" w:sz="8" w:space="0" w:color="auto"/>
              <w:bottom w:val="single" w:sz="8" w:space="0" w:color="000000"/>
              <w:right w:val="single" w:sz="8" w:space="0" w:color="auto"/>
            </w:tcBorders>
            <w:vAlign w:val="center"/>
            <w:hideMark/>
          </w:tcPr>
          <w:p w14:paraId="2032ED7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nil"/>
              <w:right w:val="single" w:sz="8" w:space="0" w:color="auto"/>
            </w:tcBorders>
            <w:hideMark/>
          </w:tcPr>
          <w:p w14:paraId="5CCC121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c.</w:t>
            </w:r>
          </w:p>
        </w:tc>
        <w:tc>
          <w:tcPr>
            <w:tcW w:w="613" w:type="dxa"/>
            <w:vMerge/>
            <w:tcBorders>
              <w:top w:val="nil"/>
              <w:left w:val="single" w:sz="8" w:space="0" w:color="auto"/>
              <w:bottom w:val="single" w:sz="8" w:space="0" w:color="000000"/>
              <w:right w:val="single" w:sz="8" w:space="0" w:color="auto"/>
            </w:tcBorders>
            <w:vAlign w:val="center"/>
            <w:hideMark/>
          </w:tcPr>
          <w:p w14:paraId="1BDE065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2FA6349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163C376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1F27681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45D191E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13D7FAD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5FBE66A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267564D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7D3C2B67" w14:textId="77777777" w:rsidTr="00740A92">
        <w:trPr>
          <w:trHeight w:val="318"/>
        </w:trPr>
        <w:tc>
          <w:tcPr>
            <w:tcW w:w="1166" w:type="dxa"/>
            <w:vMerge/>
            <w:tcBorders>
              <w:top w:val="nil"/>
              <w:left w:val="single" w:sz="8" w:space="0" w:color="auto"/>
              <w:bottom w:val="single" w:sz="8" w:space="0" w:color="000000"/>
              <w:right w:val="single" w:sz="8" w:space="0" w:color="auto"/>
            </w:tcBorders>
            <w:vAlign w:val="center"/>
            <w:hideMark/>
          </w:tcPr>
          <w:p w14:paraId="0506EC4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single" w:sz="8" w:space="0" w:color="auto"/>
              <w:right w:val="single" w:sz="8" w:space="0" w:color="auto"/>
            </w:tcBorders>
            <w:hideMark/>
          </w:tcPr>
          <w:p w14:paraId="75A4244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d.</w:t>
            </w:r>
          </w:p>
        </w:tc>
        <w:tc>
          <w:tcPr>
            <w:tcW w:w="613" w:type="dxa"/>
            <w:vMerge/>
            <w:tcBorders>
              <w:top w:val="nil"/>
              <w:left w:val="single" w:sz="8" w:space="0" w:color="auto"/>
              <w:bottom w:val="single" w:sz="8" w:space="0" w:color="000000"/>
              <w:right w:val="single" w:sz="8" w:space="0" w:color="auto"/>
            </w:tcBorders>
            <w:vAlign w:val="center"/>
            <w:hideMark/>
          </w:tcPr>
          <w:p w14:paraId="3511C3F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0597F6C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31E4246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1854C4D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0710C5B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297D2A1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41C4617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25DBD30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0D14241B" w14:textId="77777777" w:rsidTr="00740A92">
        <w:trPr>
          <w:trHeight w:val="307"/>
        </w:trPr>
        <w:tc>
          <w:tcPr>
            <w:tcW w:w="1166" w:type="dxa"/>
            <w:vMerge w:val="restart"/>
            <w:tcBorders>
              <w:top w:val="nil"/>
              <w:left w:val="single" w:sz="8" w:space="0" w:color="auto"/>
              <w:bottom w:val="single" w:sz="8" w:space="0" w:color="000000"/>
              <w:right w:val="single" w:sz="8" w:space="0" w:color="auto"/>
            </w:tcBorders>
            <w:hideMark/>
          </w:tcPr>
          <w:p w14:paraId="085A098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Legalitas</w:t>
            </w:r>
            <w:proofErr w:type="spellEnd"/>
            <w:r w:rsidRPr="00740A92">
              <w:rPr>
                <w:rFonts w:ascii="Arial" w:eastAsia="Times New Roman" w:hAnsi="Arial" w:cs="Arial"/>
                <w:b/>
                <w:bCs/>
                <w:noProof w:val="0"/>
                <w:color w:val="000000"/>
                <w:kern w:val="0"/>
                <w:sz w:val="24"/>
                <w:szCs w:val="24"/>
                <w:lang w:val="en-ID" w:eastAsia="en-ID"/>
                <w14:ligatures w14:val="none"/>
              </w:rPr>
              <w:t xml:space="preserve">, Perijinan, </w:t>
            </w:r>
            <w:proofErr w:type="spellStart"/>
            <w:r w:rsidRPr="00740A92">
              <w:rPr>
                <w:rFonts w:ascii="Arial" w:eastAsia="Times New Roman" w:hAnsi="Arial" w:cs="Arial"/>
                <w:b/>
                <w:bCs/>
                <w:noProof w:val="0"/>
                <w:color w:val="000000"/>
                <w:kern w:val="0"/>
                <w:sz w:val="24"/>
                <w:szCs w:val="24"/>
                <w:lang w:val="en-ID" w:eastAsia="en-ID"/>
                <w14:ligatures w14:val="none"/>
              </w:rPr>
              <w:t>Sertifik</w:t>
            </w:r>
            <w:r w:rsidRPr="00740A92">
              <w:rPr>
                <w:rFonts w:ascii="Arial" w:eastAsia="Times New Roman" w:hAnsi="Arial" w:cs="Arial"/>
                <w:b/>
                <w:bCs/>
                <w:noProof w:val="0"/>
                <w:color w:val="000000"/>
                <w:kern w:val="0"/>
                <w:sz w:val="24"/>
                <w:szCs w:val="24"/>
                <w:lang w:val="en-ID" w:eastAsia="en-ID"/>
                <w14:ligatures w14:val="none"/>
              </w:rPr>
              <w:lastRenderedPageBreak/>
              <w:t>asi</w:t>
            </w:r>
            <w:proofErr w:type="spellEnd"/>
            <w:r w:rsidRPr="00740A92">
              <w:rPr>
                <w:rFonts w:ascii="Arial" w:eastAsia="Times New Roman" w:hAnsi="Arial" w:cs="Arial"/>
                <w:b/>
                <w:bCs/>
                <w:noProof w:val="0"/>
                <w:color w:val="000000"/>
                <w:kern w:val="0"/>
                <w:sz w:val="24"/>
                <w:szCs w:val="24"/>
                <w:lang w:val="en-ID" w:eastAsia="en-ID"/>
                <w14:ligatures w14:val="none"/>
              </w:rPr>
              <w:t xml:space="preserve">, </w:t>
            </w:r>
            <w:proofErr w:type="spellStart"/>
            <w:r w:rsidRPr="00740A92">
              <w:rPr>
                <w:rFonts w:ascii="Arial" w:eastAsia="Times New Roman" w:hAnsi="Arial" w:cs="Arial"/>
                <w:b/>
                <w:bCs/>
                <w:noProof w:val="0"/>
                <w:color w:val="000000"/>
                <w:kern w:val="0"/>
                <w:sz w:val="24"/>
                <w:szCs w:val="24"/>
                <w:lang w:val="en-ID" w:eastAsia="en-ID"/>
                <w14:ligatures w14:val="none"/>
              </w:rPr>
              <w:t>Pengujian</w:t>
            </w:r>
            <w:proofErr w:type="spellEnd"/>
          </w:p>
        </w:tc>
        <w:tc>
          <w:tcPr>
            <w:tcW w:w="727" w:type="dxa"/>
            <w:tcBorders>
              <w:top w:val="nil"/>
              <w:left w:val="nil"/>
              <w:bottom w:val="nil"/>
              <w:right w:val="single" w:sz="8" w:space="0" w:color="auto"/>
            </w:tcBorders>
            <w:hideMark/>
          </w:tcPr>
          <w:p w14:paraId="012C444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lastRenderedPageBreak/>
              <w:t>a.</w:t>
            </w:r>
          </w:p>
        </w:tc>
        <w:tc>
          <w:tcPr>
            <w:tcW w:w="613" w:type="dxa"/>
            <w:vMerge w:val="restart"/>
            <w:tcBorders>
              <w:top w:val="nil"/>
              <w:left w:val="single" w:sz="8" w:space="0" w:color="auto"/>
              <w:bottom w:val="single" w:sz="8" w:space="0" w:color="000000"/>
              <w:right w:val="single" w:sz="8" w:space="0" w:color="auto"/>
            </w:tcBorders>
            <w:hideMark/>
          </w:tcPr>
          <w:p w14:paraId="1A452A0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774" w:type="dxa"/>
            <w:vMerge w:val="restart"/>
            <w:tcBorders>
              <w:top w:val="nil"/>
              <w:left w:val="single" w:sz="8" w:space="0" w:color="auto"/>
              <w:bottom w:val="single" w:sz="8" w:space="0" w:color="000000"/>
              <w:right w:val="single" w:sz="8" w:space="0" w:color="auto"/>
            </w:tcBorders>
            <w:hideMark/>
          </w:tcPr>
          <w:p w14:paraId="6A69D8C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79AF5E1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57BA900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19" w:type="dxa"/>
            <w:vMerge w:val="restart"/>
            <w:tcBorders>
              <w:top w:val="nil"/>
              <w:left w:val="single" w:sz="8" w:space="0" w:color="auto"/>
              <w:bottom w:val="single" w:sz="8" w:space="0" w:color="000000"/>
              <w:right w:val="single" w:sz="8" w:space="0" w:color="auto"/>
            </w:tcBorders>
            <w:hideMark/>
          </w:tcPr>
          <w:p w14:paraId="2B34EC9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07" w:type="dxa"/>
            <w:vMerge w:val="restart"/>
            <w:tcBorders>
              <w:top w:val="nil"/>
              <w:left w:val="single" w:sz="8" w:space="0" w:color="auto"/>
              <w:bottom w:val="single" w:sz="8" w:space="0" w:color="000000"/>
              <w:right w:val="single" w:sz="8" w:space="0" w:color="auto"/>
            </w:tcBorders>
            <w:hideMark/>
          </w:tcPr>
          <w:p w14:paraId="2865E4C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78" w:type="dxa"/>
            <w:vMerge w:val="restart"/>
            <w:tcBorders>
              <w:top w:val="nil"/>
              <w:left w:val="single" w:sz="8" w:space="0" w:color="auto"/>
              <w:bottom w:val="single" w:sz="8" w:space="0" w:color="000000"/>
              <w:right w:val="single" w:sz="8" w:space="0" w:color="auto"/>
            </w:tcBorders>
            <w:hideMark/>
          </w:tcPr>
          <w:p w14:paraId="68058FE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56" w:type="dxa"/>
            <w:vMerge w:val="restart"/>
            <w:tcBorders>
              <w:top w:val="nil"/>
              <w:left w:val="single" w:sz="8" w:space="0" w:color="auto"/>
              <w:bottom w:val="single" w:sz="8" w:space="0" w:color="000000"/>
              <w:right w:val="single" w:sz="8" w:space="0" w:color="auto"/>
            </w:tcBorders>
            <w:hideMark/>
          </w:tcPr>
          <w:p w14:paraId="386EC8A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r>
      <w:tr w:rsidR="00740A92" w:rsidRPr="00740A92" w14:paraId="3AC02F28" w14:textId="77777777" w:rsidTr="00740A92">
        <w:trPr>
          <w:trHeight w:val="307"/>
        </w:trPr>
        <w:tc>
          <w:tcPr>
            <w:tcW w:w="1166" w:type="dxa"/>
            <w:vMerge/>
            <w:tcBorders>
              <w:top w:val="nil"/>
              <w:left w:val="single" w:sz="8" w:space="0" w:color="auto"/>
              <w:bottom w:val="single" w:sz="8" w:space="0" w:color="000000"/>
              <w:right w:val="single" w:sz="8" w:space="0" w:color="auto"/>
            </w:tcBorders>
            <w:vAlign w:val="center"/>
            <w:hideMark/>
          </w:tcPr>
          <w:p w14:paraId="58B9E23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nil"/>
              <w:right w:val="single" w:sz="8" w:space="0" w:color="auto"/>
            </w:tcBorders>
            <w:hideMark/>
          </w:tcPr>
          <w:p w14:paraId="6E276F7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b.</w:t>
            </w:r>
          </w:p>
        </w:tc>
        <w:tc>
          <w:tcPr>
            <w:tcW w:w="613" w:type="dxa"/>
            <w:vMerge/>
            <w:tcBorders>
              <w:top w:val="nil"/>
              <w:left w:val="single" w:sz="8" w:space="0" w:color="auto"/>
              <w:bottom w:val="single" w:sz="8" w:space="0" w:color="000000"/>
              <w:right w:val="single" w:sz="8" w:space="0" w:color="auto"/>
            </w:tcBorders>
            <w:vAlign w:val="center"/>
            <w:hideMark/>
          </w:tcPr>
          <w:p w14:paraId="79EBA66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605CBC6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0B396C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4AD0DD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5DF8C30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2B5DC54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4766B67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4A730CD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2E154391" w14:textId="77777777" w:rsidTr="00740A92">
        <w:trPr>
          <w:trHeight w:val="307"/>
        </w:trPr>
        <w:tc>
          <w:tcPr>
            <w:tcW w:w="1166" w:type="dxa"/>
            <w:vMerge/>
            <w:tcBorders>
              <w:top w:val="nil"/>
              <w:left w:val="single" w:sz="8" w:space="0" w:color="auto"/>
              <w:bottom w:val="single" w:sz="8" w:space="0" w:color="000000"/>
              <w:right w:val="single" w:sz="8" w:space="0" w:color="auto"/>
            </w:tcBorders>
            <w:vAlign w:val="center"/>
            <w:hideMark/>
          </w:tcPr>
          <w:p w14:paraId="79DDDAF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nil"/>
              <w:right w:val="single" w:sz="8" w:space="0" w:color="auto"/>
            </w:tcBorders>
            <w:hideMark/>
          </w:tcPr>
          <w:p w14:paraId="4F25E98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c.</w:t>
            </w:r>
          </w:p>
        </w:tc>
        <w:tc>
          <w:tcPr>
            <w:tcW w:w="613" w:type="dxa"/>
            <w:vMerge/>
            <w:tcBorders>
              <w:top w:val="nil"/>
              <w:left w:val="single" w:sz="8" w:space="0" w:color="auto"/>
              <w:bottom w:val="single" w:sz="8" w:space="0" w:color="000000"/>
              <w:right w:val="single" w:sz="8" w:space="0" w:color="auto"/>
            </w:tcBorders>
            <w:vAlign w:val="center"/>
            <w:hideMark/>
          </w:tcPr>
          <w:p w14:paraId="7C7BE77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386C4FE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2E42DC7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5611736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76847DD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53DCC25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5718CC5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6D63F0A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4FAB8FDB" w14:textId="77777777" w:rsidTr="00740A92">
        <w:trPr>
          <w:trHeight w:val="318"/>
        </w:trPr>
        <w:tc>
          <w:tcPr>
            <w:tcW w:w="1166" w:type="dxa"/>
            <w:vMerge/>
            <w:tcBorders>
              <w:top w:val="nil"/>
              <w:left w:val="single" w:sz="8" w:space="0" w:color="auto"/>
              <w:bottom w:val="single" w:sz="8" w:space="0" w:color="000000"/>
              <w:right w:val="single" w:sz="8" w:space="0" w:color="auto"/>
            </w:tcBorders>
            <w:vAlign w:val="center"/>
            <w:hideMark/>
          </w:tcPr>
          <w:p w14:paraId="00CDCB0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single" w:sz="8" w:space="0" w:color="auto"/>
              <w:right w:val="single" w:sz="8" w:space="0" w:color="auto"/>
            </w:tcBorders>
            <w:hideMark/>
          </w:tcPr>
          <w:p w14:paraId="71F170C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d.</w:t>
            </w:r>
          </w:p>
        </w:tc>
        <w:tc>
          <w:tcPr>
            <w:tcW w:w="613" w:type="dxa"/>
            <w:vMerge/>
            <w:tcBorders>
              <w:top w:val="nil"/>
              <w:left w:val="single" w:sz="8" w:space="0" w:color="auto"/>
              <w:bottom w:val="single" w:sz="8" w:space="0" w:color="000000"/>
              <w:right w:val="single" w:sz="8" w:space="0" w:color="auto"/>
            </w:tcBorders>
            <w:vAlign w:val="center"/>
            <w:hideMark/>
          </w:tcPr>
          <w:p w14:paraId="567F66F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709E08C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79C41F4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73F09DD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70E5149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1F5458C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01DD7A8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28B1FFB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528BCA79" w14:textId="77777777" w:rsidTr="00740A92">
        <w:trPr>
          <w:trHeight w:val="318"/>
        </w:trPr>
        <w:tc>
          <w:tcPr>
            <w:tcW w:w="1166" w:type="dxa"/>
            <w:tcBorders>
              <w:top w:val="nil"/>
              <w:left w:val="single" w:sz="8" w:space="0" w:color="auto"/>
              <w:bottom w:val="single" w:sz="8" w:space="0" w:color="auto"/>
              <w:right w:val="single" w:sz="8" w:space="0" w:color="auto"/>
            </w:tcBorders>
            <w:hideMark/>
          </w:tcPr>
          <w:p w14:paraId="03BAB1E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Produk</w:t>
            </w:r>
            <w:proofErr w:type="spellEnd"/>
            <w:r w:rsidRPr="00740A92">
              <w:rPr>
                <w:rFonts w:ascii="Arial" w:eastAsia="Times New Roman" w:hAnsi="Arial" w:cs="Arial"/>
                <w:b/>
                <w:bCs/>
                <w:noProof w:val="0"/>
                <w:color w:val="000000"/>
                <w:kern w:val="0"/>
                <w:sz w:val="24"/>
                <w:szCs w:val="24"/>
                <w:lang w:val="en-ID" w:eastAsia="en-ID"/>
                <w14:ligatures w14:val="none"/>
              </w:rPr>
              <w:t xml:space="preserve"> dan </w:t>
            </w:r>
            <w:proofErr w:type="spellStart"/>
            <w:r w:rsidRPr="00740A92">
              <w:rPr>
                <w:rFonts w:ascii="Arial" w:eastAsia="Times New Roman" w:hAnsi="Arial" w:cs="Arial"/>
                <w:b/>
                <w:bCs/>
                <w:noProof w:val="0"/>
                <w:color w:val="000000"/>
                <w:kern w:val="0"/>
                <w:sz w:val="24"/>
                <w:szCs w:val="24"/>
                <w:lang w:val="en-ID" w:eastAsia="en-ID"/>
                <w14:ligatures w14:val="none"/>
              </w:rPr>
              <w:t>Standardisasi</w:t>
            </w:r>
            <w:proofErr w:type="spellEnd"/>
          </w:p>
        </w:tc>
        <w:tc>
          <w:tcPr>
            <w:tcW w:w="727" w:type="dxa"/>
            <w:tcBorders>
              <w:top w:val="nil"/>
              <w:left w:val="nil"/>
              <w:bottom w:val="single" w:sz="8" w:space="0" w:color="auto"/>
              <w:right w:val="single" w:sz="8" w:space="0" w:color="auto"/>
            </w:tcBorders>
            <w:hideMark/>
          </w:tcPr>
          <w:p w14:paraId="2C46DF1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13" w:type="dxa"/>
            <w:tcBorders>
              <w:top w:val="nil"/>
              <w:left w:val="nil"/>
              <w:bottom w:val="single" w:sz="8" w:space="0" w:color="auto"/>
              <w:right w:val="single" w:sz="8" w:space="0" w:color="auto"/>
            </w:tcBorders>
            <w:hideMark/>
          </w:tcPr>
          <w:p w14:paraId="35E9C48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774" w:type="dxa"/>
            <w:tcBorders>
              <w:top w:val="nil"/>
              <w:left w:val="nil"/>
              <w:bottom w:val="single" w:sz="8" w:space="0" w:color="auto"/>
              <w:right w:val="single" w:sz="8" w:space="0" w:color="auto"/>
            </w:tcBorders>
            <w:hideMark/>
          </w:tcPr>
          <w:p w14:paraId="6425784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tcBorders>
              <w:top w:val="nil"/>
              <w:left w:val="nil"/>
              <w:bottom w:val="single" w:sz="8" w:space="0" w:color="auto"/>
              <w:right w:val="single" w:sz="8" w:space="0" w:color="auto"/>
            </w:tcBorders>
            <w:hideMark/>
          </w:tcPr>
          <w:p w14:paraId="0C8565E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tcBorders>
              <w:top w:val="nil"/>
              <w:left w:val="nil"/>
              <w:bottom w:val="single" w:sz="8" w:space="0" w:color="auto"/>
              <w:right w:val="single" w:sz="8" w:space="0" w:color="auto"/>
            </w:tcBorders>
            <w:hideMark/>
          </w:tcPr>
          <w:p w14:paraId="74A3751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19" w:type="dxa"/>
            <w:tcBorders>
              <w:top w:val="nil"/>
              <w:left w:val="nil"/>
              <w:bottom w:val="single" w:sz="8" w:space="0" w:color="auto"/>
              <w:right w:val="single" w:sz="8" w:space="0" w:color="auto"/>
            </w:tcBorders>
            <w:hideMark/>
          </w:tcPr>
          <w:p w14:paraId="3DD0885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07" w:type="dxa"/>
            <w:tcBorders>
              <w:top w:val="nil"/>
              <w:left w:val="nil"/>
              <w:bottom w:val="single" w:sz="8" w:space="0" w:color="auto"/>
              <w:right w:val="single" w:sz="8" w:space="0" w:color="auto"/>
            </w:tcBorders>
            <w:hideMark/>
          </w:tcPr>
          <w:p w14:paraId="040C45D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78" w:type="dxa"/>
            <w:tcBorders>
              <w:top w:val="nil"/>
              <w:left w:val="nil"/>
              <w:bottom w:val="single" w:sz="8" w:space="0" w:color="auto"/>
              <w:right w:val="single" w:sz="8" w:space="0" w:color="auto"/>
            </w:tcBorders>
            <w:hideMark/>
          </w:tcPr>
          <w:p w14:paraId="65E0B5E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56" w:type="dxa"/>
            <w:tcBorders>
              <w:top w:val="nil"/>
              <w:left w:val="nil"/>
              <w:bottom w:val="single" w:sz="8" w:space="0" w:color="auto"/>
              <w:right w:val="single" w:sz="8" w:space="0" w:color="auto"/>
            </w:tcBorders>
            <w:hideMark/>
          </w:tcPr>
          <w:p w14:paraId="78AE51F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r>
      <w:tr w:rsidR="00740A92" w:rsidRPr="00740A92" w14:paraId="1CCF120C" w14:textId="77777777" w:rsidTr="00740A92">
        <w:trPr>
          <w:trHeight w:val="307"/>
        </w:trPr>
        <w:tc>
          <w:tcPr>
            <w:tcW w:w="1166" w:type="dxa"/>
            <w:vMerge w:val="restart"/>
            <w:tcBorders>
              <w:top w:val="nil"/>
              <w:left w:val="single" w:sz="8" w:space="0" w:color="auto"/>
              <w:bottom w:val="single" w:sz="8" w:space="0" w:color="000000"/>
              <w:right w:val="single" w:sz="8" w:space="0" w:color="auto"/>
            </w:tcBorders>
            <w:hideMark/>
          </w:tcPr>
          <w:p w14:paraId="57E3581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Belanja</w:t>
            </w:r>
            <w:proofErr w:type="spellEnd"/>
            <w:r w:rsidRPr="00740A92">
              <w:rPr>
                <w:rFonts w:ascii="Arial" w:eastAsia="Times New Roman" w:hAnsi="Arial" w:cs="Arial"/>
                <w:b/>
                <w:bCs/>
                <w:noProof w:val="0"/>
                <w:color w:val="000000"/>
                <w:kern w:val="0"/>
                <w:sz w:val="24"/>
                <w:szCs w:val="24"/>
                <w:lang w:val="en-ID" w:eastAsia="en-ID"/>
                <w14:ligatures w14:val="none"/>
              </w:rPr>
              <w:t xml:space="preserve"> ATK dan </w:t>
            </w:r>
            <w:proofErr w:type="spellStart"/>
            <w:r w:rsidRPr="00740A92">
              <w:rPr>
                <w:rFonts w:ascii="Arial" w:eastAsia="Times New Roman" w:hAnsi="Arial" w:cs="Arial"/>
                <w:b/>
                <w:bCs/>
                <w:noProof w:val="0"/>
                <w:color w:val="000000"/>
                <w:kern w:val="0"/>
                <w:sz w:val="24"/>
                <w:szCs w:val="24"/>
                <w:lang w:val="en-ID" w:eastAsia="en-ID"/>
                <w14:ligatures w14:val="none"/>
              </w:rPr>
              <w:t>Penunjang</w:t>
            </w:r>
            <w:proofErr w:type="spellEnd"/>
          </w:p>
        </w:tc>
        <w:tc>
          <w:tcPr>
            <w:tcW w:w="727" w:type="dxa"/>
            <w:tcBorders>
              <w:top w:val="nil"/>
              <w:left w:val="nil"/>
              <w:bottom w:val="nil"/>
              <w:right w:val="single" w:sz="8" w:space="0" w:color="auto"/>
            </w:tcBorders>
            <w:hideMark/>
          </w:tcPr>
          <w:p w14:paraId="47B7B69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a.</w:t>
            </w:r>
          </w:p>
        </w:tc>
        <w:tc>
          <w:tcPr>
            <w:tcW w:w="613" w:type="dxa"/>
            <w:vMerge w:val="restart"/>
            <w:tcBorders>
              <w:top w:val="nil"/>
              <w:left w:val="single" w:sz="8" w:space="0" w:color="auto"/>
              <w:bottom w:val="single" w:sz="8" w:space="0" w:color="000000"/>
              <w:right w:val="single" w:sz="8" w:space="0" w:color="auto"/>
            </w:tcBorders>
            <w:hideMark/>
          </w:tcPr>
          <w:p w14:paraId="6DE55E5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774" w:type="dxa"/>
            <w:vMerge w:val="restart"/>
            <w:tcBorders>
              <w:top w:val="nil"/>
              <w:left w:val="single" w:sz="8" w:space="0" w:color="auto"/>
              <w:bottom w:val="single" w:sz="8" w:space="0" w:color="000000"/>
              <w:right w:val="single" w:sz="8" w:space="0" w:color="auto"/>
            </w:tcBorders>
            <w:hideMark/>
          </w:tcPr>
          <w:p w14:paraId="1361A12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2371063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4207BDF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19" w:type="dxa"/>
            <w:vMerge w:val="restart"/>
            <w:tcBorders>
              <w:top w:val="nil"/>
              <w:left w:val="single" w:sz="8" w:space="0" w:color="auto"/>
              <w:bottom w:val="single" w:sz="8" w:space="0" w:color="000000"/>
              <w:right w:val="single" w:sz="8" w:space="0" w:color="auto"/>
            </w:tcBorders>
            <w:hideMark/>
          </w:tcPr>
          <w:p w14:paraId="3E0FE56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07" w:type="dxa"/>
            <w:vMerge w:val="restart"/>
            <w:tcBorders>
              <w:top w:val="nil"/>
              <w:left w:val="single" w:sz="8" w:space="0" w:color="auto"/>
              <w:bottom w:val="single" w:sz="8" w:space="0" w:color="000000"/>
              <w:right w:val="single" w:sz="8" w:space="0" w:color="auto"/>
            </w:tcBorders>
            <w:hideMark/>
          </w:tcPr>
          <w:p w14:paraId="02E17CF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78" w:type="dxa"/>
            <w:vMerge w:val="restart"/>
            <w:tcBorders>
              <w:top w:val="nil"/>
              <w:left w:val="single" w:sz="8" w:space="0" w:color="auto"/>
              <w:bottom w:val="single" w:sz="8" w:space="0" w:color="000000"/>
              <w:right w:val="single" w:sz="8" w:space="0" w:color="auto"/>
            </w:tcBorders>
            <w:hideMark/>
          </w:tcPr>
          <w:p w14:paraId="1F84A91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56" w:type="dxa"/>
            <w:vMerge w:val="restart"/>
            <w:tcBorders>
              <w:top w:val="nil"/>
              <w:left w:val="single" w:sz="8" w:space="0" w:color="auto"/>
              <w:bottom w:val="single" w:sz="8" w:space="0" w:color="000000"/>
              <w:right w:val="single" w:sz="8" w:space="0" w:color="auto"/>
            </w:tcBorders>
            <w:hideMark/>
          </w:tcPr>
          <w:p w14:paraId="3F578D2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r>
      <w:tr w:rsidR="00740A92" w:rsidRPr="00740A92" w14:paraId="10DAD1D9" w14:textId="77777777" w:rsidTr="00740A92">
        <w:trPr>
          <w:trHeight w:val="307"/>
        </w:trPr>
        <w:tc>
          <w:tcPr>
            <w:tcW w:w="1166" w:type="dxa"/>
            <w:vMerge/>
            <w:tcBorders>
              <w:top w:val="nil"/>
              <w:left w:val="single" w:sz="8" w:space="0" w:color="auto"/>
              <w:bottom w:val="single" w:sz="8" w:space="0" w:color="000000"/>
              <w:right w:val="single" w:sz="8" w:space="0" w:color="auto"/>
            </w:tcBorders>
            <w:vAlign w:val="center"/>
            <w:hideMark/>
          </w:tcPr>
          <w:p w14:paraId="4EF41A0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nil"/>
              <w:right w:val="single" w:sz="8" w:space="0" w:color="auto"/>
            </w:tcBorders>
            <w:hideMark/>
          </w:tcPr>
          <w:p w14:paraId="05970C7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b.</w:t>
            </w:r>
          </w:p>
        </w:tc>
        <w:tc>
          <w:tcPr>
            <w:tcW w:w="613" w:type="dxa"/>
            <w:vMerge/>
            <w:tcBorders>
              <w:top w:val="nil"/>
              <w:left w:val="single" w:sz="8" w:space="0" w:color="auto"/>
              <w:bottom w:val="single" w:sz="8" w:space="0" w:color="000000"/>
              <w:right w:val="single" w:sz="8" w:space="0" w:color="auto"/>
            </w:tcBorders>
            <w:vAlign w:val="center"/>
            <w:hideMark/>
          </w:tcPr>
          <w:p w14:paraId="0EC69C4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7466489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12FB281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483EABF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2758DF6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177E573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64E5B88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5BE5903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48B5D0E0" w14:textId="77777777" w:rsidTr="00740A92">
        <w:trPr>
          <w:trHeight w:val="307"/>
        </w:trPr>
        <w:tc>
          <w:tcPr>
            <w:tcW w:w="1166" w:type="dxa"/>
            <w:vMerge/>
            <w:tcBorders>
              <w:top w:val="nil"/>
              <w:left w:val="single" w:sz="8" w:space="0" w:color="auto"/>
              <w:bottom w:val="single" w:sz="8" w:space="0" w:color="000000"/>
              <w:right w:val="single" w:sz="8" w:space="0" w:color="auto"/>
            </w:tcBorders>
            <w:vAlign w:val="center"/>
            <w:hideMark/>
          </w:tcPr>
          <w:p w14:paraId="35B11DF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nil"/>
              <w:right w:val="single" w:sz="8" w:space="0" w:color="auto"/>
            </w:tcBorders>
            <w:hideMark/>
          </w:tcPr>
          <w:p w14:paraId="66D7660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c.</w:t>
            </w:r>
          </w:p>
        </w:tc>
        <w:tc>
          <w:tcPr>
            <w:tcW w:w="613" w:type="dxa"/>
            <w:vMerge/>
            <w:tcBorders>
              <w:top w:val="nil"/>
              <w:left w:val="single" w:sz="8" w:space="0" w:color="auto"/>
              <w:bottom w:val="single" w:sz="8" w:space="0" w:color="000000"/>
              <w:right w:val="single" w:sz="8" w:space="0" w:color="auto"/>
            </w:tcBorders>
            <w:vAlign w:val="center"/>
            <w:hideMark/>
          </w:tcPr>
          <w:p w14:paraId="7072A19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78AEFA4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BC41B2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5D53A62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6D19018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735D559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5EA953E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21049AD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3A4E6A56" w14:textId="77777777" w:rsidTr="00740A92">
        <w:trPr>
          <w:trHeight w:val="318"/>
        </w:trPr>
        <w:tc>
          <w:tcPr>
            <w:tcW w:w="1166" w:type="dxa"/>
            <w:vMerge/>
            <w:tcBorders>
              <w:top w:val="nil"/>
              <w:left w:val="single" w:sz="8" w:space="0" w:color="auto"/>
              <w:bottom w:val="single" w:sz="8" w:space="0" w:color="000000"/>
              <w:right w:val="single" w:sz="8" w:space="0" w:color="auto"/>
            </w:tcBorders>
            <w:vAlign w:val="center"/>
            <w:hideMark/>
          </w:tcPr>
          <w:p w14:paraId="021AEAE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27" w:type="dxa"/>
            <w:tcBorders>
              <w:top w:val="nil"/>
              <w:left w:val="nil"/>
              <w:bottom w:val="single" w:sz="8" w:space="0" w:color="auto"/>
              <w:right w:val="single" w:sz="8" w:space="0" w:color="auto"/>
            </w:tcBorders>
            <w:hideMark/>
          </w:tcPr>
          <w:p w14:paraId="5DB19AD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d.</w:t>
            </w:r>
          </w:p>
        </w:tc>
        <w:tc>
          <w:tcPr>
            <w:tcW w:w="613" w:type="dxa"/>
            <w:vMerge/>
            <w:tcBorders>
              <w:top w:val="nil"/>
              <w:left w:val="single" w:sz="8" w:space="0" w:color="auto"/>
              <w:bottom w:val="single" w:sz="8" w:space="0" w:color="000000"/>
              <w:right w:val="single" w:sz="8" w:space="0" w:color="auto"/>
            </w:tcBorders>
            <w:vAlign w:val="center"/>
            <w:hideMark/>
          </w:tcPr>
          <w:p w14:paraId="018E39E6"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74" w:type="dxa"/>
            <w:vMerge/>
            <w:tcBorders>
              <w:top w:val="nil"/>
              <w:left w:val="single" w:sz="8" w:space="0" w:color="auto"/>
              <w:bottom w:val="single" w:sz="8" w:space="0" w:color="000000"/>
              <w:right w:val="single" w:sz="8" w:space="0" w:color="auto"/>
            </w:tcBorders>
            <w:vAlign w:val="center"/>
            <w:hideMark/>
          </w:tcPr>
          <w:p w14:paraId="484FE67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3C49997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E90F93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19" w:type="dxa"/>
            <w:vMerge/>
            <w:tcBorders>
              <w:top w:val="nil"/>
              <w:left w:val="single" w:sz="8" w:space="0" w:color="auto"/>
              <w:bottom w:val="single" w:sz="8" w:space="0" w:color="000000"/>
              <w:right w:val="single" w:sz="8" w:space="0" w:color="auto"/>
            </w:tcBorders>
            <w:vAlign w:val="center"/>
            <w:hideMark/>
          </w:tcPr>
          <w:p w14:paraId="4AB5996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07" w:type="dxa"/>
            <w:vMerge/>
            <w:tcBorders>
              <w:top w:val="nil"/>
              <w:left w:val="single" w:sz="8" w:space="0" w:color="auto"/>
              <w:bottom w:val="single" w:sz="8" w:space="0" w:color="000000"/>
              <w:right w:val="single" w:sz="8" w:space="0" w:color="auto"/>
            </w:tcBorders>
            <w:vAlign w:val="center"/>
            <w:hideMark/>
          </w:tcPr>
          <w:p w14:paraId="33CB104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678" w:type="dxa"/>
            <w:vMerge/>
            <w:tcBorders>
              <w:top w:val="nil"/>
              <w:left w:val="single" w:sz="8" w:space="0" w:color="auto"/>
              <w:bottom w:val="single" w:sz="8" w:space="0" w:color="000000"/>
              <w:right w:val="single" w:sz="8" w:space="0" w:color="auto"/>
            </w:tcBorders>
            <w:vAlign w:val="center"/>
            <w:hideMark/>
          </w:tcPr>
          <w:p w14:paraId="103D854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956" w:type="dxa"/>
            <w:vMerge/>
            <w:tcBorders>
              <w:top w:val="nil"/>
              <w:left w:val="single" w:sz="8" w:space="0" w:color="auto"/>
              <w:bottom w:val="single" w:sz="8" w:space="0" w:color="000000"/>
              <w:right w:val="single" w:sz="8" w:space="0" w:color="auto"/>
            </w:tcBorders>
            <w:vAlign w:val="center"/>
            <w:hideMark/>
          </w:tcPr>
          <w:p w14:paraId="232E17A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r>
      <w:tr w:rsidR="00740A92" w:rsidRPr="00740A92" w14:paraId="70D5D63A" w14:textId="77777777" w:rsidTr="00740A92">
        <w:trPr>
          <w:trHeight w:val="318"/>
        </w:trPr>
        <w:tc>
          <w:tcPr>
            <w:tcW w:w="1166" w:type="dxa"/>
            <w:tcBorders>
              <w:top w:val="nil"/>
              <w:left w:val="single" w:sz="8" w:space="0" w:color="auto"/>
              <w:bottom w:val="single" w:sz="8" w:space="0" w:color="auto"/>
              <w:right w:val="single" w:sz="8" w:space="0" w:color="auto"/>
            </w:tcBorders>
            <w:hideMark/>
          </w:tcPr>
          <w:p w14:paraId="6D524B1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Total</w:t>
            </w:r>
          </w:p>
        </w:tc>
        <w:tc>
          <w:tcPr>
            <w:tcW w:w="727" w:type="dxa"/>
            <w:tcBorders>
              <w:top w:val="nil"/>
              <w:left w:val="nil"/>
              <w:bottom w:val="single" w:sz="8" w:space="0" w:color="auto"/>
              <w:right w:val="single" w:sz="8" w:space="0" w:color="auto"/>
            </w:tcBorders>
            <w:hideMark/>
          </w:tcPr>
          <w:p w14:paraId="0916C59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13" w:type="dxa"/>
            <w:tcBorders>
              <w:top w:val="nil"/>
              <w:left w:val="nil"/>
              <w:bottom w:val="single" w:sz="8" w:space="0" w:color="auto"/>
              <w:right w:val="single" w:sz="8" w:space="0" w:color="auto"/>
            </w:tcBorders>
            <w:hideMark/>
          </w:tcPr>
          <w:p w14:paraId="49A7C40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774" w:type="dxa"/>
            <w:tcBorders>
              <w:top w:val="nil"/>
              <w:left w:val="nil"/>
              <w:bottom w:val="single" w:sz="8" w:space="0" w:color="auto"/>
              <w:right w:val="single" w:sz="8" w:space="0" w:color="auto"/>
            </w:tcBorders>
            <w:hideMark/>
          </w:tcPr>
          <w:p w14:paraId="4417BF3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tcBorders>
              <w:top w:val="nil"/>
              <w:left w:val="nil"/>
              <w:bottom w:val="single" w:sz="8" w:space="0" w:color="auto"/>
              <w:right w:val="single" w:sz="8" w:space="0" w:color="auto"/>
            </w:tcBorders>
            <w:hideMark/>
          </w:tcPr>
          <w:p w14:paraId="5E0EB0A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07" w:type="dxa"/>
            <w:tcBorders>
              <w:top w:val="nil"/>
              <w:left w:val="nil"/>
              <w:bottom w:val="single" w:sz="8" w:space="0" w:color="auto"/>
              <w:right w:val="single" w:sz="8" w:space="0" w:color="auto"/>
            </w:tcBorders>
            <w:hideMark/>
          </w:tcPr>
          <w:p w14:paraId="749C38E1"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19" w:type="dxa"/>
            <w:tcBorders>
              <w:top w:val="nil"/>
              <w:left w:val="nil"/>
              <w:bottom w:val="single" w:sz="8" w:space="0" w:color="auto"/>
              <w:right w:val="single" w:sz="8" w:space="0" w:color="auto"/>
            </w:tcBorders>
            <w:hideMark/>
          </w:tcPr>
          <w:p w14:paraId="283F08C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07" w:type="dxa"/>
            <w:tcBorders>
              <w:top w:val="nil"/>
              <w:left w:val="nil"/>
              <w:bottom w:val="single" w:sz="8" w:space="0" w:color="auto"/>
              <w:right w:val="single" w:sz="8" w:space="0" w:color="auto"/>
            </w:tcBorders>
            <w:hideMark/>
          </w:tcPr>
          <w:p w14:paraId="153F6EB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678" w:type="dxa"/>
            <w:tcBorders>
              <w:top w:val="nil"/>
              <w:left w:val="nil"/>
              <w:bottom w:val="single" w:sz="8" w:space="0" w:color="auto"/>
              <w:right w:val="single" w:sz="8" w:space="0" w:color="auto"/>
            </w:tcBorders>
            <w:hideMark/>
          </w:tcPr>
          <w:p w14:paraId="3D87287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c>
          <w:tcPr>
            <w:tcW w:w="956" w:type="dxa"/>
            <w:tcBorders>
              <w:top w:val="nil"/>
              <w:left w:val="nil"/>
              <w:bottom w:val="single" w:sz="8" w:space="0" w:color="auto"/>
              <w:right w:val="single" w:sz="8" w:space="0" w:color="auto"/>
            </w:tcBorders>
            <w:hideMark/>
          </w:tcPr>
          <w:p w14:paraId="052829BC"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w:t>
            </w:r>
          </w:p>
        </w:tc>
      </w:tr>
    </w:tbl>
    <w:p w14:paraId="1918D855" w14:textId="77777777" w:rsidR="003609FB" w:rsidRPr="00740A92" w:rsidRDefault="003609FB" w:rsidP="00740A92">
      <w:pPr>
        <w:spacing w:line="276" w:lineRule="auto"/>
        <w:rPr>
          <w:rFonts w:ascii="Arial" w:hAnsi="Arial" w:cs="Arial"/>
          <w:sz w:val="24"/>
          <w:szCs w:val="24"/>
        </w:rPr>
      </w:pPr>
    </w:p>
    <w:p w14:paraId="6FF165B5" w14:textId="6477FFF0" w:rsidR="003609FB" w:rsidRPr="00740A92" w:rsidRDefault="003609FB" w:rsidP="00740A92">
      <w:pPr>
        <w:spacing w:line="276" w:lineRule="auto"/>
        <w:rPr>
          <w:rFonts w:ascii="Arial" w:hAnsi="Arial" w:cs="Arial"/>
          <w:sz w:val="24"/>
          <w:szCs w:val="24"/>
        </w:rPr>
      </w:pPr>
    </w:p>
    <w:p w14:paraId="763D1D6C" w14:textId="5790933A" w:rsidR="003609FB" w:rsidRPr="00740A92" w:rsidRDefault="00740A92" w:rsidP="00740A92">
      <w:pPr>
        <w:spacing w:line="276" w:lineRule="auto"/>
        <w:jc w:val="center"/>
        <w:rPr>
          <w:rFonts w:ascii="Arial" w:hAnsi="Arial" w:cs="Arial"/>
          <w:b/>
          <w:bCs/>
          <w:sz w:val="24"/>
          <w:szCs w:val="24"/>
        </w:rPr>
      </w:pPr>
      <w:r w:rsidRPr="003609FB">
        <w:rPr>
          <w:rFonts w:ascii="Arial" w:hAnsi="Arial" w:cs="Arial"/>
          <w:b/>
          <w:bCs/>
          <w:sz w:val="24"/>
          <w:szCs w:val="24"/>
          <w:lang w:val="en-ID"/>
        </w:rPr>
        <w:t xml:space="preserve">Kelola Anggaran </w:t>
      </w:r>
      <w:r w:rsidRPr="00740A92">
        <w:rPr>
          <w:rFonts w:ascii="Arial" w:hAnsi="Arial" w:cs="Arial"/>
          <w:b/>
          <w:bCs/>
          <w:sz w:val="24"/>
          <w:szCs w:val="24"/>
        </w:rPr>
        <w:t>(Tahapan Bertumbuh Maksimal Dana Rp. 20.000.000)</w:t>
      </w:r>
    </w:p>
    <w:tbl>
      <w:tblPr>
        <w:tblW w:w="7782" w:type="dxa"/>
        <w:tblLook w:val="04A0" w:firstRow="1" w:lastRow="0" w:firstColumn="1" w:lastColumn="0" w:noHBand="0" w:noVBand="1"/>
      </w:tblPr>
      <w:tblGrid>
        <w:gridCol w:w="1163"/>
        <w:gridCol w:w="753"/>
        <w:gridCol w:w="654"/>
        <w:gridCol w:w="795"/>
        <w:gridCol w:w="640"/>
        <w:gridCol w:w="640"/>
        <w:gridCol w:w="661"/>
        <w:gridCol w:w="915"/>
        <w:gridCol w:w="710"/>
        <w:gridCol w:w="986"/>
      </w:tblGrid>
      <w:tr w:rsidR="00740A92" w:rsidRPr="00740A92" w14:paraId="5DD33170" w14:textId="77777777" w:rsidTr="00740A92">
        <w:trPr>
          <w:trHeight w:val="1161"/>
        </w:trPr>
        <w:tc>
          <w:tcPr>
            <w:tcW w:w="1196" w:type="dxa"/>
            <w:tcBorders>
              <w:top w:val="single" w:sz="8" w:space="0" w:color="auto"/>
              <w:left w:val="single" w:sz="8" w:space="0" w:color="auto"/>
              <w:bottom w:val="single" w:sz="8" w:space="0" w:color="auto"/>
              <w:right w:val="single" w:sz="8" w:space="0" w:color="auto"/>
            </w:tcBorders>
            <w:hideMark/>
          </w:tcPr>
          <w:p w14:paraId="55E6489D"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Kegiatan</w:t>
            </w:r>
            <w:proofErr w:type="spellEnd"/>
            <w:r w:rsidRPr="00740A92">
              <w:rPr>
                <w:rFonts w:ascii="Arial" w:eastAsia="Times New Roman" w:hAnsi="Arial" w:cs="Arial"/>
                <w:b/>
                <w:bCs/>
                <w:noProof w:val="0"/>
                <w:color w:val="000000"/>
                <w:kern w:val="0"/>
                <w:sz w:val="24"/>
                <w:szCs w:val="24"/>
                <w:lang w:val="en-ID" w:eastAsia="en-ID"/>
                <w14:ligatures w14:val="none"/>
              </w:rPr>
              <w:t xml:space="preserve"> Utama</w:t>
            </w:r>
          </w:p>
        </w:tc>
        <w:tc>
          <w:tcPr>
            <w:tcW w:w="734" w:type="dxa"/>
            <w:tcBorders>
              <w:top w:val="single" w:sz="8" w:space="0" w:color="auto"/>
              <w:left w:val="nil"/>
              <w:bottom w:val="single" w:sz="8" w:space="0" w:color="auto"/>
              <w:right w:val="single" w:sz="8" w:space="0" w:color="auto"/>
            </w:tcBorders>
            <w:hideMark/>
          </w:tcPr>
          <w:p w14:paraId="7E7CA41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Kegiatan</w:t>
            </w:r>
            <w:proofErr w:type="spellEnd"/>
            <w:r w:rsidRPr="00740A92">
              <w:rPr>
                <w:rFonts w:ascii="Arial" w:eastAsia="Times New Roman" w:hAnsi="Arial" w:cs="Arial"/>
                <w:b/>
                <w:bCs/>
                <w:noProof w:val="0"/>
                <w:color w:val="000000"/>
                <w:kern w:val="0"/>
                <w:sz w:val="24"/>
                <w:szCs w:val="24"/>
                <w:lang w:val="en-ID" w:eastAsia="en-ID"/>
                <w14:ligatures w14:val="none"/>
              </w:rPr>
              <w:t xml:space="preserve"> (A)</w:t>
            </w:r>
          </w:p>
        </w:tc>
        <w:tc>
          <w:tcPr>
            <w:tcW w:w="623" w:type="dxa"/>
            <w:tcBorders>
              <w:top w:val="single" w:sz="8" w:space="0" w:color="auto"/>
              <w:left w:val="nil"/>
              <w:bottom w:val="single" w:sz="8" w:space="0" w:color="auto"/>
              <w:right w:val="single" w:sz="8" w:space="0" w:color="auto"/>
            </w:tcBorders>
            <w:hideMark/>
          </w:tcPr>
          <w:p w14:paraId="0EAF3C1B"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Jenis Barang (B)</w:t>
            </w:r>
          </w:p>
        </w:tc>
        <w:tc>
          <w:tcPr>
            <w:tcW w:w="782" w:type="dxa"/>
            <w:tcBorders>
              <w:top w:val="single" w:sz="8" w:space="0" w:color="auto"/>
              <w:left w:val="nil"/>
              <w:bottom w:val="single" w:sz="8" w:space="0" w:color="auto"/>
              <w:right w:val="single" w:sz="8" w:space="0" w:color="auto"/>
            </w:tcBorders>
            <w:hideMark/>
          </w:tcPr>
          <w:p w14:paraId="73A18B2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Kuantitas</w:t>
            </w:r>
            <w:proofErr w:type="spellEnd"/>
            <w:r w:rsidRPr="00740A92">
              <w:rPr>
                <w:rFonts w:ascii="Arial" w:eastAsia="Times New Roman" w:hAnsi="Arial" w:cs="Arial"/>
                <w:b/>
                <w:bCs/>
                <w:noProof w:val="0"/>
                <w:color w:val="000000"/>
                <w:kern w:val="0"/>
                <w:sz w:val="24"/>
                <w:szCs w:val="24"/>
                <w:lang w:val="en-ID" w:eastAsia="en-ID"/>
                <w14:ligatures w14:val="none"/>
              </w:rPr>
              <w:t xml:space="preserve"> (C)</w:t>
            </w:r>
          </w:p>
        </w:tc>
        <w:tc>
          <w:tcPr>
            <w:tcW w:w="607" w:type="dxa"/>
            <w:tcBorders>
              <w:top w:val="single" w:sz="8" w:space="0" w:color="auto"/>
              <w:left w:val="nil"/>
              <w:bottom w:val="single" w:sz="8" w:space="0" w:color="auto"/>
              <w:right w:val="single" w:sz="8" w:space="0" w:color="auto"/>
            </w:tcBorders>
            <w:hideMark/>
          </w:tcPr>
          <w:p w14:paraId="1763817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Satuan (D)</w:t>
            </w:r>
          </w:p>
        </w:tc>
        <w:tc>
          <w:tcPr>
            <w:tcW w:w="607" w:type="dxa"/>
            <w:tcBorders>
              <w:top w:val="single" w:sz="8" w:space="0" w:color="auto"/>
              <w:left w:val="nil"/>
              <w:bottom w:val="single" w:sz="8" w:space="0" w:color="auto"/>
              <w:right w:val="single" w:sz="8" w:space="0" w:color="auto"/>
            </w:tcBorders>
            <w:hideMark/>
          </w:tcPr>
          <w:p w14:paraId="5F69FA6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Harga Satuan (Rp) (E)</w:t>
            </w:r>
          </w:p>
        </w:tc>
        <w:tc>
          <w:tcPr>
            <w:tcW w:w="631" w:type="dxa"/>
            <w:tcBorders>
              <w:top w:val="single" w:sz="8" w:space="0" w:color="auto"/>
              <w:left w:val="nil"/>
              <w:bottom w:val="single" w:sz="8" w:space="0" w:color="auto"/>
              <w:right w:val="single" w:sz="8" w:space="0" w:color="auto"/>
            </w:tcBorders>
            <w:hideMark/>
          </w:tcPr>
          <w:p w14:paraId="7FB85B9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Jumlah</w:t>
            </w:r>
            <w:proofErr w:type="spellEnd"/>
            <w:r w:rsidRPr="00740A92">
              <w:rPr>
                <w:rFonts w:ascii="Arial" w:eastAsia="Times New Roman" w:hAnsi="Arial" w:cs="Arial"/>
                <w:b/>
                <w:bCs/>
                <w:noProof w:val="0"/>
                <w:color w:val="000000"/>
                <w:kern w:val="0"/>
                <w:sz w:val="24"/>
                <w:szCs w:val="24"/>
                <w:lang w:val="en-ID" w:eastAsia="en-ID"/>
                <w14:ligatures w14:val="none"/>
              </w:rPr>
              <w:t xml:space="preserve"> (Rp) (F = C × E)</w:t>
            </w:r>
          </w:p>
        </w:tc>
        <w:tc>
          <w:tcPr>
            <w:tcW w:w="918" w:type="dxa"/>
            <w:tcBorders>
              <w:top w:val="single" w:sz="8" w:space="0" w:color="auto"/>
              <w:left w:val="nil"/>
              <w:bottom w:val="single" w:sz="8" w:space="0" w:color="auto"/>
              <w:right w:val="single" w:sz="8" w:space="0" w:color="auto"/>
            </w:tcBorders>
            <w:hideMark/>
          </w:tcPr>
          <w:p w14:paraId="5E9FB58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Keterangan</w:t>
            </w:r>
            <w:proofErr w:type="spellEnd"/>
            <w:r w:rsidRPr="00740A92">
              <w:rPr>
                <w:rFonts w:ascii="Arial" w:eastAsia="Times New Roman" w:hAnsi="Arial" w:cs="Arial"/>
                <w:b/>
                <w:bCs/>
                <w:noProof w:val="0"/>
                <w:color w:val="000000"/>
                <w:kern w:val="0"/>
                <w:sz w:val="24"/>
                <w:szCs w:val="24"/>
                <w:lang w:val="en-ID" w:eastAsia="en-ID"/>
                <w14:ligatures w14:val="none"/>
              </w:rPr>
              <w:t xml:space="preserve"> / </w:t>
            </w:r>
            <w:proofErr w:type="spellStart"/>
            <w:r w:rsidRPr="00740A92">
              <w:rPr>
                <w:rFonts w:ascii="Arial" w:eastAsia="Times New Roman" w:hAnsi="Arial" w:cs="Arial"/>
                <w:b/>
                <w:bCs/>
                <w:noProof w:val="0"/>
                <w:color w:val="000000"/>
                <w:kern w:val="0"/>
                <w:sz w:val="24"/>
                <w:szCs w:val="24"/>
                <w:lang w:val="en-ID" w:eastAsia="en-ID"/>
                <w14:ligatures w14:val="none"/>
              </w:rPr>
              <w:t>Referensi</w:t>
            </w:r>
            <w:proofErr w:type="spellEnd"/>
            <w:r w:rsidRPr="00740A92">
              <w:rPr>
                <w:rFonts w:ascii="Arial" w:eastAsia="Times New Roman" w:hAnsi="Arial" w:cs="Arial"/>
                <w:b/>
                <w:bCs/>
                <w:noProof w:val="0"/>
                <w:color w:val="000000"/>
                <w:kern w:val="0"/>
                <w:sz w:val="24"/>
                <w:szCs w:val="24"/>
                <w:lang w:val="en-ID" w:eastAsia="en-ID"/>
                <w14:ligatures w14:val="none"/>
              </w:rPr>
              <w:t xml:space="preserve"> Harga (G)</w:t>
            </w:r>
          </w:p>
        </w:tc>
        <w:tc>
          <w:tcPr>
            <w:tcW w:w="687" w:type="dxa"/>
            <w:tcBorders>
              <w:top w:val="single" w:sz="8" w:space="0" w:color="auto"/>
              <w:left w:val="nil"/>
              <w:bottom w:val="single" w:sz="8" w:space="0" w:color="auto"/>
              <w:right w:val="single" w:sz="8" w:space="0" w:color="auto"/>
            </w:tcBorders>
            <w:hideMark/>
          </w:tcPr>
          <w:p w14:paraId="3004FDD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 xml:space="preserve">Target </w:t>
            </w:r>
            <w:proofErr w:type="spellStart"/>
            <w:r w:rsidRPr="00740A92">
              <w:rPr>
                <w:rFonts w:ascii="Arial" w:eastAsia="Times New Roman" w:hAnsi="Arial" w:cs="Arial"/>
                <w:b/>
                <w:bCs/>
                <w:noProof w:val="0"/>
                <w:color w:val="000000"/>
                <w:kern w:val="0"/>
                <w:sz w:val="24"/>
                <w:szCs w:val="24"/>
                <w:lang w:val="en-ID" w:eastAsia="en-ID"/>
                <w14:ligatures w14:val="none"/>
              </w:rPr>
              <w:t>Capaian</w:t>
            </w:r>
            <w:proofErr w:type="spellEnd"/>
            <w:r w:rsidRPr="00740A92">
              <w:rPr>
                <w:rFonts w:ascii="Arial" w:eastAsia="Times New Roman" w:hAnsi="Arial" w:cs="Arial"/>
                <w:b/>
                <w:bCs/>
                <w:noProof w:val="0"/>
                <w:color w:val="000000"/>
                <w:kern w:val="0"/>
                <w:sz w:val="24"/>
                <w:szCs w:val="24"/>
                <w:lang w:val="en-ID" w:eastAsia="en-ID"/>
                <w14:ligatures w14:val="none"/>
              </w:rPr>
              <w:t xml:space="preserve"> (H = Output A)</w:t>
            </w:r>
          </w:p>
        </w:tc>
        <w:tc>
          <w:tcPr>
            <w:tcW w:w="997" w:type="dxa"/>
            <w:tcBorders>
              <w:top w:val="single" w:sz="8" w:space="0" w:color="auto"/>
              <w:left w:val="nil"/>
              <w:bottom w:val="single" w:sz="8" w:space="0" w:color="auto"/>
              <w:right w:val="single" w:sz="8" w:space="0" w:color="auto"/>
            </w:tcBorders>
            <w:hideMark/>
          </w:tcPr>
          <w:p w14:paraId="4A8B51F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Penanggung</w:t>
            </w:r>
            <w:proofErr w:type="spellEnd"/>
            <w:r w:rsidRPr="00740A92">
              <w:rPr>
                <w:rFonts w:ascii="Arial" w:eastAsia="Times New Roman" w:hAnsi="Arial" w:cs="Arial"/>
                <w:b/>
                <w:bCs/>
                <w:noProof w:val="0"/>
                <w:color w:val="000000"/>
                <w:kern w:val="0"/>
                <w:sz w:val="24"/>
                <w:szCs w:val="24"/>
                <w:lang w:val="en-ID" w:eastAsia="en-ID"/>
                <w14:ligatures w14:val="none"/>
              </w:rPr>
              <w:t xml:space="preserve"> Jawab</w:t>
            </w:r>
          </w:p>
        </w:tc>
      </w:tr>
      <w:tr w:rsidR="00740A92" w:rsidRPr="00740A92" w14:paraId="6FD92345" w14:textId="77777777" w:rsidTr="00740A92">
        <w:trPr>
          <w:trHeight w:val="380"/>
        </w:trPr>
        <w:tc>
          <w:tcPr>
            <w:tcW w:w="1196" w:type="dxa"/>
            <w:vMerge w:val="restart"/>
            <w:tcBorders>
              <w:top w:val="nil"/>
              <w:left w:val="single" w:sz="8" w:space="0" w:color="auto"/>
              <w:bottom w:val="single" w:sz="8" w:space="0" w:color="000000"/>
              <w:right w:val="single" w:sz="8" w:space="0" w:color="auto"/>
            </w:tcBorders>
            <w:hideMark/>
          </w:tcPr>
          <w:p w14:paraId="0A1C79F2"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Pengembangan</w:t>
            </w:r>
            <w:proofErr w:type="spellEnd"/>
            <w:r w:rsidRPr="00740A92">
              <w:rPr>
                <w:rFonts w:ascii="Arial" w:eastAsia="Times New Roman" w:hAnsi="Arial" w:cs="Arial"/>
                <w:b/>
                <w:bCs/>
                <w:noProof w:val="0"/>
                <w:color w:val="000000"/>
                <w:kern w:val="0"/>
                <w:sz w:val="24"/>
                <w:szCs w:val="24"/>
                <w:lang w:val="en-ID" w:eastAsia="en-ID"/>
                <w14:ligatures w14:val="none"/>
              </w:rPr>
              <w:t xml:space="preserve"> </w:t>
            </w:r>
            <w:proofErr w:type="spellStart"/>
            <w:r w:rsidRPr="00740A92">
              <w:rPr>
                <w:rFonts w:ascii="Arial" w:eastAsia="Times New Roman" w:hAnsi="Arial" w:cs="Arial"/>
                <w:b/>
                <w:bCs/>
                <w:noProof w:val="0"/>
                <w:color w:val="000000"/>
                <w:kern w:val="0"/>
                <w:sz w:val="24"/>
                <w:szCs w:val="24"/>
                <w:lang w:val="en-ID" w:eastAsia="en-ID"/>
                <w14:ligatures w14:val="none"/>
              </w:rPr>
              <w:t>Produk</w:t>
            </w:r>
            <w:proofErr w:type="spellEnd"/>
            <w:r w:rsidRPr="00740A92">
              <w:rPr>
                <w:rFonts w:ascii="Arial" w:eastAsia="Times New Roman" w:hAnsi="Arial" w:cs="Arial"/>
                <w:b/>
                <w:bCs/>
                <w:noProof w:val="0"/>
                <w:color w:val="000000"/>
                <w:kern w:val="0"/>
                <w:sz w:val="24"/>
                <w:szCs w:val="24"/>
                <w:lang w:val="en-ID" w:eastAsia="en-ID"/>
                <w14:ligatures w14:val="none"/>
              </w:rPr>
              <w:t>/Riset</w:t>
            </w:r>
          </w:p>
        </w:tc>
        <w:tc>
          <w:tcPr>
            <w:tcW w:w="734" w:type="dxa"/>
            <w:tcBorders>
              <w:top w:val="nil"/>
              <w:left w:val="nil"/>
              <w:bottom w:val="nil"/>
              <w:right w:val="single" w:sz="8" w:space="0" w:color="auto"/>
            </w:tcBorders>
            <w:hideMark/>
          </w:tcPr>
          <w:p w14:paraId="017EEDB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a.</w:t>
            </w:r>
          </w:p>
        </w:tc>
        <w:tc>
          <w:tcPr>
            <w:tcW w:w="623" w:type="dxa"/>
            <w:vMerge w:val="restart"/>
            <w:tcBorders>
              <w:top w:val="nil"/>
              <w:left w:val="single" w:sz="8" w:space="0" w:color="auto"/>
              <w:bottom w:val="single" w:sz="8" w:space="0" w:color="000000"/>
              <w:right w:val="single" w:sz="8" w:space="0" w:color="auto"/>
            </w:tcBorders>
            <w:hideMark/>
          </w:tcPr>
          <w:p w14:paraId="7D7347A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782" w:type="dxa"/>
            <w:vMerge w:val="restart"/>
            <w:tcBorders>
              <w:top w:val="nil"/>
              <w:left w:val="single" w:sz="8" w:space="0" w:color="auto"/>
              <w:bottom w:val="single" w:sz="8" w:space="0" w:color="000000"/>
              <w:right w:val="single" w:sz="8" w:space="0" w:color="auto"/>
            </w:tcBorders>
            <w:hideMark/>
          </w:tcPr>
          <w:p w14:paraId="4A916D6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481FA8D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019C38F0"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31" w:type="dxa"/>
            <w:vMerge w:val="restart"/>
            <w:tcBorders>
              <w:top w:val="nil"/>
              <w:left w:val="single" w:sz="8" w:space="0" w:color="auto"/>
              <w:bottom w:val="single" w:sz="8" w:space="0" w:color="000000"/>
              <w:right w:val="single" w:sz="8" w:space="0" w:color="auto"/>
            </w:tcBorders>
            <w:hideMark/>
          </w:tcPr>
          <w:p w14:paraId="61410EF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18" w:type="dxa"/>
            <w:vMerge w:val="restart"/>
            <w:tcBorders>
              <w:top w:val="nil"/>
              <w:left w:val="single" w:sz="8" w:space="0" w:color="auto"/>
              <w:bottom w:val="single" w:sz="8" w:space="0" w:color="000000"/>
              <w:right w:val="single" w:sz="8" w:space="0" w:color="auto"/>
            </w:tcBorders>
            <w:hideMark/>
          </w:tcPr>
          <w:p w14:paraId="17E77039"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87" w:type="dxa"/>
            <w:vMerge w:val="restart"/>
            <w:tcBorders>
              <w:top w:val="nil"/>
              <w:left w:val="single" w:sz="8" w:space="0" w:color="auto"/>
              <w:bottom w:val="single" w:sz="8" w:space="0" w:color="000000"/>
              <w:right w:val="single" w:sz="8" w:space="0" w:color="auto"/>
            </w:tcBorders>
            <w:hideMark/>
          </w:tcPr>
          <w:p w14:paraId="24C907E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97" w:type="dxa"/>
            <w:vMerge w:val="restart"/>
            <w:tcBorders>
              <w:top w:val="nil"/>
              <w:left w:val="single" w:sz="8" w:space="0" w:color="auto"/>
              <w:bottom w:val="single" w:sz="8" w:space="0" w:color="000000"/>
              <w:right w:val="single" w:sz="8" w:space="0" w:color="auto"/>
            </w:tcBorders>
            <w:hideMark/>
          </w:tcPr>
          <w:p w14:paraId="4F40466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r>
      <w:tr w:rsidR="00740A92" w:rsidRPr="00740A92" w14:paraId="2E5CDCCF" w14:textId="77777777" w:rsidTr="00740A92">
        <w:trPr>
          <w:trHeight w:val="380"/>
        </w:trPr>
        <w:tc>
          <w:tcPr>
            <w:tcW w:w="1196" w:type="dxa"/>
            <w:vMerge/>
            <w:tcBorders>
              <w:top w:val="nil"/>
              <w:left w:val="single" w:sz="8" w:space="0" w:color="auto"/>
              <w:bottom w:val="single" w:sz="8" w:space="0" w:color="000000"/>
              <w:right w:val="single" w:sz="8" w:space="0" w:color="auto"/>
            </w:tcBorders>
            <w:vAlign w:val="center"/>
            <w:hideMark/>
          </w:tcPr>
          <w:p w14:paraId="782B101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nil"/>
              <w:right w:val="single" w:sz="8" w:space="0" w:color="auto"/>
            </w:tcBorders>
            <w:hideMark/>
          </w:tcPr>
          <w:p w14:paraId="27143BB6"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b.</w:t>
            </w:r>
          </w:p>
        </w:tc>
        <w:tc>
          <w:tcPr>
            <w:tcW w:w="623" w:type="dxa"/>
            <w:vMerge/>
            <w:tcBorders>
              <w:top w:val="nil"/>
              <w:left w:val="single" w:sz="8" w:space="0" w:color="auto"/>
              <w:bottom w:val="single" w:sz="8" w:space="0" w:color="000000"/>
              <w:right w:val="single" w:sz="8" w:space="0" w:color="auto"/>
            </w:tcBorders>
            <w:vAlign w:val="center"/>
            <w:hideMark/>
          </w:tcPr>
          <w:p w14:paraId="4E437F5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0E7A399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01FFA2F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471C4436"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22719AF9"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7B52F44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3872665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17CCFEE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3A942CD8" w14:textId="77777777" w:rsidTr="00740A92">
        <w:trPr>
          <w:trHeight w:val="380"/>
        </w:trPr>
        <w:tc>
          <w:tcPr>
            <w:tcW w:w="1196" w:type="dxa"/>
            <w:vMerge/>
            <w:tcBorders>
              <w:top w:val="nil"/>
              <w:left w:val="single" w:sz="8" w:space="0" w:color="auto"/>
              <w:bottom w:val="single" w:sz="8" w:space="0" w:color="000000"/>
              <w:right w:val="single" w:sz="8" w:space="0" w:color="auto"/>
            </w:tcBorders>
            <w:vAlign w:val="center"/>
            <w:hideMark/>
          </w:tcPr>
          <w:p w14:paraId="3B8FBDB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nil"/>
              <w:right w:val="single" w:sz="8" w:space="0" w:color="auto"/>
            </w:tcBorders>
            <w:hideMark/>
          </w:tcPr>
          <w:p w14:paraId="146D675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c.</w:t>
            </w:r>
          </w:p>
        </w:tc>
        <w:tc>
          <w:tcPr>
            <w:tcW w:w="623" w:type="dxa"/>
            <w:vMerge/>
            <w:tcBorders>
              <w:top w:val="nil"/>
              <w:left w:val="single" w:sz="8" w:space="0" w:color="auto"/>
              <w:bottom w:val="single" w:sz="8" w:space="0" w:color="000000"/>
              <w:right w:val="single" w:sz="8" w:space="0" w:color="auto"/>
            </w:tcBorders>
            <w:vAlign w:val="center"/>
            <w:hideMark/>
          </w:tcPr>
          <w:p w14:paraId="4421B930"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5CCA3EB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55D4582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4E47BFE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319A60B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0A7DAEE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12AC1DB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6FFC3BE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4C283126" w14:textId="77777777" w:rsidTr="00740A92">
        <w:trPr>
          <w:trHeight w:val="392"/>
        </w:trPr>
        <w:tc>
          <w:tcPr>
            <w:tcW w:w="1196" w:type="dxa"/>
            <w:vMerge/>
            <w:tcBorders>
              <w:top w:val="nil"/>
              <w:left w:val="single" w:sz="8" w:space="0" w:color="auto"/>
              <w:bottom w:val="single" w:sz="8" w:space="0" w:color="000000"/>
              <w:right w:val="single" w:sz="8" w:space="0" w:color="auto"/>
            </w:tcBorders>
            <w:vAlign w:val="center"/>
            <w:hideMark/>
          </w:tcPr>
          <w:p w14:paraId="61893F6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single" w:sz="8" w:space="0" w:color="auto"/>
              <w:right w:val="single" w:sz="8" w:space="0" w:color="auto"/>
            </w:tcBorders>
            <w:hideMark/>
          </w:tcPr>
          <w:p w14:paraId="6951F93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d.</w:t>
            </w:r>
          </w:p>
        </w:tc>
        <w:tc>
          <w:tcPr>
            <w:tcW w:w="623" w:type="dxa"/>
            <w:vMerge/>
            <w:tcBorders>
              <w:top w:val="nil"/>
              <w:left w:val="single" w:sz="8" w:space="0" w:color="auto"/>
              <w:bottom w:val="single" w:sz="8" w:space="0" w:color="000000"/>
              <w:right w:val="single" w:sz="8" w:space="0" w:color="auto"/>
            </w:tcBorders>
            <w:vAlign w:val="center"/>
            <w:hideMark/>
          </w:tcPr>
          <w:p w14:paraId="08D329B9"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27F4572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3C04EC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39C144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75C36AD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64E5D18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5FA32C2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11E2FD9D"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5D628E2E" w14:textId="77777777" w:rsidTr="00740A92">
        <w:trPr>
          <w:trHeight w:val="380"/>
        </w:trPr>
        <w:tc>
          <w:tcPr>
            <w:tcW w:w="1196" w:type="dxa"/>
            <w:vMerge w:val="restart"/>
            <w:tcBorders>
              <w:top w:val="nil"/>
              <w:left w:val="single" w:sz="8" w:space="0" w:color="auto"/>
              <w:bottom w:val="single" w:sz="8" w:space="0" w:color="000000"/>
              <w:right w:val="single" w:sz="8" w:space="0" w:color="auto"/>
            </w:tcBorders>
            <w:hideMark/>
          </w:tcPr>
          <w:p w14:paraId="3CF252BA"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Produksi</w:t>
            </w:r>
            <w:proofErr w:type="spellEnd"/>
          </w:p>
        </w:tc>
        <w:tc>
          <w:tcPr>
            <w:tcW w:w="734" w:type="dxa"/>
            <w:tcBorders>
              <w:top w:val="nil"/>
              <w:left w:val="nil"/>
              <w:bottom w:val="nil"/>
              <w:right w:val="single" w:sz="8" w:space="0" w:color="auto"/>
            </w:tcBorders>
            <w:hideMark/>
          </w:tcPr>
          <w:p w14:paraId="375C6DD5"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a.</w:t>
            </w:r>
          </w:p>
        </w:tc>
        <w:tc>
          <w:tcPr>
            <w:tcW w:w="623" w:type="dxa"/>
            <w:vMerge w:val="restart"/>
            <w:tcBorders>
              <w:top w:val="nil"/>
              <w:left w:val="single" w:sz="8" w:space="0" w:color="auto"/>
              <w:bottom w:val="single" w:sz="8" w:space="0" w:color="000000"/>
              <w:right w:val="single" w:sz="8" w:space="0" w:color="auto"/>
            </w:tcBorders>
            <w:hideMark/>
          </w:tcPr>
          <w:p w14:paraId="6FEE4A0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782" w:type="dxa"/>
            <w:vMerge w:val="restart"/>
            <w:tcBorders>
              <w:top w:val="nil"/>
              <w:left w:val="single" w:sz="8" w:space="0" w:color="auto"/>
              <w:bottom w:val="single" w:sz="8" w:space="0" w:color="000000"/>
              <w:right w:val="single" w:sz="8" w:space="0" w:color="auto"/>
            </w:tcBorders>
            <w:hideMark/>
          </w:tcPr>
          <w:p w14:paraId="239C1EC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37569A5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106B6C06"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31" w:type="dxa"/>
            <w:vMerge w:val="restart"/>
            <w:tcBorders>
              <w:top w:val="nil"/>
              <w:left w:val="single" w:sz="8" w:space="0" w:color="auto"/>
              <w:bottom w:val="single" w:sz="8" w:space="0" w:color="000000"/>
              <w:right w:val="single" w:sz="8" w:space="0" w:color="auto"/>
            </w:tcBorders>
            <w:hideMark/>
          </w:tcPr>
          <w:p w14:paraId="041BDE0D"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18" w:type="dxa"/>
            <w:vMerge w:val="restart"/>
            <w:tcBorders>
              <w:top w:val="nil"/>
              <w:left w:val="single" w:sz="8" w:space="0" w:color="auto"/>
              <w:bottom w:val="single" w:sz="8" w:space="0" w:color="000000"/>
              <w:right w:val="single" w:sz="8" w:space="0" w:color="auto"/>
            </w:tcBorders>
            <w:hideMark/>
          </w:tcPr>
          <w:p w14:paraId="3C22513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87" w:type="dxa"/>
            <w:vMerge w:val="restart"/>
            <w:tcBorders>
              <w:top w:val="nil"/>
              <w:left w:val="single" w:sz="8" w:space="0" w:color="auto"/>
              <w:bottom w:val="single" w:sz="8" w:space="0" w:color="000000"/>
              <w:right w:val="single" w:sz="8" w:space="0" w:color="auto"/>
            </w:tcBorders>
            <w:hideMark/>
          </w:tcPr>
          <w:p w14:paraId="0B92A98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97" w:type="dxa"/>
            <w:vMerge w:val="restart"/>
            <w:tcBorders>
              <w:top w:val="nil"/>
              <w:left w:val="single" w:sz="8" w:space="0" w:color="auto"/>
              <w:bottom w:val="single" w:sz="8" w:space="0" w:color="000000"/>
              <w:right w:val="single" w:sz="8" w:space="0" w:color="auto"/>
            </w:tcBorders>
            <w:hideMark/>
          </w:tcPr>
          <w:p w14:paraId="147EBE9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r>
      <w:tr w:rsidR="00740A92" w:rsidRPr="00740A92" w14:paraId="59C7B02F" w14:textId="77777777" w:rsidTr="00740A92">
        <w:trPr>
          <w:trHeight w:val="380"/>
        </w:trPr>
        <w:tc>
          <w:tcPr>
            <w:tcW w:w="1196" w:type="dxa"/>
            <w:vMerge/>
            <w:tcBorders>
              <w:top w:val="nil"/>
              <w:left w:val="single" w:sz="8" w:space="0" w:color="auto"/>
              <w:bottom w:val="single" w:sz="8" w:space="0" w:color="000000"/>
              <w:right w:val="single" w:sz="8" w:space="0" w:color="auto"/>
            </w:tcBorders>
            <w:vAlign w:val="center"/>
            <w:hideMark/>
          </w:tcPr>
          <w:p w14:paraId="28F5670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nil"/>
              <w:right w:val="single" w:sz="8" w:space="0" w:color="auto"/>
            </w:tcBorders>
            <w:hideMark/>
          </w:tcPr>
          <w:p w14:paraId="697F76F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b.</w:t>
            </w:r>
          </w:p>
        </w:tc>
        <w:tc>
          <w:tcPr>
            <w:tcW w:w="623" w:type="dxa"/>
            <w:vMerge/>
            <w:tcBorders>
              <w:top w:val="nil"/>
              <w:left w:val="single" w:sz="8" w:space="0" w:color="auto"/>
              <w:bottom w:val="single" w:sz="8" w:space="0" w:color="000000"/>
              <w:right w:val="single" w:sz="8" w:space="0" w:color="auto"/>
            </w:tcBorders>
            <w:vAlign w:val="center"/>
            <w:hideMark/>
          </w:tcPr>
          <w:p w14:paraId="5A03339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47DE6C70"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3AF2DCF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1213556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0AC1402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32C777F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2952A12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61FD9EF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25F86B30" w14:textId="77777777" w:rsidTr="00740A92">
        <w:trPr>
          <w:trHeight w:val="380"/>
        </w:trPr>
        <w:tc>
          <w:tcPr>
            <w:tcW w:w="1196" w:type="dxa"/>
            <w:vMerge/>
            <w:tcBorders>
              <w:top w:val="nil"/>
              <w:left w:val="single" w:sz="8" w:space="0" w:color="auto"/>
              <w:bottom w:val="single" w:sz="8" w:space="0" w:color="000000"/>
              <w:right w:val="single" w:sz="8" w:space="0" w:color="auto"/>
            </w:tcBorders>
            <w:vAlign w:val="center"/>
            <w:hideMark/>
          </w:tcPr>
          <w:p w14:paraId="5CBEE81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nil"/>
              <w:right w:val="single" w:sz="8" w:space="0" w:color="auto"/>
            </w:tcBorders>
            <w:hideMark/>
          </w:tcPr>
          <w:p w14:paraId="22DAC59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c.</w:t>
            </w:r>
          </w:p>
        </w:tc>
        <w:tc>
          <w:tcPr>
            <w:tcW w:w="623" w:type="dxa"/>
            <w:vMerge/>
            <w:tcBorders>
              <w:top w:val="nil"/>
              <w:left w:val="single" w:sz="8" w:space="0" w:color="auto"/>
              <w:bottom w:val="single" w:sz="8" w:space="0" w:color="000000"/>
              <w:right w:val="single" w:sz="8" w:space="0" w:color="auto"/>
            </w:tcBorders>
            <w:vAlign w:val="center"/>
            <w:hideMark/>
          </w:tcPr>
          <w:p w14:paraId="3DDA5E9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7D6C681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42E1A63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5B1D1C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71C8FA8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463F30C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0140381D"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17B56BE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29E3A116" w14:textId="77777777" w:rsidTr="00740A92">
        <w:trPr>
          <w:trHeight w:val="392"/>
        </w:trPr>
        <w:tc>
          <w:tcPr>
            <w:tcW w:w="1196" w:type="dxa"/>
            <w:vMerge/>
            <w:tcBorders>
              <w:top w:val="nil"/>
              <w:left w:val="single" w:sz="8" w:space="0" w:color="auto"/>
              <w:bottom w:val="single" w:sz="8" w:space="0" w:color="000000"/>
              <w:right w:val="single" w:sz="8" w:space="0" w:color="auto"/>
            </w:tcBorders>
            <w:vAlign w:val="center"/>
            <w:hideMark/>
          </w:tcPr>
          <w:p w14:paraId="4634C440"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single" w:sz="8" w:space="0" w:color="auto"/>
              <w:right w:val="single" w:sz="8" w:space="0" w:color="auto"/>
            </w:tcBorders>
            <w:hideMark/>
          </w:tcPr>
          <w:p w14:paraId="7159A91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d.</w:t>
            </w:r>
          </w:p>
        </w:tc>
        <w:tc>
          <w:tcPr>
            <w:tcW w:w="623" w:type="dxa"/>
            <w:vMerge/>
            <w:tcBorders>
              <w:top w:val="nil"/>
              <w:left w:val="single" w:sz="8" w:space="0" w:color="auto"/>
              <w:bottom w:val="single" w:sz="8" w:space="0" w:color="000000"/>
              <w:right w:val="single" w:sz="8" w:space="0" w:color="auto"/>
            </w:tcBorders>
            <w:vAlign w:val="center"/>
            <w:hideMark/>
          </w:tcPr>
          <w:p w14:paraId="17B8FE26"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2EFAB82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3782495"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1320559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5A80B6E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16F4CFF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48DA5A9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7BD15CD7"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5807F6FF" w14:textId="77777777" w:rsidTr="00740A92">
        <w:trPr>
          <w:trHeight w:val="380"/>
        </w:trPr>
        <w:tc>
          <w:tcPr>
            <w:tcW w:w="1196" w:type="dxa"/>
            <w:vMerge w:val="restart"/>
            <w:tcBorders>
              <w:top w:val="nil"/>
              <w:left w:val="single" w:sz="8" w:space="0" w:color="auto"/>
              <w:bottom w:val="single" w:sz="8" w:space="0" w:color="000000"/>
              <w:right w:val="single" w:sz="8" w:space="0" w:color="auto"/>
            </w:tcBorders>
            <w:hideMark/>
          </w:tcPr>
          <w:p w14:paraId="1CA7A1EF"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Legalitas</w:t>
            </w:r>
            <w:proofErr w:type="spellEnd"/>
            <w:r w:rsidRPr="00740A92">
              <w:rPr>
                <w:rFonts w:ascii="Arial" w:eastAsia="Times New Roman" w:hAnsi="Arial" w:cs="Arial"/>
                <w:b/>
                <w:bCs/>
                <w:noProof w:val="0"/>
                <w:color w:val="000000"/>
                <w:kern w:val="0"/>
                <w:sz w:val="24"/>
                <w:szCs w:val="24"/>
                <w:lang w:val="en-ID" w:eastAsia="en-ID"/>
                <w14:ligatures w14:val="none"/>
              </w:rPr>
              <w:t xml:space="preserve">, Perijinan, </w:t>
            </w:r>
            <w:proofErr w:type="spellStart"/>
            <w:r w:rsidRPr="00740A92">
              <w:rPr>
                <w:rFonts w:ascii="Arial" w:eastAsia="Times New Roman" w:hAnsi="Arial" w:cs="Arial"/>
                <w:b/>
                <w:bCs/>
                <w:noProof w:val="0"/>
                <w:color w:val="000000"/>
                <w:kern w:val="0"/>
                <w:sz w:val="24"/>
                <w:szCs w:val="24"/>
                <w:lang w:val="en-ID" w:eastAsia="en-ID"/>
                <w14:ligatures w14:val="none"/>
              </w:rPr>
              <w:t>Sertifik</w:t>
            </w:r>
            <w:r w:rsidRPr="00740A92">
              <w:rPr>
                <w:rFonts w:ascii="Arial" w:eastAsia="Times New Roman" w:hAnsi="Arial" w:cs="Arial"/>
                <w:b/>
                <w:bCs/>
                <w:noProof w:val="0"/>
                <w:color w:val="000000"/>
                <w:kern w:val="0"/>
                <w:sz w:val="24"/>
                <w:szCs w:val="24"/>
                <w:lang w:val="en-ID" w:eastAsia="en-ID"/>
                <w14:ligatures w14:val="none"/>
              </w:rPr>
              <w:lastRenderedPageBreak/>
              <w:t>asi</w:t>
            </w:r>
            <w:proofErr w:type="spellEnd"/>
            <w:r w:rsidRPr="00740A92">
              <w:rPr>
                <w:rFonts w:ascii="Arial" w:eastAsia="Times New Roman" w:hAnsi="Arial" w:cs="Arial"/>
                <w:b/>
                <w:bCs/>
                <w:noProof w:val="0"/>
                <w:color w:val="000000"/>
                <w:kern w:val="0"/>
                <w:sz w:val="24"/>
                <w:szCs w:val="24"/>
                <w:lang w:val="en-ID" w:eastAsia="en-ID"/>
                <w14:ligatures w14:val="none"/>
              </w:rPr>
              <w:t xml:space="preserve">, </w:t>
            </w:r>
            <w:proofErr w:type="spellStart"/>
            <w:r w:rsidRPr="00740A92">
              <w:rPr>
                <w:rFonts w:ascii="Arial" w:eastAsia="Times New Roman" w:hAnsi="Arial" w:cs="Arial"/>
                <w:b/>
                <w:bCs/>
                <w:noProof w:val="0"/>
                <w:color w:val="000000"/>
                <w:kern w:val="0"/>
                <w:sz w:val="24"/>
                <w:szCs w:val="24"/>
                <w:lang w:val="en-ID" w:eastAsia="en-ID"/>
                <w14:ligatures w14:val="none"/>
              </w:rPr>
              <w:t>Pengujian</w:t>
            </w:r>
            <w:proofErr w:type="spellEnd"/>
          </w:p>
        </w:tc>
        <w:tc>
          <w:tcPr>
            <w:tcW w:w="734" w:type="dxa"/>
            <w:tcBorders>
              <w:top w:val="nil"/>
              <w:left w:val="nil"/>
              <w:bottom w:val="nil"/>
              <w:right w:val="single" w:sz="8" w:space="0" w:color="auto"/>
            </w:tcBorders>
            <w:hideMark/>
          </w:tcPr>
          <w:p w14:paraId="65FC189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lastRenderedPageBreak/>
              <w:t>a.</w:t>
            </w:r>
          </w:p>
        </w:tc>
        <w:tc>
          <w:tcPr>
            <w:tcW w:w="623" w:type="dxa"/>
            <w:vMerge w:val="restart"/>
            <w:tcBorders>
              <w:top w:val="nil"/>
              <w:left w:val="single" w:sz="8" w:space="0" w:color="auto"/>
              <w:bottom w:val="single" w:sz="8" w:space="0" w:color="000000"/>
              <w:right w:val="single" w:sz="8" w:space="0" w:color="auto"/>
            </w:tcBorders>
            <w:hideMark/>
          </w:tcPr>
          <w:p w14:paraId="1348B06D"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782" w:type="dxa"/>
            <w:vMerge w:val="restart"/>
            <w:tcBorders>
              <w:top w:val="nil"/>
              <w:left w:val="single" w:sz="8" w:space="0" w:color="auto"/>
              <w:bottom w:val="single" w:sz="8" w:space="0" w:color="000000"/>
              <w:right w:val="single" w:sz="8" w:space="0" w:color="auto"/>
            </w:tcBorders>
            <w:hideMark/>
          </w:tcPr>
          <w:p w14:paraId="66A50F5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6549D92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5D1CFD5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31" w:type="dxa"/>
            <w:vMerge w:val="restart"/>
            <w:tcBorders>
              <w:top w:val="nil"/>
              <w:left w:val="single" w:sz="8" w:space="0" w:color="auto"/>
              <w:bottom w:val="single" w:sz="8" w:space="0" w:color="000000"/>
              <w:right w:val="single" w:sz="8" w:space="0" w:color="auto"/>
            </w:tcBorders>
            <w:hideMark/>
          </w:tcPr>
          <w:p w14:paraId="3C2EFD3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18" w:type="dxa"/>
            <w:vMerge w:val="restart"/>
            <w:tcBorders>
              <w:top w:val="nil"/>
              <w:left w:val="single" w:sz="8" w:space="0" w:color="auto"/>
              <w:bottom w:val="single" w:sz="8" w:space="0" w:color="000000"/>
              <w:right w:val="single" w:sz="8" w:space="0" w:color="auto"/>
            </w:tcBorders>
            <w:hideMark/>
          </w:tcPr>
          <w:p w14:paraId="71B428C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87" w:type="dxa"/>
            <w:vMerge w:val="restart"/>
            <w:tcBorders>
              <w:top w:val="nil"/>
              <w:left w:val="single" w:sz="8" w:space="0" w:color="auto"/>
              <w:bottom w:val="single" w:sz="8" w:space="0" w:color="000000"/>
              <w:right w:val="single" w:sz="8" w:space="0" w:color="auto"/>
            </w:tcBorders>
            <w:hideMark/>
          </w:tcPr>
          <w:p w14:paraId="278E1EC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97" w:type="dxa"/>
            <w:vMerge w:val="restart"/>
            <w:tcBorders>
              <w:top w:val="nil"/>
              <w:left w:val="single" w:sz="8" w:space="0" w:color="auto"/>
              <w:bottom w:val="single" w:sz="8" w:space="0" w:color="000000"/>
              <w:right w:val="single" w:sz="8" w:space="0" w:color="auto"/>
            </w:tcBorders>
            <w:hideMark/>
          </w:tcPr>
          <w:p w14:paraId="1240B90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r>
      <w:tr w:rsidR="00740A92" w:rsidRPr="00740A92" w14:paraId="20BEB36E" w14:textId="77777777" w:rsidTr="00740A92">
        <w:trPr>
          <w:trHeight w:val="380"/>
        </w:trPr>
        <w:tc>
          <w:tcPr>
            <w:tcW w:w="1196" w:type="dxa"/>
            <w:vMerge/>
            <w:tcBorders>
              <w:top w:val="nil"/>
              <w:left w:val="single" w:sz="8" w:space="0" w:color="auto"/>
              <w:bottom w:val="single" w:sz="8" w:space="0" w:color="000000"/>
              <w:right w:val="single" w:sz="8" w:space="0" w:color="auto"/>
            </w:tcBorders>
            <w:vAlign w:val="center"/>
            <w:hideMark/>
          </w:tcPr>
          <w:p w14:paraId="449B753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nil"/>
              <w:right w:val="single" w:sz="8" w:space="0" w:color="auto"/>
            </w:tcBorders>
            <w:hideMark/>
          </w:tcPr>
          <w:p w14:paraId="1AECC45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b.</w:t>
            </w:r>
          </w:p>
        </w:tc>
        <w:tc>
          <w:tcPr>
            <w:tcW w:w="623" w:type="dxa"/>
            <w:vMerge/>
            <w:tcBorders>
              <w:top w:val="nil"/>
              <w:left w:val="single" w:sz="8" w:space="0" w:color="auto"/>
              <w:bottom w:val="single" w:sz="8" w:space="0" w:color="000000"/>
              <w:right w:val="single" w:sz="8" w:space="0" w:color="auto"/>
            </w:tcBorders>
            <w:vAlign w:val="center"/>
            <w:hideMark/>
          </w:tcPr>
          <w:p w14:paraId="083596D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0AE7E63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7D784D8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0B42598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0B718010"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1C4AAE7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7814F8F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579F990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23FD67D5" w14:textId="77777777" w:rsidTr="00740A92">
        <w:trPr>
          <w:trHeight w:val="380"/>
        </w:trPr>
        <w:tc>
          <w:tcPr>
            <w:tcW w:w="1196" w:type="dxa"/>
            <w:vMerge/>
            <w:tcBorders>
              <w:top w:val="nil"/>
              <w:left w:val="single" w:sz="8" w:space="0" w:color="auto"/>
              <w:bottom w:val="single" w:sz="8" w:space="0" w:color="000000"/>
              <w:right w:val="single" w:sz="8" w:space="0" w:color="auto"/>
            </w:tcBorders>
            <w:vAlign w:val="center"/>
            <w:hideMark/>
          </w:tcPr>
          <w:p w14:paraId="4EF64F89"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nil"/>
              <w:right w:val="single" w:sz="8" w:space="0" w:color="auto"/>
            </w:tcBorders>
            <w:hideMark/>
          </w:tcPr>
          <w:p w14:paraId="5A562D09"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c.</w:t>
            </w:r>
          </w:p>
        </w:tc>
        <w:tc>
          <w:tcPr>
            <w:tcW w:w="623" w:type="dxa"/>
            <w:vMerge/>
            <w:tcBorders>
              <w:top w:val="nil"/>
              <w:left w:val="single" w:sz="8" w:space="0" w:color="auto"/>
              <w:bottom w:val="single" w:sz="8" w:space="0" w:color="000000"/>
              <w:right w:val="single" w:sz="8" w:space="0" w:color="auto"/>
            </w:tcBorders>
            <w:vAlign w:val="center"/>
            <w:hideMark/>
          </w:tcPr>
          <w:p w14:paraId="370A8C2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2AB0BFB7"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59B7A4B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75382859"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0670CCE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30727DD6"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3352372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7419FC9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65D83183" w14:textId="77777777" w:rsidTr="00740A92">
        <w:trPr>
          <w:trHeight w:val="392"/>
        </w:trPr>
        <w:tc>
          <w:tcPr>
            <w:tcW w:w="1196" w:type="dxa"/>
            <w:vMerge/>
            <w:tcBorders>
              <w:top w:val="nil"/>
              <w:left w:val="single" w:sz="8" w:space="0" w:color="auto"/>
              <w:bottom w:val="single" w:sz="8" w:space="0" w:color="000000"/>
              <w:right w:val="single" w:sz="8" w:space="0" w:color="auto"/>
            </w:tcBorders>
            <w:vAlign w:val="center"/>
            <w:hideMark/>
          </w:tcPr>
          <w:p w14:paraId="4B852AD3"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single" w:sz="8" w:space="0" w:color="auto"/>
              <w:right w:val="single" w:sz="8" w:space="0" w:color="auto"/>
            </w:tcBorders>
            <w:hideMark/>
          </w:tcPr>
          <w:p w14:paraId="4EC8AF54"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d.</w:t>
            </w:r>
          </w:p>
        </w:tc>
        <w:tc>
          <w:tcPr>
            <w:tcW w:w="623" w:type="dxa"/>
            <w:vMerge/>
            <w:tcBorders>
              <w:top w:val="nil"/>
              <w:left w:val="single" w:sz="8" w:space="0" w:color="auto"/>
              <w:bottom w:val="single" w:sz="8" w:space="0" w:color="000000"/>
              <w:right w:val="single" w:sz="8" w:space="0" w:color="auto"/>
            </w:tcBorders>
            <w:vAlign w:val="center"/>
            <w:hideMark/>
          </w:tcPr>
          <w:p w14:paraId="03FAF8B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4E245E1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643AA1D9"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385FE796"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5244329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1D55C78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7ED4B63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415E9DC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7D64B009" w14:textId="77777777" w:rsidTr="00740A92">
        <w:trPr>
          <w:trHeight w:val="392"/>
        </w:trPr>
        <w:tc>
          <w:tcPr>
            <w:tcW w:w="1196" w:type="dxa"/>
            <w:tcBorders>
              <w:top w:val="nil"/>
              <w:left w:val="single" w:sz="8" w:space="0" w:color="auto"/>
              <w:bottom w:val="single" w:sz="8" w:space="0" w:color="auto"/>
              <w:right w:val="single" w:sz="8" w:space="0" w:color="auto"/>
            </w:tcBorders>
            <w:hideMark/>
          </w:tcPr>
          <w:p w14:paraId="31F05458"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Produk</w:t>
            </w:r>
            <w:proofErr w:type="spellEnd"/>
            <w:r w:rsidRPr="00740A92">
              <w:rPr>
                <w:rFonts w:ascii="Arial" w:eastAsia="Times New Roman" w:hAnsi="Arial" w:cs="Arial"/>
                <w:b/>
                <w:bCs/>
                <w:noProof w:val="0"/>
                <w:color w:val="000000"/>
                <w:kern w:val="0"/>
                <w:sz w:val="24"/>
                <w:szCs w:val="24"/>
                <w:lang w:val="en-ID" w:eastAsia="en-ID"/>
                <w14:ligatures w14:val="none"/>
              </w:rPr>
              <w:t xml:space="preserve"> dan </w:t>
            </w:r>
            <w:proofErr w:type="spellStart"/>
            <w:r w:rsidRPr="00740A92">
              <w:rPr>
                <w:rFonts w:ascii="Arial" w:eastAsia="Times New Roman" w:hAnsi="Arial" w:cs="Arial"/>
                <w:b/>
                <w:bCs/>
                <w:noProof w:val="0"/>
                <w:color w:val="000000"/>
                <w:kern w:val="0"/>
                <w:sz w:val="24"/>
                <w:szCs w:val="24"/>
                <w:lang w:val="en-ID" w:eastAsia="en-ID"/>
                <w14:ligatures w14:val="none"/>
              </w:rPr>
              <w:t>Standardisasi</w:t>
            </w:r>
            <w:proofErr w:type="spellEnd"/>
          </w:p>
        </w:tc>
        <w:tc>
          <w:tcPr>
            <w:tcW w:w="734" w:type="dxa"/>
            <w:tcBorders>
              <w:top w:val="nil"/>
              <w:left w:val="nil"/>
              <w:bottom w:val="single" w:sz="8" w:space="0" w:color="auto"/>
              <w:right w:val="single" w:sz="8" w:space="0" w:color="auto"/>
            </w:tcBorders>
            <w:hideMark/>
          </w:tcPr>
          <w:p w14:paraId="6BE0811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23" w:type="dxa"/>
            <w:tcBorders>
              <w:top w:val="nil"/>
              <w:left w:val="nil"/>
              <w:bottom w:val="single" w:sz="8" w:space="0" w:color="auto"/>
              <w:right w:val="single" w:sz="8" w:space="0" w:color="auto"/>
            </w:tcBorders>
            <w:hideMark/>
          </w:tcPr>
          <w:p w14:paraId="1EC465D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782" w:type="dxa"/>
            <w:tcBorders>
              <w:top w:val="nil"/>
              <w:left w:val="nil"/>
              <w:bottom w:val="single" w:sz="8" w:space="0" w:color="auto"/>
              <w:right w:val="single" w:sz="8" w:space="0" w:color="auto"/>
            </w:tcBorders>
            <w:hideMark/>
          </w:tcPr>
          <w:p w14:paraId="6F8465F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tcBorders>
              <w:top w:val="nil"/>
              <w:left w:val="nil"/>
              <w:bottom w:val="single" w:sz="8" w:space="0" w:color="auto"/>
              <w:right w:val="single" w:sz="8" w:space="0" w:color="auto"/>
            </w:tcBorders>
            <w:hideMark/>
          </w:tcPr>
          <w:p w14:paraId="4549762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tcBorders>
              <w:top w:val="nil"/>
              <w:left w:val="nil"/>
              <w:bottom w:val="single" w:sz="8" w:space="0" w:color="auto"/>
              <w:right w:val="single" w:sz="8" w:space="0" w:color="auto"/>
            </w:tcBorders>
            <w:hideMark/>
          </w:tcPr>
          <w:p w14:paraId="2E47591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31" w:type="dxa"/>
            <w:tcBorders>
              <w:top w:val="nil"/>
              <w:left w:val="nil"/>
              <w:bottom w:val="single" w:sz="8" w:space="0" w:color="auto"/>
              <w:right w:val="single" w:sz="8" w:space="0" w:color="auto"/>
            </w:tcBorders>
            <w:hideMark/>
          </w:tcPr>
          <w:p w14:paraId="0232934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18" w:type="dxa"/>
            <w:tcBorders>
              <w:top w:val="nil"/>
              <w:left w:val="nil"/>
              <w:bottom w:val="single" w:sz="8" w:space="0" w:color="auto"/>
              <w:right w:val="single" w:sz="8" w:space="0" w:color="auto"/>
            </w:tcBorders>
            <w:hideMark/>
          </w:tcPr>
          <w:p w14:paraId="69494AF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87" w:type="dxa"/>
            <w:tcBorders>
              <w:top w:val="nil"/>
              <w:left w:val="nil"/>
              <w:bottom w:val="single" w:sz="8" w:space="0" w:color="auto"/>
              <w:right w:val="single" w:sz="8" w:space="0" w:color="auto"/>
            </w:tcBorders>
            <w:hideMark/>
          </w:tcPr>
          <w:p w14:paraId="3BCE7BD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97" w:type="dxa"/>
            <w:tcBorders>
              <w:top w:val="nil"/>
              <w:left w:val="nil"/>
              <w:bottom w:val="single" w:sz="8" w:space="0" w:color="auto"/>
              <w:right w:val="single" w:sz="8" w:space="0" w:color="auto"/>
            </w:tcBorders>
            <w:hideMark/>
          </w:tcPr>
          <w:p w14:paraId="7B72C7B7"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r>
      <w:tr w:rsidR="00740A92" w:rsidRPr="00740A92" w14:paraId="77EC15CD" w14:textId="77777777" w:rsidTr="00740A92">
        <w:trPr>
          <w:trHeight w:val="380"/>
        </w:trPr>
        <w:tc>
          <w:tcPr>
            <w:tcW w:w="1196" w:type="dxa"/>
            <w:vMerge w:val="restart"/>
            <w:tcBorders>
              <w:top w:val="nil"/>
              <w:left w:val="single" w:sz="8" w:space="0" w:color="auto"/>
              <w:bottom w:val="single" w:sz="8" w:space="0" w:color="000000"/>
              <w:right w:val="single" w:sz="8" w:space="0" w:color="auto"/>
            </w:tcBorders>
            <w:hideMark/>
          </w:tcPr>
          <w:p w14:paraId="1AC2538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roofErr w:type="spellStart"/>
            <w:r w:rsidRPr="00740A92">
              <w:rPr>
                <w:rFonts w:ascii="Arial" w:eastAsia="Times New Roman" w:hAnsi="Arial" w:cs="Arial"/>
                <w:b/>
                <w:bCs/>
                <w:noProof w:val="0"/>
                <w:color w:val="000000"/>
                <w:kern w:val="0"/>
                <w:sz w:val="24"/>
                <w:szCs w:val="24"/>
                <w:lang w:val="en-ID" w:eastAsia="en-ID"/>
                <w14:ligatures w14:val="none"/>
              </w:rPr>
              <w:t>Belanja</w:t>
            </w:r>
            <w:proofErr w:type="spellEnd"/>
            <w:r w:rsidRPr="00740A92">
              <w:rPr>
                <w:rFonts w:ascii="Arial" w:eastAsia="Times New Roman" w:hAnsi="Arial" w:cs="Arial"/>
                <w:b/>
                <w:bCs/>
                <w:noProof w:val="0"/>
                <w:color w:val="000000"/>
                <w:kern w:val="0"/>
                <w:sz w:val="24"/>
                <w:szCs w:val="24"/>
                <w:lang w:val="en-ID" w:eastAsia="en-ID"/>
                <w14:ligatures w14:val="none"/>
              </w:rPr>
              <w:t xml:space="preserve"> ATK dan </w:t>
            </w:r>
            <w:proofErr w:type="spellStart"/>
            <w:r w:rsidRPr="00740A92">
              <w:rPr>
                <w:rFonts w:ascii="Arial" w:eastAsia="Times New Roman" w:hAnsi="Arial" w:cs="Arial"/>
                <w:b/>
                <w:bCs/>
                <w:noProof w:val="0"/>
                <w:color w:val="000000"/>
                <w:kern w:val="0"/>
                <w:sz w:val="24"/>
                <w:szCs w:val="24"/>
                <w:lang w:val="en-ID" w:eastAsia="en-ID"/>
                <w14:ligatures w14:val="none"/>
              </w:rPr>
              <w:t>Penunjang</w:t>
            </w:r>
            <w:proofErr w:type="spellEnd"/>
          </w:p>
        </w:tc>
        <w:tc>
          <w:tcPr>
            <w:tcW w:w="734" w:type="dxa"/>
            <w:tcBorders>
              <w:top w:val="nil"/>
              <w:left w:val="nil"/>
              <w:bottom w:val="nil"/>
              <w:right w:val="single" w:sz="8" w:space="0" w:color="auto"/>
            </w:tcBorders>
            <w:hideMark/>
          </w:tcPr>
          <w:p w14:paraId="2C0AA760"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a.</w:t>
            </w:r>
          </w:p>
        </w:tc>
        <w:tc>
          <w:tcPr>
            <w:tcW w:w="623" w:type="dxa"/>
            <w:vMerge w:val="restart"/>
            <w:tcBorders>
              <w:top w:val="nil"/>
              <w:left w:val="single" w:sz="8" w:space="0" w:color="auto"/>
              <w:bottom w:val="single" w:sz="8" w:space="0" w:color="000000"/>
              <w:right w:val="single" w:sz="8" w:space="0" w:color="auto"/>
            </w:tcBorders>
            <w:hideMark/>
          </w:tcPr>
          <w:p w14:paraId="2FC3DF19"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782" w:type="dxa"/>
            <w:vMerge w:val="restart"/>
            <w:tcBorders>
              <w:top w:val="nil"/>
              <w:left w:val="single" w:sz="8" w:space="0" w:color="auto"/>
              <w:bottom w:val="single" w:sz="8" w:space="0" w:color="000000"/>
              <w:right w:val="single" w:sz="8" w:space="0" w:color="auto"/>
            </w:tcBorders>
            <w:hideMark/>
          </w:tcPr>
          <w:p w14:paraId="08529807"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639F052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vMerge w:val="restart"/>
            <w:tcBorders>
              <w:top w:val="nil"/>
              <w:left w:val="single" w:sz="8" w:space="0" w:color="auto"/>
              <w:bottom w:val="single" w:sz="8" w:space="0" w:color="000000"/>
              <w:right w:val="single" w:sz="8" w:space="0" w:color="auto"/>
            </w:tcBorders>
            <w:hideMark/>
          </w:tcPr>
          <w:p w14:paraId="6694B2D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31" w:type="dxa"/>
            <w:vMerge w:val="restart"/>
            <w:tcBorders>
              <w:top w:val="nil"/>
              <w:left w:val="single" w:sz="8" w:space="0" w:color="auto"/>
              <w:bottom w:val="single" w:sz="8" w:space="0" w:color="000000"/>
              <w:right w:val="single" w:sz="8" w:space="0" w:color="auto"/>
            </w:tcBorders>
            <w:hideMark/>
          </w:tcPr>
          <w:p w14:paraId="719E5CA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18" w:type="dxa"/>
            <w:vMerge w:val="restart"/>
            <w:tcBorders>
              <w:top w:val="nil"/>
              <w:left w:val="single" w:sz="8" w:space="0" w:color="auto"/>
              <w:bottom w:val="single" w:sz="8" w:space="0" w:color="000000"/>
              <w:right w:val="single" w:sz="8" w:space="0" w:color="auto"/>
            </w:tcBorders>
            <w:hideMark/>
          </w:tcPr>
          <w:p w14:paraId="6355CF2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87" w:type="dxa"/>
            <w:vMerge w:val="restart"/>
            <w:tcBorders>
              <w:top w:val="nil"/>
              <w:left w:val="single" w:sz="8" w:space="0" w:color="auto"/>
              <w:bottom w:val="single" w:sz="8" w:space="0" w:color="000000"/>
              <w:right w:val="single" w:sz="8" w:space="0" w:color="auto"/>
            </w:tcBorders>
            <w:hideMark/>
          </w:tcPr>
          <w:p w14:paraId="6DFA076D"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97" w:type="dxa"/>
            <w:vMerge w:val="restart"/>
            <w:tcBorders>
              <w:top w:val="nil"/>
              <w:left w:val="single" w:sz="8" w:space="0" w:color="auto"/>
              <w:bottom w:val="single" w:sz="8" w:space="0" w:color="000000"/>
              <w:right w:val="single" w:sz="8" w:space="0" w:color="auto"/>
            </w:tcBorders>
            <w:hideMark/>
          </w:tcPr>
          <w:p w14:paraId="2BFBDA2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r>
      <w:tr w:rsidR="00740A92" w:rsidRPr="00740A92" w14:paraId="6AA53D77" w14:textId="77777777" w:rsidTr="00740A92">
        <w:trPr>
          <w:trHeight w:val="380"/>
        </w:trPr>
        <w:tc>
          <w:tcPr>
            <w:tcW w:w="1196" w:type="dxa"/>
            <w:vMerge/>
            <w:tcBorders>
              <w:top w:val="nil"/>
              <w:left w:val="single" w:sz="8" w:space="0" w:color="auto"/>
              <w:bottom w:val="single" w:sz="8" w:space="0" w:color="000000"/>
              <w:right w:val="single" w:sz="8" w:space="0" w:color="auto"/>
            </w:tcBorders>
            <w:vAlign w:val="center"/>
            <w:hideMark/>
          </w:tcPr>
          <w:p w14:paraId="370D564E"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nil"/>
              <w:right w:val="single" w:sz="8" w:space="0" w:color="auto"/>
            </w:tcBorders>
            <w:hideMark/>
          </w:tcPr>
          <w:p w14:paraId="15B4B97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b.</w:t>
            </w:r>
          </w:p>
        </w:tc>
        <w:tc>
          <w:tcPr>
            <w:tcW w:w="623" w:type="dxa"/>
            <w:vMerge/>
            <w:tcBorders>
              <w:top w:val="nil"/>
              <w:left w:val="single" w:sz="8" w:space="0" w:color="auto"/>
              <w:bottom w:val="single" w:sz="8" w:space="0" w:color="000000"/>
              <w:right w:val="single" w:sz="8" w:space="0" w:color="auto"/>
            </w:tcBorders>
            <w:vAlign w:val="center"/>
            <w:hideMark/>
          </w:tcPr>
          <w:p w14:paraId="513CD15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2538DEA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11C1E4BD"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5670F21D"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4605190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4C9D065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3F0A172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0127B05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0E044D13" w14:textId="77777777" w:rsidTr="00740A92">
        <w:trPr>
          <w:trHeight w:val="380"/>
        </w:trPr>
        <w:tc>
          <w:tcPr>
            <w:tcW w:w="1196" w:type="dxa"/>
            <w:vMerge/>
            <w:tcBorders>
              <w:top w:val="nil"/>
              <w:left w:val="single" w:sz="8" w:space="0" w:color="auto"/>
              <w:bottom w:val="single" w:sz="8" w:space="0" w:color="000000"/>
              <w:right w:val="single" w:sz="8" w:space="0" w:color="auto"/>
            </w:tcBorders>
            <w:vAlign w:val="center"/>
            <w:hideMark/>
          </w:tcPr>
          <w:p w14:paraId="6033F717"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nil"/>
              <w:right w:val="single" w:sz="8" w:space="0" w:color="auto"/>
            </w:tcBorders>
            <w:hideMark/>
          </w:tcPr>
          <w:p w14:paraId="449B122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c.</w:t>
            </w:r>
          </w:p>
        </w:tc>
        <w:tc>
          <w:tcPr>
            <w:tcW w:w="623" w:type="dxa"/>
            <w:vMerge/>
            <w:tcBorders>
              <w:top w:val="nil"/>
              <w:left w:val="single" w:sz="8" w:space="0" w:color="auto"/>
              <w:bottom w:val="single" w:sz="8" w:space="0" w:color="000000"/>
              <w:right w:val="single" w:sz="8" w:space="0" w:color="auto"/>
            </w:tcBorders>
            <w:vAlign w:val="center"/>
            <w:hideMark/>
          </w:tcPr>
          <w:p w14:paraId="0C1387F5"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6453812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728F2D2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79C5206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1A787EB6"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1BA1D2A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2A1A1B0B"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468C4372"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54E0659E" w14:textId="77777777" w:rsidTr="00740A92">
        <w:trPr>
          <w:trHeight w:val="392"/>
        </w:trPr>
        <w:tc>
          <w:tcPr>
            <w:tcW w:w="1196" w:type="dxa"/>
            <w:vMerge/>
            <w:tcBorders>
              <w:top w:val="nil"/>
              <w:left w:val="single" w:sz="8" w:space="0" w:color="auto"/>
              <w:bottom w:val="single" w:sz="8" w:space="0" w:color="000000"/>
              <w:right w:val="single" w:sz="8" w:space="0" w:color="auto"/>
            </w:tcBorders>
            <w:vAlign w:val="center"/>
            <w:hideMark/>
          </w:tcPr>
          <w:p w14:paraId="560D9184"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p>
        </w:tc>
        <w:tc>
          <w:tcPr>
            <w:tcW w:w="734" w:type="dxa"/>
            <w:tcBorders>
              <w:top w:val="nil"/>
              <w:left w:val="nil"/>
              <w:bottom w:val="single" w:sz="8" w:space="0" w:color="auto"/>
              <w:right w:val="single" w:sz="8" w:space="0" w:color="auto"/>
            </w:tcBorders>
            <w:hideMark/>
          </w:tcPr>
          <w:p w14:paraId="619456F5"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d.</w:t>
            </w:r>
          </w:p>
        </w:tc>
        <w:tc>
          <w:tcPr>
            <w:tcW w:w="623" w:type="dxa"/>
            <w:vMerge/>
            <w:tcBorders>
              <w:top w:val="nil"/>
              <w:left w:val="single" w:sz="8" w:space="0" w:color="auto"/>
              <w:bottom w:val="single" w:sz="8" w:space="0" w:color="000000"/>
              <w:right w:val="single" w:sz="8" w:space="0" w:color="auto"/>
            </w:tcBorders>
            <w:vAlign w:val="center"/>
            <w:hideMark/>
          </w:tcPr>
          <w:p w14:paraId="12D8E55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782" w:type="dxa"/>
            <w:vMerge/>
            <w:tcBorders>
              <w:top w:val="nil"/>
              <w:left w:val="single" w:sz="8" w:space="0" w:color="auto"/>
              <w:bottom w:val="single" w:sz="8" w:space="0" w:color="000000"/>
              <w:right w:val="single" w:sz="8" w:space="0" w:color="auto"/>
            </w:tcBorders>
            <w:vAlign w:val="center"/>
            <w:hideMark/>
          </w:tcPr>
          <w:p w14:paraId="25E25F5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787083AA"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07" w:type="dxa"/>
            <w:vMerge/>
            <w:tcBorders>
              <w:top w:val="nil"/>
              <w:left w:val="single" w:sz="8" w:space="0" w:color="auto"/>
              <w:bottom w:val="single" w:sz="8" w:space="0" w:color="000000"/>
              <w:right w:val="single" w:sz="8" w:space="0" w:color="auto"/>
            </w:tcBorders>
            <w:vAlign w:val="center"/>
            <w:hideMark/>
          </w:tcPr>
          <w:p w14:paraId="0F7802A7"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31" w:type="dxa"/>
            <w:vMerge/>
            <w:tcBorders>
              <w:top w:val="nil"/>
              <w:left w:val="single" w:sz="8" w:space="0" w:color="auto"/>
              <w:bottom w:val="single" w:sz="8" w:space="0" w:color="000000"/>
              <w:right w:val="single" w:sz="8" w:space="0" w:color="auto"/>
            </w:tcBorders>
            <w:vAlign w:val="center"/>
            <w:hideMark/>
          </w:tcPr>
          <w:p w14:paraId="0A0A77B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18" w:type="dxa"/>
            <w:vMerge/>
            <w:tcBorders>
              <w:top w:val="nil"/>
              <w:left w:val="single" w:sz="8" w:space="0" w:color="auto"/>
              <w:bottom w:val="single" w:sz="8" w:space="0" w:color="000000"/>
              <w:right w:val="single" w:sz="8" w:space="0" w:color="auto"/>
            </w:tcBorders>
            <w:vAlign w:val="center"/>
            <w:hideMark/>
          </w:tcPr>
          <w:p w14:paraId="4EA07AE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687" w:type="dxa"/>
            <w:vMerge/>
            <w:tcBorders>
              <w:top w:val="nil"/>
              <w:left w:val="single" w:sz="8" w:space="0" w:color="auto"/>
              <w:bottom w:val="single" w:sz="8" w:space="0" w:color="000000"/>
              <w:right w:val="single" w:sz="8" w:space="0" w:color="auto"/>
            </w:tcBorders>
            <w:vAlign w:val="center"/>
            <w:hideMark/>
          </w:tcPr>
          <w:p w14:paraId="7D97E9A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c>
          <w:tcPr>
            <w:tcW w:w="997" w:type="dxa"/>
            <w:vMerge/>
            <w:tcBorders>
              <w:top w:val="nil"/>
              <w:left w:val="single" w:sz="8" w:space="0" w:color="auto"/>
              <w:bottom w:val="single" w:sz="8" w:space="0" w:color="000000"/>
              <w:right w:val="single" w:sz="8" w:space="0" w:color="auto"/>
            </w:tcBorders>
            <w:vAlign w:val="center"/>
            <w:hideMark/>
          </w:tcPr>
          <w:p w14:paraId="47EC720E"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p>
        </w:tc>
      </w:tr>
      <w:tr w:rsidR="00740A92" w:rsidRPr="00740A92" w14:paraId="47A9E478" w14:textId="77777777" w:rsidTr="00740A92">
        <w:trPr>
          <w:trHeight w:val="392"/>
        </w:trPr>
        <w:tc>
          <w:tcPr>
            <w:tcW w:w="1196" w:type="dxa"/>
            <w:tcBorders>
              <w:top w:val="nil"/>
              <w:left w:val="single" w:sz="8" w:space="0" w:color="auto"/>
              <w:bottom w:val="single" w:sz="8" w:space="0" w:color="auto"/>
              <w:right w:val="single" w:sz="8" w:space="0" w:color="auto"/>
            </w:tcBorders>
            <w:hideMark/>
          </w:tcPr>
          <w:p w14:paraId="3FA732C5" w14:textId="77777777" w:rsidR="00740A92" w:rsidRPr="00740A92" w:rsidRDefault="00740A92" w:rsidP="00740A92">
            <w:pPr>
              <w:spacing w:after="0" w:line="276" w:lineRule="auto"/>
              <w:rPr>
                <w:rFonts w:ascii="Arial" w:eastAsia="Times New Roman" w:hAnsi="Arial" w:cs="Arial"/>
                <w:b/>
                <w:bCs/>
                <w:noProof w:val="0"/>
                <w:color w:val="000000"/>
                <w:kern w:val="0"/>
                <w:sz w:val="24"/>
                <w:szCs w:val="24"/>
                <w:lang w:val="en-ID" w:eastAsia="en-ID"/>
                <w14:ligatures w14:val="none"/>
              </w:rPr>
            </w:pPr>
            <w:r w:rsidRPr="00740A92">
              <w:rPr>
                <w:rFonts w:ascii="Arial" w:eastAsia="Times New Roman" w:hAnsi="Arial" w:cs="Arial"/>
                <w:b/>
                <w:bCs/>
                <w:noProof w:val="0"/>
                <w:color w:val="000000"/>
                <w:kern w:val="0"/>
                <w:sz w:val="24"/>
                <w:szCs w:val="24"/>
                <w:lang w:val="en-ID" w:eastAsia="en-ID"/>
                <w14:ligatures w14:val="none"/>
              </w:rPr>
              <w:t>Total</w:t>
            </w:r>
          </w:p>
        </w:tc>
        <w:tc>
          <w:tcPr>
            <w:tcW w:w="734" w:type="dxa"/>
            <w:tcBorders>
              <w:top w:val="nil"/>
              <w:left w:val="nil"/>
              <w:bottom w:val="single" w:sz="8" w:space="0" w:color="auto"/>
              <w:right w:val="single" w:sz="8" w:space="0" w:color="auto"/>
            </w:tcBorders>
            <w:hideMark/>
          </w:tcPr>
          <w:p w14:paraId="0C537747"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23" w:type="dxa"/>
            <w:tcBorders>
              <w:top w:val="nil"/>
              <w:left w:val="nil"/>
              <w:bottom w:val="single" w:sz="8" w:space="0" w:color="auto"/>
              <w:right w:val="single" w:sz="8" w:space="0" w:color="auto"/>
            </w:tcBorders>
            <w:hideMark/>
          </w:tcPr>
          <w:p w14:paraId="79138BB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782" w:type="dxa"/>
            <w:tcBorders>
              <w:top w:val="nil"/>
              <w:left w:val="nil"/>
              <w:bottom w:val="single" w:sz="8" w:space="0" w:color="auto"/>
              <w:right w:val="single" w:sz="8" w:space="0" w:color="auto"/>
            </w:tcBorders>
            <w:hideMark/>
          </w:tcPr>
          <w:p w14:paraId="7DE51DFC"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tcBorders>
              <w:top w:val="nil"/>
              <w:left w:val="nil"/>
              <w:bottom w:val="single" w:sz="8" w:space="0" w:color="auto"/>
              <w:right w:val="single" w:sz="8" w:space="0" w:color="auto"/>
            </w:tcBorders>
            <w:hideMark/>
          </w:tcPr>
          <w:p w14:paraId="59BC59A3"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07" w:type="dxa"/>
            <w:tcBorders>
              <w:top w:val="nil"/>
              <w:left w:val="nil"/>
              <w:bottom w:val="single" w:sz="8" w:space="0" w:color="auto"/>
              <w:right w:val="single" w:sz="8" w:space="0" w:color="auto"/>
            </w:tcBorders>
            <w:hideMark/>
          </w:tcPr>
          <w:p w14:paraId="29C79D41"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31" w:type="dxa"/>
            <w:tcBorders>
              <w:top w:val="nil"/>
              <w:left w:val="nil"/>
              <w:bottom w:val="single" w:sz="8" w:space="0" w:color="auto"/>
              <w:right w:val="single" w:sz="8" w:space="0" w:color="auto"/>
            </w:tcBorders>
            <w:hideMark/>
          </w:tcPr>
          <w:p w14:paraId="69E894B0"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18" w:type="dxa"/>
            <w:tcBorders>
              <w:top w:val="nil"/>
              <w:left w:val="nil"/>
              <w:bottom w:val="single" w:sz="8" w:space="0" w:color="auto"/>
              <w:right w:val="single" w:sz="8" w:space="0" w:color="auto"/>
            </w:tcBorders>
            <w:hideMark/>
          </w:tcPr>
          <w:p w14:paraId="1A9D081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687" w:type="dxa"/>
            <w:tcBorders>
              <w:top w:val="nil"/>
              <w:left w:val="nil"/>
              <w:bottom w:val="single" w:sz="8" w:space="0" w:color="auto"/>
              <w:right w:val="single" w:sz="8" w:space="0" w:color="auto"/>
            </w:tcBorders>
            <w:hideMark/>
          </w:tcPr>
          <w:p w14:paraId="154D3B1F"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c>
          <w:tcPr>
            <w:tcW w:w="997" w:type="dxa"/>
            <w:tcBorders>
              <w:top w:val="nil"/>
              <w:left w:val="nil"/>
              <w:bottom w:val="single" w:sz="8" w:space="0" w:color="auto"/>
              <w:right w:val="single" w:sz="8" w:space="0" w:color="auto"/>
            </w:tcBorders>
            <w:hideMark/>
          </w:tcPr>
          <w:p w14:paraId="4EE1CE08" w14:textId="77777777" w:rsidR="00740A92" w:rsidRPr="00740A92" w:rsidRDefault="00740A92" w:rsidP="00740A92">
            <w:pPr>
              <w:spacing w:after="0" w:line="276" w:lineRule="auto"/>
              <w:rPr>
                <w:rFonts w:ascii="Arial" w:eastAsia="Times New Roman" w:hAnsi="Arial" w:cs="Arial"/>
                <w:noProof w:val="0"/>
                <w:color w:val="000000"/>
                <w:kern w:val="0"/>
                <w:sz w:val="24"/>
                <w:szCs w:val="24"/>
                <w:lang w:val="en-ID" w:eastAsia="en-ID"/>
                <w14:ligatures w14:val="none"/>
              </w:rPr>
            </w:pPr>
            <w:r w:rsidRPr="00740A92">
              <w:rPr>
                <w:rFonts w:ascii="Arial" w:eastAsia="Times New Roman" w:hAnsi="Arial" w:cs="Arial"/>
                <w:noProof w:val="0"/>
                <w:color w:val="000000"/>
                <w:kern w:val="0"/>
                <w:sz w:val="24"/>
                <w:szCs w:val="24"/>
                <w:lang w:val="en-ID" w:eastAsia="en-ID"/>
                <w14:ligatures w14:val="none"/>
              </w:rPr>
              <w:t> </w:t>
            </w:r>
          </w:p>
        </w:tc>
      </w:tr>
    </w:tbl>
    <w:p w14:paraId="5A08E5D0" w14:textId="77777777" w:rsidR="00740A92" w:rsidRPr="00740A92" w:rsidRDefault="00740A92" w:rsidP="00740A92">
      <w:pPr>
        <w:spacing w:line="276" w:lineRule="auto"/>
        <w:rPr>
          <w:rFonts w:ascii="Arial" w:hAnsi="Arial" w:cs="Arial"/>
          <w:sz w:val="24"/>
          <w:szCs w:val="24"/>
        </w:rPr>
      </w:pPr>
    </w:p>
    <w:p w14:paraId="33CC31E2" w14:textId="0E39D6F1" w:rsidR="003609FB" w:rsidRDefault="00740A92" w:rsidP="00740A92">
      <w:pPr>
        <w:pStyle w:val="ListParagraph"/>
        <w:numPr>
          <w:ilvl w:val="0"/>
          <w:numId w:val="2"/>
        </w:numPr>
        <w:spacing w:line="276" w:lineRule="auto"/>
        <w:rPr>
          <w:rFonts w:ascii="Arial" w:hAnsi="Arial" w:cs="Arial"/>
          <w:b/>
          <w:bCs/>
          <w:sz w:val="24"/>
          <w:szCs w:val="24"/>
        </w:rPr>
      </w:pPr>
      <w:r w:rsidRPr="00740A92">
        <w:rPr>
          <w:rFonts w:ascii="Arial" w:hAnsi="Arial" w:cs="Arial"/>
          <w:b/>
          <w:bCs/>
          <w:sz w:val="24"/>
          <w:szCs w:val="24"/>
        </w:rPr>
        <w:t>PENUTUPAN</w:t>
      </w:r>
    </w:p>
    <w:p w14:paraId="21A40DA8" w14:textId="77777777" w:rsidR="00C05DB7" w:rsidRDefault="00C05DB7" w:rsidP="00C05DB7">
      <w:pPr>
        <w:pStyle w:val="ListParagraph"/>
        <w:spacing w:line="276" w:lineRule="auto"/>
        <w:rPr>
          <w:rFonts w:ascii="Arial" w:hAnsi="Arial" w:cs="Arial"/>
          <w:b/>
          <w:bCs/>
          <w:sz w:val="24"/>
          <w:szCs w:val="24"/>
        </w:rPr>
      </w:pPr>
    </w:p>
    <w:p w14:paraId="74752390" w14:textId="6F86C986" w:rsidR="00DE3542" w:rsidRDefault="00DE3542" w:rsidP="00DE3542">
      <w:pPr>
        <w:pStyle w:val="ListParagraph"/>
        <w:numPr>
          <w:ilvl w:val="0"/>
          <w:numId w:val="3"/>
        </w:numPr>
        <w:spacing w:line="276" w:lineRule="auto"/>
        <w:rPr>
          <w:rFonts w:ascii="Arial" w:hAnsi="Arial" w:cs="Arial"/>
          <w:b/>
          <w:bCs/>
          <w:sz w:val="24"/>
          <w:szCs w:val="24"/>
        </w:rPr>
      </w:pPr>
      <w:r>
        <w:rPr>
          <w:rFonts w:ascii="Arial" w:hAnsi="Arial" w:cs="Arial"/>
          <w:b/>
          <w:bCs/>
          <w:sz w:val="24"/>
          <w:szCs w:val="24"/>
        </w:rPr>
        <w:t>Bu Novri; Pembuatan Proposal (deadline UTS min 50%)</w:t>
      </w:r>
    </w:p>
    <w:p w14:paraId="4207C5F1" w14:textId="3A01BB9A" w:rsidR="00DE3542" w:rsidRDefault="00DE3542" w:rsidP="00DE3542">
      <w:pPr>
        <w:pStyle w:val="ListParagraph"/>
        <w:numPr>
          <w:ilvl w:val="0"/>
          <w:numId w:val="3"/>
        </w:numPr>
        <w:spacing w:line="276" w:lineRule="auto"/>
        <w:rPr>
          <w:rFonts w:ascii="Arial" w:hAnsi="Arial" w:cs="Arial"/>
          <w:b/>
          <w:bCs/>
          <w:sz w:val="24"/>
          <w:szCs w:val="24"/>
        </w:rPr>
      </w:pPr>
      <w:r>
        <w:rPr>
          <w:rFonts w:ascii="Arial" w:hAnsi="Arial" w:cs="Arial"/>
          <w:b/>
          <w:bCs/>
          <w:sz w:val="24"/>
          <w:szCs w:val="24"/>
        </w:rPr>
        <w:t>Pak Aqil; Penjualan, Adjust Proposal Kerangka P2MW.</w:t>
      </w:r>
    </w:p>
    <w:p w14:paraId="52E22A46" w14:textId="77777777" w:rsidR="00DE3542" w:rsidRDefault="00DE3542" w:rsidP="00DE3542">
      <w:pPr>
        <w:pStyle w:val="ListParagraph"/>
        <w:numPr>
          <w:ilvl w:val="0"/>
          <w:numId w:val="3"/>
        </w:numPr>
        <w:spacing w:line="276" w:lineRule="auto"/>
        <w:rPr>
          <w:rFonts w:ascii="Arial" w:hAnsi="Arial" w:cs="Arial"/>
          <w:b/>
          <w:bCs/>
          <w:sz w:val="24"/>
          <w:szCs w:val="24"/>
        </w:rPr>
      </w:pPr>
      <w:r>
        <w:rPr>
          <w:rFonts w:ascii="Arial" w:hAnsi="Arial" w:cs="Arial"/>
          <w:b/>
          <w:bCs/>
          <w:sz w:val="24"/>
          <w:szCs w:val="24"/>
        </w:rPr>
        <w:t>Bu Frida; Persentasi Proposal (Laporan Penjualan, Dokumentasi, Produknya disertakan)</w:t>
      </w:r>
    </w:p>
    <w:p w14:paraId="3E0D4795" w14:textId="77777777" w:rsidR="00DE3542" w:rsidRDefault="00DE3542" w:rsidP="00DE3542">
      <w:pPr>
        <w:spacing w:line="276" w:lineRule="auto"/>
        <w:rPr>
          <w:rFonts w:ascii="Arial" w:hAnsi="Arial" w:cs="Arial"/>
          <w:b/>
          <w:bCs/>
          <w:sz w:val="24"/>
          <w:szCs w:val="24"/>
        </w:rPr>
      </w:pPr>
      <w:r>
        <w:rPr>
          <w:rFonts w:ascii="Arial" w:hAnsi="Arial" w:cs="Arial"/>
          <w:b/>
          <w:bCs/>
          <w:sz w:val="24"/>
          <w:szCs w:val="24"/>
        </w:rPr>
        <w:t>Tema (Bebas)</w:t>
      </w:r>
    </w:p>
    <w:p w14:paraId="5F4F09A2" w14:textId="77777777" w:rsidR="00DE3542" w:rsidRDefault="00DE3542" w:rsidP="00DE3542">
      <w:pPr>
        <w:pStyle w:val="ListParagraph"/>
        <w:numPr>
          <w:ilvl w:val="0"/>
          <w:numId w:val="3"/>
        </w:numPr>
        <w:spacing w:line="276" w:lineRule="auto"/>
        <w:rPr>
          <w:rFonts w:ascii="Arial" w:hAnsi="Arial" w:cs="Arial"/>
          <w:b/>
          <w:bCs/>
          <w:sz w:val="24"/>
          <w:szCs w:val="24"/>
        </w:rPr>
      </w:pPr>
      <w:r>
        <w:rPr>
          <w:rFonts w:ascii="Arial" w:hAnsi="Arial" w:cs="Arial"/>
          <w:b/>
          <w:bCs/>
          <w:sz w:val="24"/>
          <w:szCs w:val="24"/>
        </w:rPr>
        <w:t>Produk Baru</w:t>
      </w:r>
    </w:p>
    <w:p w14:paraId="4D32F104" w14:textId="77777777" w:rsidR="00DE3542" w:rsidRDefault="00DE3542" w:rsidP="00DE3542">
      <w:pPr>
        <w:pStyle w:val="ListParagraph"/>
        <w:numPr>
          <w:ilvl w:val="0"/>
          <w:numId w:val="3"/>
        </w:numPr>
        <w:spacing w:line="276" w:lineRule="auto"/>
        <w:rPr>
          <w:rFonts w:ascii="Arial" w:hAnsi="Arial" w:cs="Arial"/>
          <w:b/>
          <w:bCs/>
          <w:sz w:val="24"/>
          <w:szCs w:val="24"/>
        </w:rPr>
      </w:pPr>
      <w:r>
        <w:rPr>
          <w:rFonts w:ascii="Arial" w:hAnsi="Arial" w:cs="Arial"/>
          <w:b/>
          <w:bCs/>
          <w:sz w:val="24"/>
          <w:szCs w:val="24"/>
        </w:rPr>
        <w:t>Pengembangan Produk</w:t>
      </w:r>
    </w:p>
    <w:p w14:paraId="55697B58" w14:textId="77777777" w:rsidR="00DE3542" w:rsidRDefault="00DE3542" w:rsidP="00DE3542">
      <w:pPr>
        <w:spacing w:line="276" w:lineRule="auto"/>
        <w:rPr>
          <w:rFonts w:ascii="Arial" w:hAnsi="Arial" w:cs="Arial"/>
          <w:b/>
          <w:bCs/>
          <w:sz w:val="24"/>
          <w:szCs w:val="24"/>
        </w:rPr>
      </w:pPr>
      <w:r>
        <w:rPr>
          <w:rFonts w:ascii="Arial" w:hAnsi="Arial" w:cs="Arial"/>
          <w:b/>
          <w:bCs/>
          <w:sz w:val="24"/>
          <w:szCs w:val="24"/>
        </w:rPr>
        <w:t>Deadline</w:t>
      </w:r>
    </w:p>
    <w:p w14:paraId="798A82C3" w14:textId="77777777" w:rsidR="00DE3542" w:rsidRDefault="00DE3542" w:rsidP="00DE3542">
      <w:pPr>
        <w:spacing w:line="276" w:lineRule="auto"/>
        <w:rPr>
          <w:rFonts w:ascii="Arial" w:hAnsi="Arial" w:cs="Arial"/>
          <w:b/>
          <w:bCs/>
          <w:sz w:val="24"/>
          <w:szCs w:val="24"/>
        </w:rPr>
      </w:pPr>
      <w:r>
        <w:rPr>
          <w:rFonts w:ascii="Arial" w:hAnsi="Arial" w:cs="Arial"/>
          <w:b/>
          <w:bCs/>
          <w:sz w:val="24"/>
          <w:szCs w:val="24"/>
        </w:rPr>
        <w:t>Pertemuan 5 = Judul</w:t>
      </w:r>
    </w:p>
    <w:p w14:paraId="7D1476C9" w14:textId="77777777" w:rsidR="00DE3542" w:rsidRDefault="00DE3542" w:rsidP="00DE3542">
      <w:pPr>
        <w:spacing w:line="276" w:lineRule="auto"/>
        <w:rPr>
          <w:rFonts w:ascii="Arial" w:hAnsi="Arial" w:cs="Arial"/>
          <w:b/>
          <w:bCs/>
          <w:sz w:val="24"/>
          <w:szCs w:val="24"/>
        </w:rPr>
      </w:pPr>
      <w:r>
        <w:rPr>
          <w:rFonts w:ascii="Arial" w:hAnsi="Arial" w:cs="Arial"/>
          <w:b/>
          <w:bCs/>
          <w:sz w:val="24"/>
          <w:szCs w:val="24"/>
        </w:rPr>
        <w:t>Pertemuan 6 = Proposal Kerangka</w:t>
      </w:r>
    </w:p>
    <w:p w14:paraId="3BD53451" w14:textId="77777777" w:rsidR="00DE3542" w:rsidRDefault="00DE3542" w:rsidP="00DE3542">
      <w:pPr>
        <w:spacing w:line="276" w:lineRule="auto"/>
        <w:rPr>
          <w:rFonts w:ascii="Arial" w:hAnsi="Arial" w:cs="Arial"/>
          <w:b/>
          <w:bCs/>
          <w:sz w:val="24"/>
          <w:szCs w:val="24"/>
        </w:rPr>
      </w:pPr>
      <w:r>
        <w:rPr>
          <w:rFonts w:ascii="Arial" w:hAnsi="Arial" w:cs="Arial"/>
          <w:b/>
          <w:bCs/>
          <w:sz w:val="24"/>
          <w:szCs w:val="24"/>
        </w:rPr>
        <w:t>Pertemuan 8 = Syarat UTS Harus sudah mengumpulkan proposal min 50% (H-1 UTS)</w:t>
      </w:r>
    </w:p>
    <w:p w14:paraId="4D865D5C" w14:textId="0D20B5A9" w:rsidR="00DE3542" w:rsidRDefault="00DE3542" w:rsidP="00DE3542">
      <w:pPr>
        <w:spacing w:line="276" w:lineRule="auto"/>
        <w:rPr>
          <w:rFonts w:ascii="Arial" w:hAnsi="Arial" w:cs="Arial"/>
          <w:b/>
          <w:bCs/>
          <w:sz w:val="24"/>
          <w:szCs w:val="24"/>
        </w:rPr>
      </w:pPr>
      <w:r>
        <w:rPr>
          <w:rFonts w:ascii="Arial" w:hAnsi="Arial" w:cs="Arial"/>
          <w:b/>
          <w:bCs/>
          <w:sz w:val="24"/>
          <w:szCs w:val="24"/>
        </w:rPr>
        <w:t>Pertemuan 9 = Pak Aqil = Mulai Berjualan, Adjust Rangka Proposal</w:t>
      </w:r>
    </w:p>
    <w:p w14:paraId="52DE15E9" w14:textId="3642B52A" w:rsidR="00DE3542" w:rsidRDefault="00DE3542" w:rsidP="00DE3542">
      <w:pPr>
        <w:spacing w:line="276" w:lineRule="auto"/>
        <w:rPr>
          <w:rFonts w:ascii="Arial" w:hAnsi="Arial" w:cs="Arial"/>
          <w:b/>
          <w:bCs/>
          <w:sz w:val="24"/>
          <w:szCs w:val="24"/>
        </w:rPr>
      </w:pPr>
      <w:r>
        <w:rPr>
          <w:rFonts w:ascii="Arial" w:hAnsi="Arial" w:cs="Arial"/>
          <w:b/>
          <w:bCs/>
          <w:sz w:val="24"/>
          <w:szCs w:val="24"/>
        </w:rPr>
        <w:t>Pertemuan 11 =</w:t>
      </w:r>
      <w:r w:rsidRPr="00DE3542">
        <w:rPr>
          <w:rFonts w:ascii="Arial" w:hAnsi="Arial" w:cs="Arial"/>
          <w:b/>
          <w:bCs/>
          <w:sz w:val="24"/>
          <w:szCs w:val="24"/>
        </w:rPr>
        <w:t xml:space="preserve"> </w:t>
      </w:r>
      <w:r>
        <w:rPr>
          <w:rFonts w:ascii="Arial" w:hAnsi="Arial" w:cs="Arial"/>
          <w:b/>
          <w:bCs/>
          <w:sz w:val="24"/>
          <w:szCs w:val="24"/>
        </w:rPr>
        <w:t xml:space="preserve">Bu Frida = </w:t>
      </w:r>
      <w:r w:rsidR="005861B9">
        <w:rPr>
          <w:rFonts w:ascii="Arial" w:hAnsi="Arial" w:cs="Arial"/>
          <w:b/>
          <w:bCs/>
          <w:sz w:val="24"/>
          <w:szCs w:val="24"/>
        </w:rPr>
        <w:t>Persentasi Proposal (Laporan Penjualan, Dokumentasi, Produknya disertakan)</w:t>
      </w:r>
    </w:p>
    <w:p w14:paraId="2B5ED739" w14:textId="3475C07E" w:rsidR="00EF578D" w:rsidRDefault="00EF578D" w:rsidP="00DE3542">
      <w:pPr>
        <w:spacing w:line="276" w:lineRule="auto"/>
        <w:rPr>
          <w:rFonts w:ascii="Arial" w:hAnsi="Arial" w:cs="Arial"/>
          <w:b/>
          <w:bCs/>
          <w:sz w:val="24"/>
          <w:szCs w:val="24"/>
        </w:rPr>
      </w:pPr>
      <w:r>
        <w:rPr>
          <w:rFonts w:ascii="Arial" w:hAnsi="Arial" w:cs="Arial"/>
          <w:b/>
          <w:bCs/>
          <w:sz w:val="24"/>
          <w:szCs w:val="24"/>
        </w:rPr>
        <w:t>“Periode Penjualan Pertemuan 7 sd 12”</w:t>
      </w:r>
      <w:r w:rsidR="008B4FA4">
        <w:rPr>
          <w:rFonts w:ascii="Arial" w:hAnsi="Arial" w:cs="Arial"/>
          <w:b/>
          <w:bCs/>
          <w:sz w:val="24"/>
          <w:szCs w:val="24"/>
        </w:rPr>
        <w:t xml:space="preserve"> (35hr, 5hr1x, 5pcs, 35produk)</w:t>
      </w:r>
    </w:p>
    <w:p w14:paraId="180285C7" w14:textId="74DCDD0A" w:rsidR="00EF578D" w:rsidRDefault="00EF578D" w:rsidP="00DE3542">
      <w:pPr>
        <w:spacing w:line="276" w:lineRule="auto"/>
        <w:rPr>
          <w:rFonts w:ascii="Arial" w:hAnsi="Arial" w:cs="Arial"/>
          <w:b/>
          <w:bCs/>
          <w:sz w:val="24"/>
          <w:szCs w:val="24"/>
        </w:rPr>
      </w:pPr>
      <w:r>
        <w:rPr>
          <w:rFonts w:ascii="Arial" w:hAnsi="Arial" w:cs="Arial"/>
          <w:b/>
          <w:bCs/>
          <w:sz w:val="24"/>
          <w:szCs w:val="24"/>
        </w:rPr>
        <w:t>Reg Malam=</w:t>
      </w:r>
    </w:p>
    <w:p w14:paraId="24BA90C4" w14:textId="38DD8ADE" w:rsidR="003C16FD" w:rsidRDefault="00EF578D"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Rafi=</w:t>
      </w:r>
      <w:r w:rsidR="003C16FD">
        <w:rPr>
          <w:rFonts w:ascii="Arial" w:hAnsi="Arial" w:cs="Arial"/>
          <w:b/>
          <w:bCs/>
          <w:sz w:val="24"/>
          <w:szCs w:val="24"/>
        </w:rPr>
        <w:t xml:space="preserve"> Makanan Ringan Repack (Varian Rasa)</w:t>
      </w:r>
    </w:p>
    <w:p w14:paraId="3E72D604" w14:textId="39B942B4" w:rsidR="003C16FD" w:rsidRDefault="003C16FD"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Sukarno= Gethuk Bom (Varian Rasa)</w:t>
      </w:r>
    </w:p>
    <w:p w14:paraId="4D74D4A3" w14:textId="50251591" w:rsidR="00EF578D" w:rsidRDefault="003C16FD"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lastRenderedPageBreak/>
        <w:t>Angella= Minuman Kopi (Tambahan Buah pada kopi)</w:t>
      </w:r>
    </w:p>
    <w:p w14:paraId="203CDBE6" w14:textId="2DEBF50F" w:rsidR="003C16FD" w:rsidRDefault="003C16FD"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Rafli= Dimsum Mentai (Varian Dimsum)</w:t>
      </w:r>
    </w:p>
    <w:p w14:paraId="72BA892B" w14:textId="0FC5AF8A" w:rsidR="003C16FD" w:rsidRDefault="003C16FD"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 xml:space="preserve">Widia= </w:t>
      </w:r>
    </w:p>
    <w:p w14:paraId="33927CAF" w14:textId="18A868B5" w:rsidR="003C16FD" w:rsidRDefault="003C16FD"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Soffan= Sparkling Lycee Tea (Varian Rasa)</w:t>
      </w:r>
    </w:p>
    <w:p w14:paraId="2CA6F0B9" w14:textId="5771A8BA" w:rsidR="003C16FD" w:rsidRDefault="003C16FD"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 xml:space="preserve"> </w:t>
      </w:r>
      <w:r w:rsidR="00AA4085">
        <w:rPr>
          <w:rFonts w:ascii="Arial" w:hAnsi="Arial" w:cs="Arial"/>
          <w:b/>
          <w:bCs/>
          <w:sz w:val="24"/>
          <w:szCs w:val="24"/>
        </w:rPr>
        <w:t xml:space="preserve">Anshori = </w:t>
      </w:r>
      <w:r w:rsidR="008B4FA4">
        <w:rPr>
          <w:rFonts w:ascii="Arial" w:hAnsi="Arial" w:cs="Arial"/>
          <w:b/>
          <w:bCs/>
          <w:sz w:val="24"/>
          <w:szCs w:val="24"/>
        </w:rPr>
        <w:t>Sabun (Packaging)</w:t>
      </w:r>
    </w:p>
    <w:p w14:paraId="12B80AEA" w14:textId="3E6C2FC7" w:rsidR="008B4FA4" w:rsidRDefault="008B4FA4"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Anggar= Susu</w:t>
      </w:r>
    </w:p>
    <w:p w14:paraId="63F63C44" w14:textId="0D7B3570" w:rsidR="007C0021" w:rsidRDefault="007C0021"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 xml:space="preserve">Ikur= Sparepart (Pengembangan Jasa) </w:t>
      </w:r>
    </w:p>
    <w:p w14:paraId="7F1DF083" w14:textId="22DB0953" w:rsidR="007C0021" w:rsidRDefault="007C0021"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Irpan = Cendol (Packaging)</w:t>
      </w:r>
    </w:p>
    <w:p w14:paraId="6E4ACC31" w14:textId="18EE4591" w:rsidR="007C0021" w:rsidRDefault="007C0021"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Ghani = Donat ubi cilembu</w:t>
      </w:r>
    </w:p>
    <w:p w14:paraId="0D85A375" w14:textId="40BA33D6" w:rsidR="007C0021" w:rsidRDefault="007C0021"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Faisal =</w:t>
      </w:r>
      <w:r w:rsidR="00D16A82">
        <w:rPr>
          <w:rFonts w:ascii="Arial" w:hAnsi="Arial" w:cs="Arial"/>
          <w:b/>
          <w:bCs/>
          <w:sz w:val="24"/>
          <w:szCs w:val="24"/>
        </w:rPr>
        <w:t xml:space="preserve"> Nasbak (Varian )</w:t>
      </w:r>
    </w:p>
    <w:p w14:paraId="7D494320" w14:textId="24ED8981" w:rsidR="00D16A82" w:rsidRPr="00EF578D" w:rsidRDefault="00D16A82" w:rsidP="00EF578D">
      <w:pPr>
        <w:pStyle w:val="ListParagraph"/>
        <w:numPr>
          <w:ilvl w:val="0"/>
          <w:numId w:val="3"/>
        </w:numPr>
        <w:spacing w:line="276" w:lineRule="auto"/>
        <w:rPr>
          <w:rFonts w:ascii="Arial" w:hAnsi="Arial" w:cs="Arial"/>
          <w:b/>
          <w:bCs/>
          <w:sz w:val="24"/>
          <w:szCs w:val="24"/>
        </w:rPr>
      </w:pPr>
      <w:r>
        <w:rPr>
          <w:rFonts w:ascii="Arial" w:hAnsi="Arial" w:cs="Arial"/>
          <w:b/>
          <w:bCs/>
          <w:sz w:val="24"/>
          <w:szCs w:val="24"/>
        </w:rPr>
        <w:t>Bintang= Keripik Pisang (Varian Rasa)</w:t>
      </w:r>
    </w:p>
    <w:p w14:paraId="4670D302" w14:textId="77777777" w:rsidR="00EF578D" w:rsidRDefault="00EF578D" w:rsidP="00DE3542">
      <w:pPr>
        <w:spacing w:line="276" w:lineRule="auto"/>
        <w:rPr>
          <w:rFonts w:ascii="Arial" w:hAnsi="Arial" w:cs="Arial"/>
          <w:b/>
          <w:bCs/>
          <w:sz w:val="24"/>
          <w:szCs w:val="24"/>
        </w:rPr>
      </w:pPr>
    </w:p>
    <w:p w14:paraId="1C96E764" w14:textId="77777777" w:rsidR="0015149E" w:rsidRDefault="0015149E" w:rsidP="00DE3542">
      <w:pPr>
        <w:spacing w:line="276" w:lineRule="auto"/>
        <w:rPr>
          <w:rFonts w:ascii="Arial" w:hAnsi="Arial" w:cs="Arial"/>
          <w:b/>
          <w:bCs/>
          <w:sz w:val="24"/>
          <w:szCs w:val="24"/>
        </w:rPr>
      </w:pPr>
    </w:p>
    <w:p w14:paraId="25AAEBAF" w14:textId="77777777" w:rsidR="0015149E" w:rsidRDefault="0015149E" w:rsidP="00DE3542">
      <w:pPr>
        <w:spacing w:line="276" w:lineRule="auto"/>
        <w:rPr>
          <w:rFonts w:ascii="Arial" w:hAnsi="Arial" w:cs="Arial"/>
          <w:b/>
          <w:bCs/>
          <w:sz w:val="24"/>
          <w:szCs w:val="24"/>
        </w:rPr>
      </w:pPr>
    </w:p>
    <w:p w14:paraId="5BD5298F" w14:textId="77777777" w:rsidR="0015149E" w:rsidRDefault="0015149E" w:rsidP="00DE3542">
      <w:pPr>
        <w:spacing w:line="276" w:lineRule="auto"/>
        <w:rPr>
          <w:rFonts w:ascii="Arial" w:hAnsi="Arial" w:cs="Arial"/>
          <w:b/>
          <w:bCs/>
          <w:sz w:val="24"/>
          <w:szCs w:val="24"/>
        </w:rPr>
      </w:pPr>
    </w:p>
    <w:p w14:paraId="2054B5D4" w14:textId="77777777" w:rsidR="0015149E" w:rsidRDefault="0015149E" w:rsidP="00DE3542">
      <w:pPr>
        <w:spacing w:line="276" w:lineRule="auto"/>
        <w:rPr>
          <w:rFonts w:ascii="Arial" w:hAnsi="Arial" w:cs="Arial"/>
          <w:b/>
          <w:bCs/>
          <w:sz w:val="24"/>
          <w:szCs w:val="24"/>
        </w:rPr>
      </w:pPr>
    </w:p>
    <w:p w14:paraId="0F50B960" w14:textId="77777777" w:rsidR="0015149E" w:rsidRDefault="0015149E" w:rsidP="00DE3542">
      <w:pPr>
        <w:spacing w:line="276" w:lineRule="auto"/>
        <w:rPr>
          <w:rFonts w:ascii="Arial" w:hAnsi="Arial" w:cs="Arial"/>
          <w:b/>
          <w:bCs/>
          <w:sz w:val="24"/>
          <w:szCs w:val="24"/>
        </w:rPr>
      </w:pPr>
    </w:p>
    <w:p w14:paraId="48A22F09" w14:textId="77777777" w:rsidR="0015149E" w:rsidRDefault="0015149E" w:rsidP="00DE3542">
      <w:pPr>
        <w:spacing w:line="276" w:lineRule="auto"/>
        <w:rPr>
          <w:rFonts w:ascii="Arial" w:hAnsi="Arial" w:cs="Arial"/>
          <w:b/>
          <w:bCs/>
          <w:sz w:val="24"/>
          <w:szCs w:val="24"/>
        </w:rPr>
      </w:pPr>
    </w:p>
    <w:p w14:paraId="249B4AB7" w14:textId="77777777" w:rsidR="0015149E" w:rsidRDefault="0015149E" w:rsidP="0015149E">
      <w:pPr>
        <w:spacing w:line="276" w:lineRule="auto"/>
        <w:rPr>
          <w:rFonts w:ascii="Arial" w:hAnsi="Arial" w:cs="Arial"/>
          <w:b/>
          <w:bCs/>
          <w:sz w:val="24"/>
          <w:szCs w:val="24"/>
        </w:rPr>
      </w:pPr>
      <w:r>
        <w:rPr>
          <w:rFonts w:ascii="Arial" w:hAnsi="Arial" w:cs="Arial"/>
          <w:b/>
          <w:bCs/>
          <w:sz w:val="24"/>
          <w:szCs w:val="24"/>
        </w:rPr>
        <w:t>Gethuk (10 Porsi)</w:t>
      </w:r>
    </w:p>
    <w:p w14:paraId="748E0CBE" w14:textId="77777777" w:rsidR="0015149E" w:rsidRDefault="0015149E" w:rsidP="0015149E">
      <w:pPr>
        <w:spacing w:line="276" w:lineRule="auto"/>
        <w:rPr>
          <w:rFonts w:ascii="Arial" w:hAnsi="Arial" w:cs="Arial"/>
          <w:b/>
          <w:bCs/>
          <w:sz w:val="24"/>
          <w:szCs w:val="24"/>
        </w:rPr>
      </w:pPr>
      <w:r>
        <w:rPr>
          <w:rFonts w:ascii="Arial" w:hAnsi="Arial" w:cs="Arial"/>
          <w:b/>
          <w:bCs/>
          <w:sz w:val="24"/>
          <w:szCs w:val="24"/>
        </w:rPr>
        <w:t>BEP (Unit) = FC/Harga Jual-VC</w:t>
      </w:r>
    </w:p>
    <w:p w14:paraId="088BD30E" w14:textId="77777777" w:rsidR="0015149E" w:rsidRDefault="0015149E" w:rsidP="0015149E">
      <w:pPr>
        <w:spacing w:line="276" w:lineRule="auto"/>
        <w:rPr>
          <w:rFonts w:ascii="Arial" w:hAnsi="Arial" w:cs="Arial"/>
          <w:b/>
          <w:bCs/>
          <w:sz w:val="24"/>
          <w:szCs w:val="24"/>
        </w:rPr>
      </w:pPr>
      <w:r>
        <w:rPr>
          <w:rFonts w:ascii="Arial" w:hAnsi="Arial" w:cs="Arial"/>
          <w:b/>
          <w:bCs/>
          <w:sz w:val="24"/>
          <w:szCs w:val="24"/>
        </w:rPr>
        <w:t xml:space="preserve"> Fix Cost = Singkong, Kelapa, Gula Pasir, Keju, Coklat</w:t>
      </w:r>
    </w:p>
    <w:p w14:paraId="772C87A4" w14:textId="77777777" w:rsidR="0015149E" w:rsidRDefault="0015149E" w:rsidP="0015149E">
      <w:pPr>
        <w:spacing w:line="276" w:lineRule="auto"/>
        <w:rPr>
          <w:rFonts w:ascii="Arial" w:hAnsi="Arial" w:cs="Arial"/>
          <w:b/>
          <w:bCs/>
          <w:sz w:val="24"/>
          <w:szCs w:val="24"/>
        </w:rPr>
      </w:pPr>
      <w:r>
        <w:rPr>
          <w:rFonts w:ascii="Arial" w:hAnsi="Arial" w:cs="Arial"/>
          <w:b/>
          <w:bCs/>
          <w:sz w:val="24"/>
          <w:szCs w:val="24"/>
        </w:rPr>
        <w:t xml:space="preserve"> VC</w:t>
      </w:r>
      <w:r>
        <w:rPr>
          <w:rFonts w:ascii="Arial" w:hAnsi="Arial" w:cs="Arial"/>
          <w:b/>
          <w:bCs/>
          <w:sz w:val="24"/>
          <w:szCs w:val="24"/>
        </w:rPr>
        <w:tab/>
        <w:t xml:space="preserve">     =  Plastik 10 pcs</w:t>
      </w:r>
    </w:p>
    <w:p w14:paraId="025C8A54" w14:textId="77777777" w:rsidR="0015149E" w:rsidRDefault="0015149E" w:rsidP="0015149E">
      <w:pPr>
        <w:spacing w:line="276" w:lineRule="auto"/>
        <w:rPr>
          <w:rFonts w:ascii="Arial" w:hAnsi="Arial" w:cs="Arial"/>
          <w:b/>
          <w:bCs/>
          <w:sz w:val="24"/>
          <w:szCs w:val="24"/>
        </w:rPr>
      </w:pPr>
      <w:r>
        <w:rPr>
          <w:rFonts w:ascii="Arial" w:hAnsi="Arial" w:cs="Arial"/>
          <w:b/>
          <w:bCs/>
          <w:sz w:val="24"/>
          <w:szCs w:val="24"/>
        </w:rPr>
        <w:t xml:space="preserve">                = 40.000/3.000-500</w:t>
      </w:r>
    </w:p>
    <w:p w14:paraId="333373C9" w14:textId="77777777" w:rsidR="0015149E" w:rsidRDefault="0015149E" w:rsidP="0015149E">
      <w:pPr>
        <w:spacing w:line="276" w:lineRule="auto"/>
        <w:rPr>
          <w:rFonts w:ascii="Arial" w:hAnsi="Arial" w:cs="Arial"/>
          <w:b/>
          <w:bCs/>
          <w:sz w:val="24"/>
          <w:szCs w:val="24"/>
        </w:rPr>
      </w:pPr>
      <w:r>
        <w:rPr>
          <w:rFonts w:ascii="Arial" w:hAnsi="Arial" w:cs="Arial"/>
          <w:b/>
          <w:bCs/>
          <w:sz w:val="24"/>
          <w:szCs w:val="24"/>
        </w:rPr>
        <w:tab/>
        <w:t>BEP=40.000/2.500</w:t>
      </w:r>
    </w:p>
    <w:p w14:paraId="550BF8EF" w14:textId="30FCDDDF" w:rsidR="0015149E" w:rsidRDefault="0015149E" w:rsidP="0015149E">
      <w:pPr>
        <w:spacing w:line="276" w:lineRule="auto"/>
        <w:rPr>
          <w:rFonts w:ascii="Arial" w:hAnsi="Arial" w:cs="Arial"/>
          <w:b/>
          <w:bCs/>
          <w:sz w:val="24"/>
          <w:szCs w:val="24"/>
        </w:rPr>
      </w:pPr>
      <w:r>
        <w:rPr>
          <w:rFonts w:ascii="Arial" w:hAnsi="Arial" w:cs="Arial"/>
          <w:b/>
          <w:bCs/>
          <w:sz w:val="24"/>
          <w:szCs w:val="24"/>
        </w:rPr>
        <w:tab/>
        <w:t xml:space="preserve">       =16 pcs</w:t>
      </w:r>
    </w:p>
    <w:p w14:paraId="61483B8E" w14:textId="520ABB40" w:rsidR="0015149E" w:rsidRDefault="0015149E" w:rsidP="0015149E">
      <w:pPr>
        <w:spacing w:line="276" w:lineRule="auto"/>
        <w:rPr>
          <w:rFonts w:ascii="Arial" w:hAnsi="Arial" w:cs="Arial"/>
          <w:b/>
          <w:bCs/>
          <w:sz w:val="24"/>
          <w:szCs w:val="24"/>
        </w:rPr>
      </w:pPr>
      <w:r>
        <w:rPr>
          <w:rFonts w:ascii="Arial" w:hAnsi="Arial" w:cs="Arial"/>
          <w:b/>
          <w:bCs/>
          <w:sz w:val="24"/>
          <w:szCs w:val="24"/>
        </w:rPr>
        <w:t>BEP (Rp) = BEP (Unit ) x HJ</w:t>
      </w:r>
    </w:p>
    <w:p w14:paraId="22E7003F" w14:textId="0F335C87" w:rsidR="0015149E" w:rsidRDefault="0015149E" w:rsidP="0015149E">
      <w:pPr>
        <w:spacing w:line="276" w:lineRule="auto"/>
        <w:rPr>
          <w:rFonts w:ascii="Arial" w:hAnsi="Arial" w:cs="Arial"/>
          <w:b/>
          <w:bCs/>
          <w:sz w:val="24"/>
          <w:szCs w:val="24"/>
        </w:rPr>
      </w:pPr>
      <w:r>
        <w:rPr>
          <w:rFonts w:ascii="Arial" w:hAnsi="Arial" w:cs="Arial"/>
          <w:b/>
          <w:bCs/>
          <w:sz w:val="24"/>
          <w:szCs w:val="24"/>
        </w:rPr>
        <w:tab/>
        <w:t xml:space="preserve">       = 16 x 3.000</w:t>
      </w:r>
    </w:p>
    <w:p w14:paraId="583FEB43" w14:textId="006020E9" w:rsidR="0015149E" w:rsidRDefault="0015149E" w:rsidP="0015149E">
      <w:pPr>
        <w:spacing w:line="276" w:lineRule="auto"/>
        <w:rPr>
          <w:rFonts w:ascii="Arial" w:hAnsi="Arial" w:cs="Arial"/>
          <w:b/>
          <w:bCs/>
          <w:sz w:val="24"/>
          <w:szCs w:val="24"/>
        </w:rPr>
      </w:pPr>
      <w:r>
        <w:rPr>
          <w:rFonts w:ascii="Arial" w:hAnsi="Arial" w:cs="Arial"/>
          <w:b/>
          <w:bCs/>
          <w:sz w:val="24"/>
          <w:szCs w:val="24"/>
        </w:rPr>
        <w:t xml:space="preserve">BEP =48.000 </w:t>
      </w:r>
    </w:p>
    <w:p w14:paraId="5E34A498" w14:textId="77777777" w:rsidR="0015149E" w:rsidRPr="00DE3542" w:rsidRDefault="0015149E" w:rsidP="00DE3542">
      <w:pPr>
        <w:spacing w:line="276" w:lineRule="auto"/>
        <w:rPr>
          <w:rFonts w:ascii="Arial" w:hAnsi="Arial" w:cs="Arial"/>
          <w:b/>
          <w:bCs/>
          <w:sz w:val="24"/>
          <w:szCs w:val="24"/>
        </w:rPr>
      </w:pPr>
    </w:p>
    <w:sectPr w:rsidR="0015149E" w:rsidRPr="00DE3542" w:rsidSect="00740A92">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604EF"/>
    <w:multiLevelType w:val="hybridMultilevel"/>
    <w:tmpl w:val="EB28E7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ED1074"/>
    <w:multiLevelType w:val="hybridMultilevel"/>
    <w:tmpl w:val="4ED6BA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C1D745D"/>
    <w:multiLevelType w:val="hybridMultilevel"/>
    <w:tmpl w:val="DEFAC02C"/>
    <w:lvl w:ilvl="0" w:tplc="29FC1D28">
      <w:start w:val="1"/>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77303A66"/>
    <w:multiLevelType w:val="hybridMultilevel"/>
    <w:tmpl w:val="9A0412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254242894">
    <w:abstractNumId w:val="3"/>
  </w:num>
  <w:num w:numId="2" w16cid:durableId="1520660113">
    <w:abstractNumId w:val="0"/>
  </w:num>
  <w:num w:numId="3" w16cid:durableId="549145701">
    <w:abstractNumId w:val="2"/>
  </w:num>
  <w:num w:numId="4" w16cid:durableId="56545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FB"/>
    <w:rsid w:val="00006415"/>
    <w:rsid w:val="000846CF"/>
    <w:rsid w:val="000C514C"/>
    <w:rsid w:val="0015149E"/>
    <w:rsid w:val="001B2158"/>
    <w:rsid w:val="00244300"/>
    <w:rsid w:val="003609FB"/>
    <w:rsid w:val="003A6C21"/>
    <w:rsid w:val="003C16FD"/>
    <w:rsid w:val="00406479"/>
    <w:rsid w:val="0040698F"/>
    <w:rsid w:val="00466389"/>
    <w:rsid w:val="00467BA2"/>
    <w:rsid w:val="0057226C"/>
    <w:rsid w:val="00581FC3"/>
    <w:rsid w:val="005861B9"/>
    <w:rsid w:val="00633207"/>
    <w:rsid w:val="006A0212"/>
    <w:rsid w:val="006B31AB"/>
    <w:rsid w:val="00740A92"/>
    <w:rsid w:val="00742555"/>
    <w:rsid w:val="007C0021"/>
    <w:rsid w:val="0080375F"/>
    <w:rsid w:val="0082741F"/>
    <w:rsid w:val="008B4FA4"/>
    <w:rsid w:val="00A82C5E"/>
    <w:rsid w:val="00AA4085"/>
    <w:rsid w:val="00AC7B4C"/>
    <w:rsid w:val="00AF1EEF"/>
    <w:rsid w:val="00B06C81"/>
    <w:rsid w:val="00B5641B"/>
    <w:rsid w:val="00B90BE5"/>
    <w:rsid w:val="00C048F0"/>
    <w:rsid w:val="00C05DB7"/>
    <w:rsid w:val="00D16A82"/>
    <w:rsid w:val="00D70E27"/>
    <w:rsid w:val="00DE3542"/>
    <w:rsid w:val="00E31AEC"/>
    <w:rsid w:val="00E62C98"/>
    <w:rsid w:val="00EF578D"/>
    <w:rsid w:val="00FF70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A956"/>
  <w15:chartTrackingRefBased/>
  <w15:docId w15:val="{9578A67A-7430-457C-BEC2-D397A987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360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FB"/>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3609FB"/>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3609FB"/>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3609FB"/>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3609FB"/>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3609FB"/>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3609FB"/>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3609FB"/>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3609FB"/>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360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9FB"/>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360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9FB"/>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3609FB"/>
    <w:pPr>
      <w:spacing w:before="160"/>
      <w:jc w:val="center"/>
    </w:pPr>
    <w:rPr>
      <w:i/>
      <w:iCs/>
      <w:color w:val="404040" w:themeColor="text1" w:themeTint="BF"/>
    </w:rPr>
  </w:style>
  <w:style w:type="character" w:customStyle="1" w:styleId="QuoteChar">
    <w:name w:val="Quote Char"/>
    <w:basedOn w:val="DefaultParagraphFont"/>
    <w:link w:val="Quote"/>
    <w:uiPriority w:val="29"/>
    <w:rsid w:val="003609FB"/>
    <w:rPr>
      <w:i/>
      <w:iCs/>
      <w:noProof/>
      <w:color w:val="404040" w:themeColor="text1" w:themeTint="BF"/>
      <w:lang w:val="id-ID"/>
    </w:rPr>
  </w:style>
  <w:style w:type="paragraph" w:styleId="ListParagraph">
    <w:name w:val="List Paragraph"/>
    <w:basedOn w:val="Normal"/>
    <w:uiPriority w:val="34"/>
    <w:qFormat/>
    <w:rsid w:val="003609FB"/>
    <w:pPr>
      <w:ind w:left="720"/>
      <w:contextualSpacing/>
    </w:pPr>
  </w:style>
  <w:style w:type="character" w:styleId="IntenseEmphasis">
    <w:name w:val="Intense Emphasis"/>
    <w:basedOn w:val="DefaultParagraphFont"/>
    <w:uiPriority w:val="21"/>
    <w:qFormat/>
    <w:rsid w:val="003609FB"/>
    <w:rPr>
      <w:i/>
      <w:iCs/>
      <w:color w:val="2F5496" w:themeColor="accent1" w:themeShade="BF"/>
    </w:rPr>
  </w:style>
  <w:style w:type="paragraph" w:styleId="IntenseQuote">
    <w:name w:val="Intense Quote"/>
    <w:basedOn w:val="Normal"/>
    <w:next w:val="Normal"/>
    <w:link w:val="IntenseQuoteChar"/>
    <w:uiPriority w:val="30"/>
    <w:qFormat/>
    <w:rsid w:val="00360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9FB"/>
    <w:rPr>
      <w:i/>
      <w:iCs/>
      <w:noProof/>
      <w:color w:val="2F5496" w:themeColor="accent1" w:themeShade="BF"/>
      <w:lang w:val="id-ID"/>
    </w:rPr>
  </w:style>
  <w:style w:type="character" w:styleId="IntenseReference">
    <w:name w:val="Intense Reference"/>
    <w:basedOn w:val="DefaultParagraphFont"/>
    <w:uiPriority w:val="32"/>
    <w:qFormat/>
    <w:rsid w:val="00360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Novriyanti 2022</dc:creator>
  <cp:keywords/>
  <dc:description/>
  <cp:lastModifiedBy>Novriyanti 2022</cp:lastModifiedBy>
  <cp:revision>16</cp:revision>
  <dcterms:created xsi:type="dcterms:W3CDTF">2025-11-11T01:36:00Z</dcterms:created>
  <dcterms:modified xsi:type="dcterms:W3CDTF">2025-11-11T14:08:00Z</dcterms:modified>
</cp:coreProperties>
</file>