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0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989"/>
        <w:gridCol w:w="1558"/>
        <w:gridCol w:w="427"/>
        <w:gridCol w:w="731"/>
        <w:gridCol w:w="542"/>
        <w:gridCol w:w="287"/>
        <w:gridCol w:w="280"/>
        <w:gridCol w:w="571"/>
        <w:gridCol w:w="282"/>
        <w:gridCol w:w="568"/>
        <w:gridCol w:w="851"/>
        <w:gridCol w:w="424"/>
        <w:gridCol w:w="426"/>
        <w:gridCol w:w="563"/>
        <w:gridCol w:w="288"/>
        <w:gridCol w:w="282"/>
        <w:gridCol w:w="139"/>
        <w:gridCol w:w="429"/>
        <w:gridCol w:w="852"/>
        <w:gridCol w:w="423"/>
        <w:gridCol w:w="427"/>
        <w:gridCol w:w="141"/>
        <w:gridCol w:w="710"/>
        <w:gridCol w:w="851"/>
        <w:gridCol w:w="549"/>
        <w:gridCol w:w="303"/>
        <w:gridCol w:w="708"/>
      </w:tblGrid>
      <w:tr w:rsidR="0043472C" w:rsidRPr="00C30384" w14:paraId="7A72C3BD" w14:textId="77777777" w:rsidTr="000C2A50">
        <w:trPr>
          <w:trHeight w:val="464"/>
        </w:trPr>
        <w:tc>
          <w:tcPr>
            <w:tcW w:w="2547" w:type="dxa"/>
            <w:gridSpan w:val="2"/>
            <w:vMerge w:val="restart"/>
            <w:tcBorders>
              <w:right w:val="single" w:sz="4" w:space="0" w:color="auto"/>
            </w:tcBorders>
          </w:tcPr>
          <w:p w14:paraId="5474A02E" w14:textId="76FAEE79" w:rsidR="0043472C" w:rsidRPr="00C30384" w:rsidRDefault="0043472C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7696" behindDoc="0" locked="0" layoutInCell="1" allowOverlap="1" wp14:anchorId="139B96E3" wp14:editId="5447430C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38735</wp:posOffset>
                  </wp:positionV>
                  <wp:extent cx="1071934" cy="1130300"/>
                  <wp:effectExtent l="0" t="0" r="0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9689C29-1FE6-472C-B607-661DED2D44C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29689C29-1FE6-472C-B607-661DED2D44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934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054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D30E7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  <w:p w14:paraId="18CCD54D" w14:textId="7777777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id-ID"/>
              </w:rPr>
              <w:t xml:space="preserve">UNIVERSITAS </w:t>
            </w:r>
            <w:r w:rsidRPr="00C30384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JAYABAYA</w:t>
            </w:r>
          </w:p>
          <w:p w14:paraId="0208FF3E" w14:textId="2859D1A8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b/>
                <w:noProof/>
                <w:sz w:val="10"/>
                <w:szCs w:val="10"/>
                <w:lang w:val="id-ID"/>
              </w:rPr>
            </w:pPr>
          </w:p>
          <w:p w14:paraId="2C98BC0B" w14:textId="645FA2AC" w:rsidR="0043472C" w:rsidRPr="00C30384" w:rsidRDefault="0043472C" w:rsidP="00250A43">
            <w:pPr>
              <w:jc w:val="both"/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  <w:t xml:space="preserve"> </w:t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</w:r>
            <w:r w:rsidRPr="00C30384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id-ID"/>
              </w:rPr>
              <w:tab/>
              <w:t xml:space="preserve"> </w:t>
            </w:r>
          </w:p>
        </w:tc>
      </w:tr>
      <w:tr w:rsidR="0043472C" w:rsidRPr="00C30384" w14:paraId="0808C42C" w14:textId="77777777" w:rsidTr="000C2A50">
        <w:trPr>
          <w:trHeight w:val="463"/>
        </w:trPr>
        <w:tc>
          <w:tcPr>
            <w:tcW w:w="2547" w:type="dxa"/>
            <w:gridSpan w:val="2"/>
            <w:vMerge/>
            <w:tcBorders>
              <w:right w:val="single" w:sz="4" w:space="0" w:color="auto"/>
            </w:tcBorders>
          </w:tcPr>
          <w:p w14:paraId="670C45FF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95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15DFC" w14:textId="6B213790" w:rsidR="0043472C" w:rsidRPr="00C30384" w:rsidRDefault="0043472C" w:rsidP="00C30384">
            <w:pPr>
              <w:ind w:left="3999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Fakultas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DF4D36" w14:textId="745D8AB7" w:rsidR="0043472C" w:rsidRPr="00C30384" w:rsidRDefault="0043472C" w:rsidP="00C3038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:</w:t>
            </w:r>
          </w:p>
        </w:tc>
        <w:tc>
          <w:tcPr>
            <w:tcW w:w="539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63EEC" w14:textId="4BEA33A9" w:rsidR="0043472C" w:rsidRPr="00C30384" w:rsidRDefault="00C30384" w:rsidP="00E62A39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Teknologi Industri </w:t>
            </w:r>
          </w:p>
        </w:tc>
      </w:tr>
      <w:tr w:rsidR="0043472C" w:rsidRPr="00C30384" w14:paraId="18D85951" w14:textId="77777777" w:rsidTr="000C2A50">
        <w:trPr>
          <w:trHeight w:val="463"/>
        </w:trPr>
        <w:tc>
          <w:tcPr>
            <w:tcW w:w="2547" w:type="dxa"/>
            <w:gridSpan w:val="2"/>
            <w:vMerge/>
            <w:tcBorders>
              <w:right w:val="single" w:sz="4" w:space="0" w:color="auto"/>
            </w:tcBorders>
          </w:tcPr>
          <w:p w14:paraId="535A76B1" w14:textId="77777777" w:rsidR="0043472C" w:rsidRPr="00C30384" w:rsidRDefault="0043472C" w:rsidP="00E62A39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952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9F9CA7" w14:textId="22126A65" w:rsidR="0043472C" w:rsidRPr="00C30384" w:rsidRDefault="0043472C" w:rsidP="00C30384">
            <w:pPr>
              <w:ind w:left="3999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Program Studi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49A1A3" w14:textId="37885ADE" w:rsidR="0043472C" w:rsidRPr="00C30384" w:rsidRDefault="0043472C" w:rsidP="00C30384">
            <w:pPr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</w:rPr>
              <w:t>:</w:t>
            </w:r>
          </w:p>
        </w:tc>
        <w:tc>
          <w:tcPr>
            <w:tcW w:w="539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852AB" w14:textId="2859B1FD" w:rsidR="0043472C" w:rsidRPr="00C30384" w:rsidRDefault="00C30384" w:rsidP="00E62A39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>Teknik Mesin</w:t>
            </w:r>
          </w:p>
        </w:tc>
      </w:tr>
      <w:tr w:rsidR="00EA36E1" w:rsidRPr="00C30384" w14:paraId="2B81A6B9" w14:textId="77777777" w:rsidTr="000C2A50">
        <w:trPr>
          <w:trHeight w:val="448"/>
        </w:trPr>
        <w:tc>
          <w:tcPr>
            <w:tcW w:w="14601" w:type="dxa"/>
            <w:gridSpan w:val="27"/>
            <w:vAlign w:val="center"/>
          </w:tcPr>
          <w:p w14:paraId="7016888E" w14:textId="6DE24976" w:rsidR="00EA36E1" w:rsidRPr="00C30384" w:rsidRDefault="00EA36E1" w:rsidP="00E62A39">
            <w:pPr>
              <w:pStyle w:val="NoSpacing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id-ID"/>
              </w:rPr>
              <w:t>RENCANA PEMBELAJARAN SEMESTER</w:t>
            </w:r>
          </w:p>
        </w:tc>
      </w:tr>
      <w:tr w:rsidR="00D44C68" w:rsidRPr="00C30384" w14:paraId="5C633E96" w14:textId="77777777" w:rsidTr="000C2A50">
        <w:trPr>
          <w:trHeight w:val="240"/>
        </w:trPr>
        <w:tc>
          <w:tcPr>
            <w:tcW w:w="2547" w:type="dxa"/>
            <w:gridSpan w:val="2"/>
            <w:vAlign w:val="center"/>
          </w:tcPr>
          <w:p w14:paraId="27E5D9DB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</w:tc>
        <w:tc>
          <w:tcPr>
            <w:tcW w:w="2267" w:type="dxa"/>
            <w:gridSpan w:val="5"/>
            <w:vAlign w:val="center"/>
          </w:tcPr>
          <w:p w14:paraId="37E36773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Kode</w:t>
            </w:r>
          </w:p>
        </w:tc>
        <w:tc>
          <w:tcPr>
            <w:tcW w:w="2696" w:type="dxa"/>
            <w:gridSpan w:val="5"/>
            <w:vAlign w:val="center"/>
          </w:tcPr>
          <w:p w14:paraId="05C1ED5F" w14:textId="32C70DF1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Rumpun M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ata 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uliah</w:t>
            </w:r>
          </w:p>
        </w:tc>
        <w:tc>
          <w:tcPr>
            <w:tcW w:w="3402" w:type="dxa"/>
            <w:gridSpan w:val="8"/>
            <w:vAlign w:val="center"/>
          </w:tcPr>
          <w:p w14:paraId="5E3BA158" w14:textId="208410C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Bobot (SKS)</w:t>
            </w:r>
          </w:p>
        </w:tc>
        <w:tc>
          <w:tcPr>
            <w:tcW w:w="1278" w:type="dxa"/>
            <w:gridSpan w:val="3"/>
            <w:vAlign w:val="center"/>
          </w:tcPr>
          <w:p w14:paraId="7A410618" w14:textId="3FF9EC65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Semester</w:t>
            </w:r>
          </w:p>
        </w:tc>
        <w:tc>
          <w:tcPr>
            <w:tcW w:w="2411" w:type="dxa"/>
            <w:gridSpan w:val="4"/>
            <w:vAlign w:val="center"/>
          </w:tcPr>
          <w:p w14:paraId="2B93B3BE" w14:textId="77777777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Tanggal Penyusunan</w:t>
            </w:r>
          </w:p>
        </w:tc>
      </w:tr>
      <w:tr w:rsidR="00F123D9" w:rsidRPr="00C30384" w14:paraId="2AA9BC19" w14:textId="77777777" w:rsidTr="000C2A50">
        <w:trPr>
          <w:trHeight w:val="240"/>
        </w:trPr>
        <w:tc>
          <w:tcPr>
            <w:tcW w:w="2547" w:type="dxa"/>
            <w:gridSpan w:val="2"/>
          </w:tcPr>
          <w:p w14:paraId="6664F408" w14:textId="37DFDFFD" w:rsidR="00F123D9" w:rsidRPr="00615231" w:rsidRDefault="00245E4B" w:rsidP="000C2A50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245E4B">
              <w:rPr>
                <w:rFonts w:ascii="Times New Roman" w:hAnsi="Times New Roman" w:cs="Times New Roman"/>
                <w:noProof/>
              </w:rPr>
              <w:t>Elemen Mesin I</w:t>
            </w:r>
          </w:p>
        </w:tc>
        <w:tc>
          <w:tcPr>
            <w:tcW w:w="2267" w:type="dxa"/>
            <w:gridSpan w:val="5"/>
          </w:tcPr>
          <w:p w14:paraId="49F2B431" w14:textId="4EF2B784" w:rsidR="00F123D9" w:rsidRPr="00C30384" w:rsidRDefault="00B75B53" w:rsidP="000C2A50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  <w:t>MED3022</w:t>
            </w:r>
          </w:p>
        </w:tc>
        <w:tc>
          <w:tcPr>
            <w:tcW w:w="2696" w:type="dxa"/>
            <w:gridSpan w:val="5"/>
          </w:tcPr>
          <w:p w14:paraId="7C065CCE" w14:textId="72D266BD" w:rsidR="00F123D9" w:rsidRPr="00C30384" w:rsidRDefault="00210F03" w:rsidP="000C2A50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10F03">
              <w:rPr>
                <w:rFonts w:ascii="Times New Roman" w:hAnsi="Times New Roman" w:cs="Times New Roman"/>
                <w:noProof/>
                <w:color w:val="000000" w:themeColor="text1"/>
              </w:rPr>
              <w:t>Keahlian Desain dan Konstruksi</w:t>
            </w:r>
          </w:p>
        </w:tc>
        <w:tc>
          <w:tcPr>
            <w:tcW w:w="1559" w:type="dxa"/>
            <w:gridSpan w:val="4"/>
          </w:tcPr>
          <w:p w14:paraId="1B2350BC" w14:textId="0308DB3D" w:rsidR="00F123D9" w:rsidRPr="00D262DC" w:rsidRDefault="00F123D9" w:rsidP="000C2A50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  <w:t xml:space="preserve">T : </w:t>
            </w:r>
            <w:r w:rsidR="00D262DC">
              <w:rPr>
                <w:rFonts w:ascii="Times New Roman" w:hAnsi="Times New Roman" w:cs="Times New Roman"/>
                <w:noProof/>
                <w:color w:val="000000" w:themeColor="text1"/>
              </w:rPr>
              <w:t>2</w:t>
            </w:r>
          </w:p>
        </w:tc>
        <w:tc>
          <w:tcPr>
            <w:tcW w:w="1843" w:type="dxa"/>
            <w:gridSpan w:val="4"/>
          </w:tcPr>
          <w:p w14:paraId="772ED09F" w14:textId="3F5B990A" w:rsidR="00F123D9" w:rsidRPr="000C2A50" w:rsidRDefault="00F123D9" w:rsidP="000C2A50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noProof/>
                <w:color w:val="000000" w:themeColor="text1"/>
                <w:lang w:val="id-ID"/>
              </w:rPr>
              <w:t>P :</w:t>
            </w:r>
            <w:r w:rsidR="000C2A50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0</w:t>
            </w:r>
          </w:p>
        </w:tc>
        <w:tc>
          <w:tcPr>
            <w:tcW w:w="1278" w:type="dxa"/>
            <w:gridSpan w:val="3"/>
          </w:tcPr>
          <w:p w14:paraId="34DD068D" w14:textId="38DAD3B5" w:rsidR="00F123D9" w:rsidRPr="00B45C3D" w:rsidRDefault="000C2A50" w:rsidP="000C2A50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III</w:t>
            </w:r>
          </w:p>
        </w:tc>
        <w:tc>
          <w:tcPr>
            <w:tcW w:w="2411" w:type="dxa"/>
            <w:gridSpan w:val="4"/>
          </w:tcPr>
          <w:p w14:paraId="1E51294A" w14:textId="4840F73A" w:rsidR="00F123D9" w:rsidRPr="00C30384" w:rsidRDefault="001921D6" w:rsidP="000C2A50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21 </w:t>
            </w:r>
            <w:r w:rsidR="00730FA5">
              <w:rPr>
                <w:rFonts w:ascii="Times New Roman" w:hAnsi="Times New Roman" w:cs="Times New Roman"/>
                <w:noProof/>
                <w:color w:val="000000" w:themeColor="text1"/>
              </w:rPr>
              <w:t>Jul</w:t>
            </w: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i</w:t>
            </w:r>
            <w:r w:rsidR="00730FA5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2023</w:t>
            </w:r>
          </w:p>
        </w:tc>
      </w:tr>
      <w:tr w:rsidR="00D44C68" w:rsidRPr="00C30384" w14:paraId="19B10B04" w14:textId="77777777" w:rsidTr="000C2A50">
        <w:trPr>
          <w:trHeight w:val="240"/>
        </w:trPr>
        <w:tc>
          <w:tcPr>
            <w:tcW w:w="2547" w:type="dxa"/>
            <w:gridSpan w:val="2"/>
            <w:vMerge w:val="restart"/>
          </w:tcPr>
          <w:p w14:paraId="4CA1D81C" w14:textId="1E28CE03" w:rsidR="00D44C68" w:rsidRPr="00C30384" w:rsidRDefault="00D44C68" w:rsidP="00E62A39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Otorisasi</w:t>
            </w:r>
            <w:r w:rsidR="007A2473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</w:t>
            </w:r>
            <w:r w:rsidR="00DF1E08"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/ Pengesahan</w:t>
            </w:r>
          </w:p>
        </w:tc>
        <w:tc>
          <w:tcPr>
            <w:tcW w:w="4963" w:type="dxa"/>
            <w:gridSpan w:val="10"/>
            <w:shd w:val="clear" w:color="auto" w:fill="D9E2F3" w:themeFill="accent5" w:themeFillTint="33"/>
            <w:vAlign w:val="center"/>
          </w:tcPr>
          <w:p w14:paraId="45FECADE" w14:textId="20ECBB34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Dosen Pengemban</w:t>
            </w:r>
            <w:r w:rsidR="0043472C" w:rsidRPr="00C30384">
              <w:rPr>
                <w:rFonts w:ascii="Times New Roman" w:hAnsi="Times New Roman" w:cs="Times New Roman"/>
                <w:b/>
                <w:noProof/>
              </w:rPr>
              <w:t>g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RPS</w:t>
            </w:r>
          </w:p>
        </w:tc>
        <w:tc>
          <w:tcPr>
            <w:tcW w:w="3402" w:type="dxa"/>
            <w:gridSpan w:val="8"/>
            <w:shd w:val="clear" w:color="auto" w:fill="D9E2F3" w:themeFill="accent5" w:themeFillTint="33"/>
            <w:vAlign w:val="center"/>
          </w:tcPr>
          <w:p w14:paraId="3CB90C8E" w14:textId="335FDAAD" w:rsidR="007A2473" w:rsidRPr="00C30384" w:rsidRDefault="007A2473" w:rsidP="00E62A39">
            <w:pPr>
              <w:jc w:val="center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Koordinator Mata Kuliah /</w:t>
            </w:r>
          </w:p>
          <w:p w14:paraId="22417C22" w14:textId="7C39492C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Kelompok Bidang Ilmu</w:t>
            </w:r>
          </w:p>
        </w:tc>
        <w:tc>
          <w:tcPr>
            <w:tcW w:w="3689" w:type="dxa"/>
            <w:gridSpan w:val="7"/>
            <w:shd w:val="clear" w:color="auto" w:fill="D9E2F3" w:themeFill="accent5" w:themeFillTint="33"/>
            <w:vAlign w:val="center"/>
          </w:tcPr>
          <w:p w14:paraId="5AB981AF" w14:textId="7C3591F2" w:rsidR="00D44C68" w:rsidRPr="00C30384" w:rsidRDefault="00D44C68" w:rsidP="00E62A39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Ketua Program Studi</w:t>
            </w:r>
          </w:p>
        </w:tc>
      </w:tr>
      <w:tr w:rsidR="00D44C68" w:rsidRPr="00C30384" w14:paraId="4E9606CB" w14:textId="77777777" w:rsidTr="000C2A50">
        <w:trPr>
          <w:trHeight w:val="1277"/>
        </w:trPr>
        <w:tc>
          <w:tcPr>
            <w:tcW w:w="2547" w:type="dxa"/>
            <w:gridSpan w:val="2"/>
            <w:vMerge/>
          </w:tcPr>
          <w:p w14:paraId="38005645" w14:textId="77777777" w:rsidR="00D44C68" w:rsidRPr="00C30384" w:rsidRDefault="00D44C68" w:rsidP="00E62A39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4963" w:type="dxa"/>
            <w:gridSpan w:val="10"/>
            <w:vAlign w:val="center"/>
          </w:tcPr>
          <w:p w14:paraId="25B7CC93" w14:textId="33E7ABF7" w:rsidR="00D44C68" w:rsidRPr="00C30384" w:rsidRDefault="00883F16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883F16">
              <w:rPr>
                <w:rFonts w:ascii="Times New Roman" w:hAnsi="Times New Roman" w:cs="Times New Roman"/>
                <w:iCs/>
                <w:noProof/>
              </w:rPr>
              <w:drawing>
                <wp:anchor distT="0" distB="0" distL="114300" distR="114300" simplePos="0" relativeHeight="251678720" behindDoc="0" locked="0" layoutInCell="1" allowOverlap="1" wp14:anchorId="6FB39C38" wp14:editId="5DD0B99A">
                  <wp:simplePos x="0" y="0"/>
                  <wp:positionH relativeFrom="column">
                    <wp:posOffset>1210310</wp:posOffset>
                  </wp:positionH>
                  <wp:positionV relativeFrom="paragraph">
                    <wp:posOffset>-81915</wp:posOffset>
                  </wp:positionV>
                  <wp:extent cx="632460" cy="817880"/>
                  <wp:effectExtent l="0" t="0" r="0" b="0"/>
                  <wp:wrapNone/>
                  <wp:docPr id="1996801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1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B7605B" w14:textId="200D3B5F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3575D33B" w14:textId="2A85DF4F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0D040D0E" w14:textId="6C60C695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44A5F5A7" w14:textId="3A5169F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 w:rsidR="00210F03" w:rsidRPr="00210F03">
              <w:rPr>
                <w:rFonts w:ascii="Times New Roman" w:hAnsi="Times New Roman" w:cs="Times New Roman"/>
                <w:iCs/>
                <w:noProof/>
              </w:rPr>
              <w:t>Ir. Erma Yuniaty, M.T.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  <w:tc>
          <w:tcPr>
            <w:tcW w:w="3402" w:type="dxa"/>
            <w:gridSpan w:val="8"/>
            <w:vAlign w:val="center"/>
          </w:tcPr>
          <w:p w14:paraId="40B29C63" w14:textId="176962C5" w:rsidR="00D44C68" w:rsidRPr="00C30384" w:rsidRDefault="00B378F3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2C7179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61D8D2BC" wp14:editId="55C7A175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6350</wp:posOffset>
                  </wp:positionV>
                  <wp:extent cx="1733550" cy="628650"/>
                  <wp:effectExtent l="0" t="0" r="0" b="0"/>
                  <wp:wrapNone/>
                  <wp:docPr id="1817946010" name="Picture 1817946010" descr="C:\Users\user\Documents\TTD a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TTD a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8000CE" w14:textId="30CD773E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1B74D499" w14:textId="308C74CB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3F4F9DA7" w14:textId="77777777" w:rsidR="0043472C" w:rsidRPr="00C30384" w:rsidRDefault="0043472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</w:p>
          <w:p w14:paraId="48A7C6BC" w14:textId="67884EDE" w:rsidR="0043472C" w:rsidRPr="00C30384" w:rsidRDefault="000F565A" w:rsidP="000F565A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 w:rsidRPr="00210F03">
              <w:rPr>
                <w:rFonts w:ascii="Times New Roman" w:hAnsi="Times New Roman" w:cs="Times New Roman"/>
                <w:iCs/>
                <w:noProof/>
              </w:rPr>
              <w:t xml:space="preserve">Ir. </w:t>
            </w:r>
            <w:r w:rsidR="00B378F3">
              <w:rPr>
                <w:rFonts w:ascii="Times New Roman" w:hAnsi="Times New Roman" w:cs="Times New Roman"/>
                <w:iCs/>
                <w:noProof/>
              </w:rPr>
              <w:t>Agus Budi Djatmiko</w:t>
            </w:r>
            <w:r w:rsidRPr="00210F03">
              <w:rPr>
                <w:rFonts w:ascii="Times New Roman" w:hAnsi="Times New Roman" w:cs="Times New Roman"/>
                <w:iCs/>
                <w:noProof/>
              </w:rPr>
              <w:t>, M.T</w:t>
            </w:r>
            <w:r w:rsidR="00210F03" w:rsidRPr="00210F03">
              <w:rPr>
                <w:rFonts w:ascii="Times New Roman" w:hAnsi="Times New Roman" w:cs="Times New Roman"/>
                <w:iCs/>
                <w:noProof/>
              </w:rPr>
              <w:t>.</w:t>
            </w:r>
            <w:r w:rsidR="0043472C"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  <w:tc>
          <w:tcPr>
            <w:tcW w:w="3689" w:type="dxa"/>
            <w:gridSpan w:val="7"/>
            <w:vAlign w:val="center"/>
          </w:tcPr>
          <w:p w14:paraId="7A1431C7" w14:textId="5A42CA6B" w:rsidR="004E68B7" w:rsidRPr="00C30384" w:rsidRDefault="00284B3C" w:rsidP="00E62A39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2C7179">
              <w:rPr>
                <w:noProof/>
              </w:rPr>
              <w:drawing>
                <wp:inline distT="0" distB="0" distL="0" distR="0" wp14:anchorId="4F5C5C3D" wp14:editId="2E7A7AC9">
                  <wp:extent cx="1733550" cy="628650"/>
                  <wp:effectExtent l="0" t="0" r="0" b="0"/>
                  <wp:docPr id="1" name="Picture 1" descr="C:\Users\user\Documents\TTD a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TTD a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CDE34F" w14:textId="04ACF54F" w:rsidR="00D44C68" w:rsidRPr="00C30384" w:rsidRDefault="0043472C" w:rsidP="0043472C">
            <w:pPr>
              <w:jc w:val="center"/>
              <w:rPr>
                <w:rFonts w:ascii="Times New Roman" w:hAnsi="Times New Roman" w:cs="Times New Roman"/>
                <w:i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iCs/>
                <w:noProof/>
              </w:rPr>
              <w:t>(</w:t>
            </w:r>
            <w:r w:rsidR="00A23B2E" w:rsidRPr="00A23B2E">
              <w:rPr>
                <w:rFonts w:ascii="Times New Roman" w:hAnsi="Times New Roman" w:cs="Times New Roman"/>
                <w:iCs/>
                <w:noProof/>
              </w:rPr>
              <w:t>Ir. Agus Budi Djatmiko, M.T.</w:t>
            </w:r>
            <w:r w:rsidRPr="00C30384">
              <w:rPr>
                <w:rFonts w:ascii="Times New Roman" w:hAnsi="Times New Roman" w:cs="Times New Roman"/>
                <w:iCs/>
                <w:noProof/>
              </w:rPr>
              <w:t>)</w:t>
            </w:r>
          </w:p>
        </w:tc>
      </w:tr>
      <w:tr w:rsidR="003D03D7" w:rsidRPr="00C30384" w14:paraId="5FB2D254" w14:textId="77777777" w:rsidTr="000C2A50">
        <w:trPr>
          <w:trHeight w:val="470"/>
        </w:trPr>
        <w:tc>
          <w:tcPr>
            <w:tcW w:w="2547" w:type="dxa"/>
            <w:gridSpan w:val="2"/>
            <w:vMerge w:val="restart"/>
          </w:tcPr>
          <w:p w14:paraId="79D15D98" w14:textId="77777777" w:rsidR="003D03D7" w:rsidRPr="00C30384" w:rsidRDefault="003D03D7" w:rsidP="003D03D7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Capaian Pembelajaran Lulusan</w:t>
            </w:r>
          </w:p>
          <w:p w14:paraId="324FD9B1" w14:textId="6C6856A8" w:rsidR="003D03D7" w:rsidRPr="00C30384" w:rsidRDefault="003D03D7" w:rsidP="003D03D7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(CPL)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54094E6F" w14:textId="0D4D7A5B" w:rsidR="003D03D7" w:rsidRPr="00C30384" w:rsidRDefault="003D03D7" w:rsidP="003D03D7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CPL 4</w:t>
            </w:r>
          </w:p>
        </w:tc>
        <w:tc>
          <w:tcPr>
            <w:tcW w:w="10354" w:type="dxa"/>
            <w:gridSpan w:val="22"/>
            <w:shd w:val="clear" w:color="auto" w:fill="auto"/>
            <w:vAlign w:val="center"/>
          </w:tcPr>
          <w:p w14:paraId="40E3013A" w14:textId="485CBD20" w:rsidR="003D03D7" w:rsidRPr="00493056" w:rsidRDefault="003D03D7" w:rsidP="000C2A50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</w:rPr>
            </w:pPr>
            <w:r w:rsidRPr="00493056">
              <w:rPr>
                <w:rFonts w:ascii="Times New Roman" w:hAnsi="Times New Roman" w:cs="Times New Roman"/>
                <w:noProof/>
                <w:lang w:val="id-ID"/>
              </w:rPr>
              <w:t>Menguasai konsep teoretis sains, aplikasi matematika rekayasa, prinsip-prinsip rekayasa (</w:t>
            </w:r>
            <w:r w:rsidRPr="000C2A50">
              <w:rPr>
                <w:rFonts w:ascii="Times New Roman" w:hAnsi="Times New Roman" w:cs="Times New Roman"/>
                <w:i/>
                <w:iCs/>
                <w:noProof/>
                <w:lang w:val="id-ID"/>
              </w:rPr>
              <w:t>engineering fundamentals</w:t>
            </w:r>
            <w:r w:rsidRPr="00493056">
              <w:rPr>
                <w:rFonts w:ascii="Times New Roman" w:hAnsi="Times New Roman" w:cs="Times New Roman"/>
                <w:noProof/>
                <w:lang w:val="id-ID"/>
              </w:rPr>
              <w:t>), sains rekayasa dan perancangan rekayasa yang diperlukan untuk analisis dan perancangan sistem mekanika (</w:t>
            </w:r>
            <w:r w:rsidRPr="000C2A50">
              <w:rPr>
                <w:rFonts w:ascii="Times New Roman" w:hAnsi="Times New Roman" w:cs="Times New Roman"/>
                <w:i/>
                <w:iCs/>
                <w:noProof/>
                <w:lang w:val="id-ID"/>
              </w:rPr>
              <w:t>mechanical system</w:t>
            </w:r>
            <w:r w:rsidRPr="00493056">
              <w:rPr>
                <w:rFonts w:ascii="Times New Roman" w:hAnsi="Times New Roman" w:cs="Times New Roman"/>
                <w:noProof/>
                <w:lang w:val="id-ID"/>
              </w:rPr>
              <w:t>) serta komponen-komponen yang diperlukan.</w:t>
            </w:r>
            <w:r>
              <w:rPr>
                <w:rFonts w:ascii="Times New Roman" w:hAnsi="Times New Roman" w:cs="Times New Roman"/>
                <w:noProof/>
              </w:rPr>
              <w:t xml:space="preserve"> (P1)</w:t>
            </w:r>
          </w:p>
        </w:tc>
      </w:tr>
      <w:tr w:rsidR="003D03D7" w:rsidRPr="00C30384" w14:paraId="151C0A18" w14:textId="77777777" w:rsidTr="000C2A50">
        <w:trPr>
          <w:trHeight w:val="521"/>
        </w:trPr>
        <w:tc>
          <w:tcPr>
            <w:tcW w:w="2547" w:type="dxa"/>
            <w:gridSpan w:val="2"/>
            <w:vMerge/>
          </w:tcPr>
          <w:p w14:paraId="7F80C391" w14:textId="77777777" w:rsidR="003D03D7" w:rsidRPr="00C30384" w:rsidRDefault="003D03D7" w:rsidP="003D03D7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705B9BCB" w14:textId="77777777" w:rsidR="003D03D7" w:rsidRDefault="003D03D7" w:rsidP="003D0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596" w:hanging="60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CPL 10</w:t>
            </w:r>
          </w:p>
          <w:p w14:paraId="09DB92C8" w14:textId="1C5AA713" w:rsidR="003D03D7" w:rsidRPr="00C30384" w:rsidRDefault="003D03D7" w:rsidP="003D03D7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10354" w:type="dxa"/>
            <w:gridSpan w:val="22"/>
            <w:shd w:val="clear" w:color="auto" w:fill="auto"/>
            <w:vAlign w:val="center"/>
          </w:tcPr>
          <w:p w14:paraId="479AB4EF" w14:textId="5B22741B" w:rsidR="003D03D7" w:rsidRPr="00493056" w:rsidRDefault="003D03D7" w:rsidP="000C2A50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</w:rPr>
            </w:pPr>
            <w:r w:rsidRPr="00493056">
              <w:rPr>
                <w:rFonts w:ascii="Times New Roman" w:hAnsi="Times New Roman" w:cs="Times New Roman"/>
                <w:noProof/>
                <w:lang w:val="id-ID"/>
              </w:rPr>
              <w:t>Mampu menerapkan matematika, sains, dan prinsip rekayasa (</w:t>
            </w:r>
            <w:r w:rsidRPr="000C2A50">
              <w:rPr>
                <w:rFonts w:ascii="Times New Roman" w:hAnsi="Times New Roman" w:cs="Times New Roman"/>
                <w:i/>
                <w:iCs/>
                <w:noProof/>
                <w:lang w:val="id-ID"/>
              </w:rPr>
              <w:t>engineering principles</w:t>
            </w:r>
            <w:r w:rsidRPr="00493056">
              <w:rPr>
                <w:rFonts w:ascii="Times New Roman" w:hAnsi="Times New Roman" w:cs="Times New Roman"/>
                <w:noProof/>
                <w:lang w:val="id-ID"/>
              </w:rPr>
              <w:t>) untuk menyelesaikan masalah rekayasa yang kompleks (complex engineering problem) pada sistem mekanika (</w:t>
            </w:r>
            <w:r w:rsidRPr="000C2A50">
              <w:rPr>
                <w:rFonts w:ascii="Times New Roman" w:hAnsi="Times New Roman" w:cs="Times New Roman"/>
                <w:i/>
                <w:iCs/>
                <w:noProof/>
                <w:lang w:val="id-ID"/>
              </w:rPr>
              <w:t>mechanical system</w:t>
            </w:r>
            <w:r w:rsidRPr="00493056">
              <w:rPr>
                <w:rFonts w:ascii="Times New Roman" w:hAnsi="Times New Roman" w:cs="Times New Roman"/>
                <w:noProof/>
                <w:lang w:val="id-ID"/>
              </w:rPr>
              <w:t>)</w:t>
            </w:r>
            <w:r w:rsidR="000C2A50">
              <w:rPr>
                <w:rFonts w:ascii="Times New Roman" w:hAnsi="Times New Roman" w:cs="Times New Roman"/>
                <w:noProof/>
              </w:rPr>
              <w:t>.</w:t>
            </w:r>
            <w:r>
              <w:rPr>
                <w:rFonts w:ascii="Times New Roman" w:hAnsi="Times New Roman" w:cs="Times New Roman"/>
                <w:noProof/>
              </w:rPr>
              <w:t xml:space="preserve"> (KK1)</w:t>
            </w:r>
          </w:p>
        </w:tc>
      </w:tr>
      <w:tr w:rsidR="003D03D7" w:rsidRPr="00C30384" w14:paraId="469476D3" w14:textId="77777777" w:rsidTr="000C2A50">
        <w:trPr>
          <w:trHeight w:val="415"/>
        </w:trPr>
        <w:tc>
          <w:tcPr>
            <w:tcW w:w="2547" w:type="dxa"/>
            <w:gridSpan w:val="2"/>
            <w:vMerge/>
          </w:tcPr>
          <w:p w14:paraId="2C0F5BFB" w14:textId="77777777" w:rsidR="003D03D7" w:rsidRPr="00C30384" w:rsidRDefault="003D03D7" w:rsidP="003D03D7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64486F3E" w14:textId="69ADB406" w:rsidR="003D03D7" w:rsidRPr="00C30384" w:rsidRDefault="003D03D7" w:rsidP="003D03D7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CPL 12</w:t>
            </w:r>
          </w:p>
        </w:tc>
        <w:tc>
          <w:tcPr>
            <w:tcW w:w="10354" w:type="dxa"/>
            <w:gridSpan w:val="22"/>
            <w:shd w:val="clear" w:color="auto" w:fill="auto"/>
            <w:vAlign w:val="center"/>
          </w:tcPr>
          <w:p w14:paraId="49E08D2B" w14:textId="67399807" w:rsidR="003D03D7" w:rsidRPr="00493056" w:rsidRDefault="003D03D7" w:rsidP="000C2A50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</w:rPr>
            </w:pPr>
            <w:r w:rsidRPr="00493056">
              <w:rPr>
                <w:rFonts w:ascii="Times New Roman" w:hAnsi="Times New Roman" w:cs="Times New Roman"/>
                <w:noProof/>
                <w:lang w:val="id-ID"/>
              </w:rPr>
              <w:t>Mampu menemukan sumber masalah rekayasa kompleks pada sistem mekanika (</w:t>
            </w:r>
            <w:r w:rsidRPr="000C2A50">
              <w:rPr>
                <w:rFonts w:ascii="Times New Roman" w:hAnsi="Times New Roman" w:cs="Times New Roman"/>
                <w:i/>
                <w:iCs/>
                <w:noProof/>
                <w:lang w:val="id-ID"/>
              </w:rPr>
              <w:t>mechanical system</w:t>
            </w:r>
            <w:r w:rsidRPr="00493056">
              <w:rPr>
                <w:rFonts w:ascii="Times New Roman" w:hAnsi="Times New Roman" w:cs="Times New Roman"/>
                <w:noProof/>
                <w:lang w:val="id-ID"/>
              </w:rPr>
              <w:t>) melalui proses penyelidikan, analisis, interpretasi data, dan informasi berdasarkan prinsip-prinsip rekayasa</w:t>
            </w:r>
            <w:r w:rsidR="000C2A50">
              <w:rPr>
                <w:rFonts w:ascii="Times New Roman" w:hAnsi="Times New Roman" w:cs="Times New Roman"/>
                <w:noProof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</w:rPr>
              <w:t>(KK2)</w:t>
            </w:r>
          </w:p>
        </w:tc>
      </w:tr>
      <w:tr w:rsidR="003D03D7" w:rsidRPr="00C30384" w14:paraId="3CDA8515" w14:textId="77777777" w:rsidTr="000C2A50">
        <w:trPr>
          <w:trHeight w:val="563"/>
        </w:trPr>
        <w:tc>
          <w:tcPr>
            <w:tcW w:w="2547" w:type="dxa"/>
            <w:gridSpan w:val="2"/>
            <w:vMerge/>
          </w:tcPr>
          <w:p w14:paraId="2446CFE1" w14:textId="77777777" w:rsidR="003D03D7" w:rsidRPr="00C30384" w:rsidRDefault="003D03D7" w:rsidP="003D03D7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4BA1AD46" w14:textId="02C900D2" w:rsidR="003D03D7" w:rsidRPr="00C30384" w:rsidRDefault="003D03D7" w:rsidP="003D03D7">
            <w:pPr>
              <w:pStyle w:val="ListParagraph"/>
              <w:ind w:left="596" w:hanging="606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CPL 14</w:t>
            </w:r>
          </w:p>
        </w:tc>
        <w:tc>
          <w:tcPr>
            <w:tcW w:w="10354" w:type="dxa"/>
            <w:gridSpan w:val="22"/>
            <w:shd w:val="clear" w:color="auto" w:fill="auto"/>
            <w:vAlign w:val="center"/>
          </w:tcPr>
          <w:p w14:paraId="14813BA9" w14:textId="7A885294" w:rsidR="003D03D7" w:rsidRPr="00462A6D" w:rsidRDefault="003D03D7" w:rsidP="000C2A50">
            <w:pPr>
              <w:pStyle w:val="ListParagraph"/>
              <w:ind w:left="30"/>
              <w:jc w:val="both"/>
              <w:rPr>
                <w:rFonts w:ascii="Times New Roman" w:hAnsi="Times New Roman" w:cs="Times New Roman"/>
                <w:noProof/>
              </w:rPr>
            </w:pPr>
            <w:r w:rsidRPr="00462A6D">
              <w:rPr>
                <w:rFonts w:ascii="Times New Roman" w:hAnsi="Times New Roman" w:cs="Times New Roman"/>
                <w:noProof/>
                <w:lang w:val="id-ID"/>
              </w:rPr>
              <w:t>Mampu merancang sistem mekanika (</w:t>
            </w:r>
            <w:r w:rsidRPr="000C2A50">
              <w:rPr>
                <w:rFonts w:ascii="Times New Roman" w:hAnsi="Times New Roman" w:cs="Times New Roman"/>
                <w:i/>
                <w:iCs/>
                <w:noProof/>
                <w:lang w:val="id-ID"/>
              </w:rPr>
              <w:t>mechanical system</w:t>
            </w:r>
            <w:r w:rsidRPr="00462A6D">
              <w:rPr>
                <w:rFonts w:ascii="Times New Roman" w:hAnsi="Times New Roman" w:cs="Times New Roman"/>
                <w:noProof/>
                <w:lang w:val="id-ID"/>
              </w:rPr>
              <w:t>) dan komponen-komponen yang diperlukan dengan pendekatan analitis dan mempertimbangkan standar teknis, aspek kinerja, keandalan, kemudahan penerapan, keberlanjutan, serta memperhatikan faktor-faktor ekonomi, kesehatan dan keselamatan publik, kultural, sosial, dan lingkungan (</w:t>
            </w:r>
            <w:r w:rsidRPr="000C2A50">
              <w:rPr>
                <w:rFonts w:ascii="Times New Roman" w:hAnsi="Times New Roman" w:cs="Times New Roman"/>
                <w:i/>
                <w:iCs/>
                <w:noProof/>
                <w:lang w:val="id-ID"/>
              </w:rPr>
              <w:t>environmental consideration</w:t>
            </w:r>
            <w:r w:rsidRPr="00462A6D">
              <w:rPr>
                <w:rFonts w:ascii="Times New Roman" w:hAnsi="Times New Roman" w:cs="Times New Roman"/>
                <w:noProof/>
                <w:lang w:val="id-ID"/>
              </w:rPr>
              <w:t>)</w:t>
            </w:r>
            <w:r w:rsidR="000C2A50">
              <w:rPr>
                <w:rFonts w:ascii="Times New Roman" w:hAnsi="Times New Roman" w:cs="Times New Roman"/>
                <w:noProof/>
              </w:rPr>
              <w:t>.</w:t>
            </w:r>
            <w:r>
              <w:rPr>
                <w:rFonts w:ascii="Times New Roman" w:hAnsi="Times New Roman" w:cs="Times New Roman"/>
                <w:noProof/>
              </w:rPr>
              <w:t xml:space="preserve"> (KK5)</w:t>
            </w:r>
          </w:p>
        </w:tc>
      </w:tr>
      <w:tr w:rsidR="00BC4F9F" w:rsidRPr="00C30384" w14:paraId="2450430A" w14:textId="77777777" w:rsidTr="000C2A50">
        <w:trPr>
          <w:trHeight w:val="270"/>
        </w:trPr>
        <w:tc>
          <w:tcPr>
            <w:tcW w:w="2547" w:type="dxa"/>
            <w:gridSpan w:val="2"/>
          </w:tcPr>
          <w:p w14:paraId="059525F1" w14:textId="77777777" w:rsidR="00BC4F9F" w:rsidRPr="00C30384" w:rsidRDefault="00BC4F9F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Capaian Pembelajaran</w:t>
            </w:r>
          </w:p>
          <w:p w14:paraId="372E7B7D" w14:textId="1F2C67C1" w:rsidR="00BC4F9F" w:rsidRPr="00C30384" w:rsidRDefault="00BC4F9F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  <w:p w14:paraId="01073E82" w14:textId="1B8778B5" w:rsidR="00BC4F9F" w:rsidRPr="00C30384" w:rsidRDefault="00BC4F9F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(CPMK)</w:t>
            </w:r>
          </w:p>
          <w:p w14:paraId="28087FF9" w14:textId="49ECA128" w:rsidR="00BC4F9F" w:rsidRPr="00C30384" w:rsidRDefault="00BC4F9F" w:rsidP="00DA441C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1D0389AE" w14:textId="5AD4F053" w:rsidR="00BC4F9F" w:rsidRPr="00C30384" w:rsidRDefault="00412153" w:rsidP="00412153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 xml:space="preserve">CPMK </w:t>
            </w:r>
          </w:p>
        </w:tc>
        <w:tc>
          <w:tcPr>
            <w:tcW w:w="10354" w:type="dxa"/>
            <w:gridSpan w:val="22"/>
            <w:shd w:val="clear" w:color="auto" w:fill="auto"/>
            <w:vAlign w:val="center"/>
          </w:tcPr>
          <w:p w14:paraId="3CFBD612" w14:textId="44739270" w:rsidR="00BC4F9F" w:rsidRPr="008F440B" w:rsidRDefault="008F440B" w:rsidP="000C2A50">
            <w:pPr>
              <w:jc w:val="both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Mampu </w:t>
            </w:r>
            <w:r w:rsidR="00E1544B">
              <w:rPr>
                <w:rFonts w:ascii="Times New Roman" w:hAnsi="Times New Roman" w:cs="Times New Roman"/>
                <w:noProof/>
              </w:rPr>
              <w:t>m</w:t>
            </w:r>
            <w:r>
              <w:rPr>
                <w:rFonts w:ascii="Times New Roman" w:hAnsi="Times New Roman" w:cs="Times New Roman"/>
                <w:noProof/>
              </w:rPr>
              <w:t>enguasai</w:t>
            </w:r>
            <w:r w:rsidR="00E1544B">
              <w:rPr>
                <w:rFonts w:ascii="Times New Roman" w:hAnsi="Times New Roman" w:cs="Times New Roman"/>
                <w:noProof/>
              </w:rPr>
              <w:t xml:space="preserve"> dan menerapkan</w:t>
            </w:r>
            <w:r w:rsidR="00964AE5">
              <w:rPr>
                <w:rFonts w:ascii="Times New Roman" w:hAnsi="Times New Roman" w:cs="Times New Roman"/>
                <w:noProof/>
              </w:rPr>
              <w:t xml:space="preserve"> konsep perancangan</w:t>
            </w:r>
            <w:r w:rsidR="008340A2">
              <w:rPr>
                <w:rFonts w:ascii="Times New Roman" w:hAnsi="Times New Roman" w:cs="Times New Roman"/>
                <w:noProof/>
              </w:rPr>
              <w:t xml:space="preserve"> agar mampu menemukan sumber masalah </w:t>
            </w:r>
            <w:r w:rsidR="001B06E6">
              <w:rPr>
                <w:rFonts w:ascii="Times New Roman" w:hAnsi="Times New Roman" w:cs="Times New Roman"/>
                <w:noProof/>
              </w:rPr>
              <w:t>pada sistem elemen mesin</w:t>
            </w:r>
            <w:r w:rsidR="00D30295">
              <w:rPr>
                <w:rFonts w:ascii="Times New Roman" w:hAnsi="Times New Roman" w:cs="Times New Roman"/>
                <w:noProof/>
              </w:rPr>
              <w:t xml:space="preserve"> sehingga mahir mengidentifikasi dan menyelesaikan masalah</w:t>
            </w:r>
            <w:r w:rsidR="001B74FB">
              <w:rPr>
                <w:rFonts w:ascii="Times New Roman" w:hAnsi="Times New Roman" w:cs="Times New Roman"/>
                <w:noProof/>
              </w:rPr>
              <w:t xml:space="preserve"> dalam merancang sistem</w:t>
            </w:r>
            <w:r w:rsidR="009B21E8">
              <w:rPr>
                <w:rFonts w:ascii="Times New Roman" w:hAnsi="Times New Roman" w:cs="Times New Roman"/>
                <w:noProof/>
              </w:rPr>
              <w:t xml:space="preserve"> elemen mesin</w:t>
            </w:r>
            <w:r w:rsidR="001B74FB">
              <w:rPr>
                <w:rFonts w:ascii="Times New Roman" w:hAnsi="Times New Roman" w:cs="Times New Roman"/>
                <w:noProof/>
              </w:rPr>
              <w:t xml:space="preserve"> dan komponen-komponen yang diperlukan </w:t>
            </w:r>
            <w:r w:rsidR="003F4319">
              <w:rPr>
                <w:rFonts w:ascii="Times New Roman" w:hAnsi="Times New Roman" w:cs="Times New Roman"/>
                <w:noProof/>
              </w:rPr>
              <w:t xml:space="preserve">untuk menghasilkan rancangan yang sesuai dengan </w:t>
            </w:r>
            <w:r w:rsidR="003F4319" w:rsidRPr="003F4319">
              <w:rPr>
                <w:rFonts w:ascii="Times New Roman" w:hAnsi="Times New Roman" w:cs="Times New Roman"/>
                <w:noProof/>
              </w:rPr>
              <w:t>Standard &amp; Code</w:t>
            </w:r>
          </w:p>
        </w:tc>
      </w:tr>
      <w:tr w:rsidR="00A451A9" w:rsidRPr="00C30384" w14:paraId="5A4B3657" w14:textId="77777777" w:rsidTr="000C2A50">
        <w:trPr>
          <w:trHeight w:val="51"/>
        </w:trPr>
        <w:tc>
          <w:tcPr>
            <w:tcW w:w="2547" w:type="dxa"/>
            <w:gridSpan w:val="2"/>
            <w:vMerge w:val="restart"/>
          </w:tcPr>
          <w:p w14:paraId="0DA107F5" w14:textId="77777777" w:rsidR="00A451A9" w:rsidRPr="00C30384" w:rsidRDefault="00A451A9" w:rsidP="006C505B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Kemampuan akhir tiap tahapan belajar</w:t>
            </w:r>
          </w:p>
          <w:p w14:paraId="30C005FE" w14:textId="75BAEAFD" w:rsidR="00A451A9" w:rsidRPr="00C30384" w:rsidRDefault="00A451A9" w:rsidP="006C505B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(Sub-CPMK)</w:t>
            </w:r>
          </w:p>
        </w:tc>
        <w:tc>
          <w:tcPr>
            <w:tcW w:w="1700" w:type="dxa"/>
            <w:gridSpan w:val="3"/>
            <w:shd w:val="clear" w:color="auto" w:fill="auto"/>
          </w:tcPr>
          <w:p w14:paraId="4B8421BD" w14:textId="1A2F439F" w:rsidR="00A451A9" w:rsidRPr="00C30384" w:rsidRDefault="00FC539B" w:rsidP="006C505B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</w:t>
            </w:r>
          </w:p>
        </w:tc>
        <w:tc>
          <w:tcPr>
            <w:tcW w:w="10354" w:type="dxa"/>
            <w:gridSpan w:val="22"/>
            <w:shd w:val="clear" w:color="auto" w:fill="auto"/>
          </w:tcPr>
          <w:p w14:paraId="4EBA408D" w14:textId="67452A61" w:rsidR="00A451A9" w:rsidRPr="001C2601" w:rsidRDefault="007267B7" w:rsidP="006C505B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Mampu memahami </w:t>
            </w:r>
            <w:r w:rsidRPr="001C2601">
              <w:rPr>
                <w:rFonts w:ascii="Times New Roman" w:hAnsi="Times New Roman" w:cs="Times New Roman"/>
                <w:noProof/>
              </w:rPr>
              <w:t>pengenalan design thinking</w:t>
            </w:r>
          </w:p>
        </w:tc>
      </w:tr>
      <w:tr w:rsidR="00A95F83" w:rsidRPr="00C30384" w14:paraId="003A7178" w14:textId="77777777" w:rsidTr="000C2A50">
        <w:trPr>
          <w:trHeight w:val="51"/>
        </w:trPr>
        <w:tc>
          <w:tcPr>
            <w:tcW w:w="2547" w:type="dxa"/>
            <w:gridSpan w:val="2"/>
            <w:vMerge/>
          </w:tcPr>
          <w:p w14:paraId="44D5A02E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243F3817" w14:textId="40C354B2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2</w:t>
            </w:r>
          </w:p>
        </w:tc>
        <w:tc>
          <w:tcPr>
            <w:tcW w:w="10354" w:type="dxa"/>
            <w:gridSpan w:val="22"/>
            <w:shd w:val="clear" w:color="auto" w:fill="auto"/>
          </w:tcPr>
          <w:p w14:paraId="526ED050" w14:textId="4ABE20D7" w:rsidR="00A95F83" w:rsidRPr="001C2601" w:rsidRDefault="007267B7" w:rsidP="00A95F8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Mampu memahami </w:t>
            </w:r>
            <w:r w:rsidRPr="00455D0F">
              <w:rPr>
                <w:rFonts w:ascii="Times New Roman" w:hAnsi="Times New Roman" w:cs="Times New Roman"/>
                <w:noProof/>
              </w:rPr>
              <w:t>diagram alir proses desain</w:t>
            </w:r>
          </w:p>
        </w:tc>
      </w:tr>
      <w:tr w:rsidR="00A95F83" w:rsidRPr="00C30384" w14:paraId="6D22F116" w14:textId="77777777" w:rsidTr="000C2A50">
        <w:trPr>
          <w:trHeight w:val="51"/>
        </w:trPr>
        <w:tc>
          <w:tcPr>
            <w:tcW w:w="2547" w:type="dxa"/>
            <w:gridSpan w:val="2"/>
            <w:vMerge/>
          </w:tcPr>
          <w:p w14:paraId="5D1FCB5A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6E9021FA" w14:textId="1258F62D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3</w:t>
            </w:r>
          </w:p>
        </w:tc>
        <w:tc>
          <w:tcPr>
            <w:tcW w:w="10354" w:type="dxa"/>
            <w:gridSpan w:val="22"/>
            <w:shd w:val="clear" w:color="auto" w:fill="auto"/>
          </w:tcPr>
          <w:p w14:paraId="27C935D5" w14:textId="38F78A4B" w:rsidR="00A95F83" w:rsidRPr="001C2601" w:rsidRDefault="007267B7" w:rsidP="00A95F8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Mampu memahami </w:t>
            </w:r>
            <w:r w:rsidRPr="00455D0F">
              <w:rPr>
                <w:rFonts w:ascii="Times New Roman" w:hAnsi="Times New Roman" w:cs="Times New Roman"/>
                <w:noProof/>
              </w:rPr>
              <w:t>kriteria desain</w:t>
            </w:r>
          </w:p>
        </w:tc>
      </w:tr>
      <w:tr w:rsidR="00A95F83" w:rsidRPr="00C30384" w14:paraId="72CFC196" w14:textId="77777777" w:rsidTr="000C2A50">
        <w:trPr>
          <w:trHeight w:val="51"/>
        </w:trPr>
        <w:tc>
          <w:tcPr>
            <w:tcW w:w="2547" w:type="dxa"/>
            <w:gridSpan w:val="2"/>
            <w:vMerge/>
          </w:tcPr>
          <w:p w14:paraId="7087C87C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650064C5" w14:textId="71F2B4E9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4</w:t>
            </w:r>
          </w:p>
        </w:tc>
        <w:tc>
          <w:tcPr>
            <w:tcW w:w="10354" w:type="dxa"/>
            <w:gridSpan w:val="22"/>
            <w:shd w:val="clear" w:color="auto" w:fill="auto"/>
          </w:tcPr>
          <w:p w14:paraId="242321AD" w14:textId="499378C1" w:rsidR="00A95F83" w:rsidRPr="001C2601" w:rsidRDefault="007267B7" w:rsidP="00A95F8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Mampu memahami </w:t>
            </w:r>
            <w:r w:rsidRPr="00455D0F">
              <w:rPr>
                <w:rFonts w:ascii="Times New Roman" w:hAnsi="Times New Roman" w:cs="Times New Roman"/>
                <w:noProof/>
              </w:rPr>
              <w:t>desain berbasis constraint</w:t>
            </w:r>
          </w:p>
        </w:tc>
      </w:tr>
      <w:tr w:rsidR="00A95F83" w:rsidRPr="00C30384" w14:paraId="12DA881B" w14:textId="77777777" w:rsidTr="000C2A50">
        <w:trPr>
          <w:trHeight w:val="51"/>
        </w:trPr>
        <w:tc>
          <w:tcPr>
            <w:tcW w:w="2547" w:type="dxa"/>
            <w:gridSpan w:val="2"/>
            <w:vMerge/>
          </w:tcPr>
          <w:p w14:paraId="27428C3B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2945AE7B" w14:textId="087A46F7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5</w:t>
            </w:r>
          </w:p>
        </w:tc>
        <w:tc>
          <w:tcPr>
            <w:tcW w:w="10354" w:type="dxa"/>
            <w:gridSpan w:val="22"/>
            <w:shd w:val="clear" w:color="auto" w:fill="auto"/>
          </w:tcPr>
          <w:p w14:paraId="3F0A8D46" w14:textId="5AB217A7" w:rsidR="00A95F83" w:rsidRPr="001C2601" w:rsidRDefault="001C2601" w:rsidP="00A95F8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Mampu</w:t>
            </w:r>
            <w:r w:rsidR="008703FD">
              <w:rPr>
                <w:rFonts w:ascii="Times New Roman" w:hAnsi="Times New Roman" w:cs="Times New Roman"/>
                <w:noProof/>
              </w:rPr>
              <w:t xml:space="preserve"> memahami</w:t>
            </w:r>
            <w:r w:rsidR="00455D0F">
              <w:rPr>
                <w:rFonts w:ascii="Times New Roman" w:hAnsi="Times New Roman" w:cs="Times New Roman"/>
                <w:noProof/>
              </w:rPr>
              <w:t xml:space="preserve"> </w:t>
            </w:r>
            <w:r w:rsidR="007267B7">
              <w:rPr>
                <w:rFonts w:ascii="Times New Roman" w:hAnsi="Times New Roman" w:cs="Times New Roman"/>
                <w:noProof/>
              </w:rPr>
              <w:t>d</w:t>
            </w:r>
            <w:r w:rsidR="00455D0F" w:rsidRPr="00455D0F">
              <w:rPr>
                <w:rFonts w:ascii="Times New Roman" w:hAnsi="Times New Roman" w:cs="Times New Roman"/>
                <w:noProof/>
              </w:rPr>
              <w:t>esign for X (DFM, DFA, DFD, DFE, DFC, dsb)</w:t>
            </w:r>
          </w:p>
        </w:tc>
      </w:tr>
      <w:tr w:rsidR="00A95F83" w:rsidRPr="00C30384" w14:paraId="3288CED9" w14:textId="77777777" w:rsidTr="000C2A50">
        <w:trPr>
          <w:trHeight w:val="51"/>
        </w:trPr>
        <w:tc>
          <w:tcPr>
            <w:tcW w:w="2547" w:type="dxa"/>
            <w:gridSpan w:val="2"/>
            <w:vMerge/>
          </w:tcPr>
          <w:p w14:paraId="64A426D5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0DF13884" w14:textId="0578CE5E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6</w:t>
            </w:r>
          </w:p>
        </w:tc>
        <w:tc>
          <w:tcPr>
            <w:tcW w:w="10354" w:type="dxa"/>
            <w:gridSpan w:val="22"/>
            <w:shd w:val="clear" w:color="auto" w:fill="auto"/>
          </w:tcPr>
          <w:p w14:paraId="0872ADF9" w14:textId="20294BFF" w:rsidR="00A95F83" w:rsidRPr="001C2601" w:rsidRDefault="007267B7" w:rsidP="00A95F8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Mampu memahami </w:t>
            </w:r>
            <w:r w:rsidRPr="00455D0F">
              <w:rPr>
                <w:rFonts w:ascii="Times New Roman" w:hAnsi="Times New Roman" w:cs="Times New Roman"/>
                <w:noProof/>
              </w:rPr>
              <w:t>pengenalan komponen standar</w:t>
            </w:r>
          </w:p>
        </w:tc>
      </w:tr>
      <w:tr w:rsidR="00A95F83" w:rsidRPr="00C30384" w14:paraId="20665E26" w14:textId="77777777" w:rsidTr="000C2A50">
        <w:trPr>
          <w:trHeight w:val="51"/>
        </w:trPr>
        <w:tc>
          <w:tcPr>
            <w:tcW w:w="2547" w:type="dxa"/>
            <w:gridSpan w:val="2"/>
            <w:vMerge/>
          </w:tcPr>
          <w:p w14:paraId="457426CF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5D064E2D" w14:textId="1DC4D65B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7</w:t>
            </w:r>
          </w:p>
        </w:tc>
        <w:tc>
          <w:tcPr>
            <w:tcW w:w="10354" w:type="dxa"/>
            <w:gridSpan w:val="22"/>
            <w:shd w:val="clear" w:color="auto" w:fill="auto"/>
          </w:tcPr>
          <w:p w14:paraId="1401B416" w14:textId="1F9AA9F8" w:rsidR="00A95F83" w:rsidRPr="001C2601" w:rsidRDefault="007267B7" w:rsidP="00A95F8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Mampu memahami </w:t>
            </w:r>
            <w:r w:rsidRPr="0042307F">
              <w:rPr>
                <w:rFonts w:ascii="Times New Roman" w:hAnsi="Times New Roman" w:cs="Times New Roman"/>
                <w:noProof/>
              </w:rPr>
              <w:t>prototyping</w:t>
            </w:r>
          </w:p>
        </w:tc>
      </w:tr>
      <w:tr w:rsidR="00A95F83" w:rsidRPr="00C30384" w14:paraId="27A0AE8D" w14:textId="77777777" w:rsidTr="000C2A50">
        <w:trPr>
          <w:trHeight w:val="51"/>
        </w:trPr>
        <w:tc>
          <w:tcPr>
            <w:tcW w:w="2547" w:type="dxa"/>
            <w:gridSpan w:val="2"/>
            <w:vMerge/>
          </w:tcPr>
          <w:p w14:paraId="1236AD73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0609F26E" w14:textId="3BF1900C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8</w:t>
            </w:r>
          </w:p>
        </w:tc>
        <w:tc>
          <w:tcPr>
            <w:tcW w:w="10354" w:type="dxa"/>
            <w:gridSpan w:val="22"/>
            <w:shd w:val="clear" w:color="auto" w:fill="auto"/>
          </w:tcPr>
          <w:p w14:paraId="56A8DFDB" w14:textId="55C83081" w:rsidR="00A95F83" w:rsidRPr="001C2601" w:rsidRDefault="007267B7" w:rsidP="00A95F8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Mampu memahami </w:t>
            </w:r>
            <w:r w:rsidRPr="007D2D9B">
              <w:rPr>
                <w:rFonts w:ascii="Times New Roman" w:hAnsi="Times New Roman" w:cs="Times New Roman"/>
                <w:noProof/>
              </w:rPr>
              <w:t>konsep dan prinsip dasar perancangan elemen</w:t>
            </w:r>
          </w:p>
        </w:tc>
      </w:tr>
      <w:tr w:rsidR="00A95F83" w:rsidRPr="00C30384" w14:paraId="313AF400" w14:textId="77777777" w:rsidTr="000C2A50">
        <w:trPr>
          <w:trHeight w:val="51"/>
        </w:trPr>
        <w:tc>
          <w:tcPr>
            <w:tcW w:w="2547" w:type="dxa"/>
            <w:gridSpan w:val="2"/>
            <w:vMerge/>
          </w:tcPr>
          <w:p w14:paraId="5A551077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402E768D" w14:textId="75A5A172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9</w:t>
            </w:r>
          </w:p>
        </w:tc>
        <w:tc>
          <w:tcPr>
            <w:tcW w:w="10354" w:type="dxa"/>
            <w:gridSpan w:val="22"/>
            <w:shd w:val="clear" w:color="auto" w:fill="auto"/>
          </w:tcPr>
          <w:p w14:paraId="0C659CBF" w14:textId="4B720201" w:rsidR="00A95F83" w:rsidRPr="001C2601" w:rsidRDefault="007267B7" w:rsidP="00A95F8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Mampu memahami </w:t>
            </w:r>
            <w:r w:rsidRPr="00300DAD">
              <w:rPr>
                <w:rFonts w:ascii="Times New Roman" w:hAnsi="Times New Roman" w:cs="Times New Roman"/>
                <w:noProof/>
              </w:rPr>
              <w:t>analisis beban</w:t>
            </w:r>
          </w:p>
        </w:tc>
      </w:tr>
      <w:tr w:rsidR="00A95F83" w:rsidRPr="00C30384" w14:paraId="715E7083" w14:textId="77777777" w:rsidTr="000C2A50">
        <w:trPr>
          <w:trHeight w:val="51"/>
        </w:trPr>
        <w:tc>
          <w:tcPr>
            <w:tcW w:w="2547" w:type="dxa"/>
            <w:gridSpan w:val="2"/>
            <w:vMerge/>
          </w:tcPr>
          <w:p w14:paraId="3DAF68B6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49B9187D" w14:textId="498A8FA8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10</w:t>
            </w:r>
          </w:p>
        </w:tc>
        <w:tc>
          <w:tcPr>
            <w:tcW w:w="10354" w:type="dxa"/>
            <w:gridSpan w:val="22"/>
            <w:shd w:val="clear" w:color="auto" w:fill="auto"/>
          </w:tcPr>
          <w:p w14:paraId="0D50D740" w14:textId="6DC9A102" w:rsidR="00A95F83" w:rsidRPr="001C2601" w:rsidRDefault="007267B7" w:rsidP="00A95F8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Mampu memahami </w:t>
            </w:r>
            <w:r w:rsidRPr="00300DAD">
              <w:rPr>
                <w:rFonts w:ascii="Times New Roman" w:hAnsi="Times New Roman" w:cs="Times New Roman"/>
                <w:noProof/>
              </w:rPr>
              <w:t>analisis tegangan pada elemen mesin</w:t>
            </w:r>
          </w:p>
        </w:tc>
      </w:tr>
      <w:tr w:rsidR="00A95F83" w:rsidRPr="00C30384" w14:paraId="37BF652C" w14:textId="77777777" w:rsidTr="000C2A50">
        <w:trPr>
          <w:trHeight w:val="51"/>
        </w:trPr>
        <w:tc>
          <w:tcPr>
            <w:tcW w:w="2547" w:type="dxa"/>
            <w:gridSpan w:val="2"/>
            <w:vMerge/>
          </w:tcPr>
          <w:p w14:paraId="4F0F4F9E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2CE87004" w14:textId="63B5EF4E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11</w:t>
            </w:r>
          </w:p>
        </w:tc>
        <w:tc>
          <w:tcPr>
            <w:tcW w:w="10354" w:type="dxa"/>
            <w:gridSpan w:val="22"/>
            <w:shd w:val="clear" w:color="auto" w:fill="auto"/>
          </w:tcPr>
          <w:p w14:paraId="196E4E52" w14:textId="43BB2513" w:rsidR="00A95F83" w:rsidRPr="001C2601" w:rsidRDefault="007267B7" w:rsidP="00A95F8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Mampu memahami </w:t>
            </w:r>
            <w:r w:rsidRPr="00300DAD">
              <w:rPr>
                <w:rFonts w:ascii="Times New Roman" w:hAnsi="Times New Roman" w:cs="Times New Roman"/>
                <w:noProof/>
              </w:rPr>
              <w:t>penggunaan diagram tegangan-regangan dalam perancangan</w:t>
            </w:r>
          </w:p>
        </w:tc>
      </w:tr>
      <w:tr w:rsidR="00A95F83" w:rsidRPr="00C30384" w14:paraId="4B41DC64" w14:textId="77777777" w:rsidTr="000C2A50">
        <w:trPr>
          <w:trHeight w:val="51"/>
        </w:trPr>
        <w:tc>
          <w:tcPr>
            <w:tcW w:w="2547" w:type="dxa"/>
            <w:gridSpan w:val="2"/>
            <w:vMerge/>
          </w:tcPr>
          <w:p w14:paraId="44992A77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77FD6674" w14:textId="55AA63EB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12</w:t>
            </w:r>
          </w:p>
        </w:tc>
        <w:tc>
          <w:tcPr>
            <w:tcW w:w="10354" w:type="dxa"/>
            <w:gridSpan w:val="22"/>
            <w:shd w:val="clear" w:color="auto" w:fill="auto"/>
          </w:tcPr>
          <w:p w14:paraId="42FEFD22" w14:textId="441B10D0" w:rsidR="00A95F83" w:rsidRPr="001C2601" w:rsidRDefault="007267B7" w:rsidP="00A95F8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Mampu memahami </w:t>
            </w:r>
            <w:r w:rsidRPr="00300DAD">
              <w:rPr>
                <w:rFonts w:ascii="Times New Roman" w:hAnsi="Times New Roman" w:cs="Times New Roman"/>
                <w:noProof/>
              </w:rPr>
              <w:t>safety factor</w:t>
            </w:r>
          </w:p>
        </w:tc>
      </w:tr>
      <w:tr w:rsidR="00A95F83" w:rsidRPr="00C30384" w14:paraId="6BDCCECD" w14:textId="77777777" w:rsidTr="000C2A50">
        <w:trPr>
          <w:trHeight w:val="51"/>
        </w:trPr>
        <w:tc>
          <w:tcPr>
            <w:tcW w:w="2547" w:type="dxa"/>
            <w:gridSpan w:val="2"/>
            <w:vMerge/>
          </w:tcPr>
          <w:p w14:paraId="38B0B667" w14:textId="77777777" w:rsidR="00A95F83" w:rsidRPr="00C30384" w:rsidRDefault="00A95F83" w:rsidP="00A95F83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700" w:type="dxa"/>
            <w:gridSpan w:val="3"/>
            <w:shd w:val="clear" w:color="auto" w:fill="auto"/>
          </w:tcPr>
          <w:p w14:paraId="2CE30C91" w14:textId="04C80D62" w:rsidR="00A95F83" w:rsidRPr="00C30384" w:rsidRDefault="00A95F83" w:rsidP="00A95F83">
            <w:pPr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</w:rPr>
              <w:t>Sub-CPMK 13</w:t>
            </w:r>
          </w:p>
        </w:tc>
        <w:tc>
          <w:tcPr>
            <w:tcW w:w="10354" w:type="dxa"/>
            <w:gridSpan w:val="22"/>
            <w:shd w:val="clear" w:color="auto" w:fill="auto"/>
          </w:tcPr>
          <w:p w14:paraId="6E527198" w14:textId="3174E508" w:rsidR="00A95F83" w:rsidRPr="009B7641" w:rsidRDefault="007267B7" w:rsidP="00A95F8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Mampu memahami </w:t>
            </w:r>
            <w:r w:rsidRPr="00300DAD">
              <w:rPr>
                <w:rFonts w:ascii="Times New Roman" w:hAnsi="Times New Roman" w:cs="Times New Roman"/>
                <w:noProof/>
              </w:rPr>
              <w:t>teori kegagalan</w:t>
            </w:r>
          </w:p>
        </w:tc>
      </w:tr>
      <w:tr w:rsidR="00C17319" w:rsidRPr="00C30384" w14:paraId="1E1EE226" w14:textId="77777777" w:rsidTr="000C2A50">
        <w:trPr>
          <w:trHeight w:val="85"/>
        </w:trPr>
        <w:tc>
          <w:tcPr>
            <w:tcW w:w="2547" w:type="dxa"/>
            <w:gridSpan w:val="2"/>
            <w:vMerge w:val="restart"/>
          </w:tcPr>
          <w:p w14:paraId="13E22CC2" w14:textId="45C9DAAD" w:rsidR="00C17319" w:rsidRPr="00C30384" w:rsidRDefault="00C17319" w:rsidP="006C505B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Pemetaan</w:t>
            </w: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 xml:space="preserve"> CPMK terhadap Sub-CPMK</w:t>
            </w:r>
          </w:p>
        </w:tc>
        <w:tc>
          <w:tcPr>
            <w:tcW w:w="1158" w:type="dxa"/>
            <w:gridSpan w:val="2"/>
            <w:shd w:val="clear" w:color="auto" w:fill="auto"/>
          </w:tcPr>
          <w:p w14:paraId="7C6D6146" w14:textId="77777777" w:rsidR="00C17319" w:rsidRPr="00C30384" w:rsidRDefault="00C17319" w:rsidP="006C505B">
            <w:pPr>
              <w:rPr>
                <w:rFonts w:ascii="Times New Roman" w:hAnsi="Times New Roman" w:cs="Times New Roman"/>
                <w:noProof/>
                <w:lang w:val="id-ID"/>
              </w:rPr>
            </w:pP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0B39A5CE" w14:textId="55896D34" w:rsidR="00C17319" w:rsidRPr="00C30384" w:rsidRDefault="00C17319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D9A8E8D" w14:textId="5CB13D7F" w:rsidR="00C17319" w:rsidRPr="00C30384" w:rsidRDefault="00C17319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D5B9255" w14:textId="5BADEB04" w:rsidR="00C17319" w:rsidRPr="00C30384" w:rsidRDefault="00C17319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09C249" w14:textId="151E3E3D" w:rsidR="00C17319" w:rsidRPr="00C30384" w:rsidRDefault="00C17319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A6F4AA7" w14:textId="4DAA8F2A" w:rsidR="00C17319" w:rsidRPr="00C30384" w:rsidRDefault="00C17319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5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A8FC44F" w14:textId="700F37F1" w:rsidR="00C17319" w:rsidRPr="00C30384" w:rsidRDefault="00C17319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6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486AC3CB" w14:textId="13B2088D" w:rsidR="00C17319" w:rsidRPr="00C30384" w:rsidRDefault="00C17319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7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2E62C52" w14:textId="6C425313" w:rsidR="00C17319" w:rsidRPr="00C30384" w:rsidRDefault="00C17319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8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33F1D02" w14:textId="142FBD0D" w:rsidR="00C17319" w:rsidRPr="00C30384" w:rsidRDefault="00C17319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74899AF" w14:textId="390CF2C5" w:rsidR="00C17319" w:rsidRPr="00C30384" w:rsidRDefault="00C17319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</w:t>
            </w:r>
            <w:r w:rsidR="000C2A50">
              <w:rPr>
                <w:rFonts w:ascii="Times New Roman" w:hAnsi="Times New Roman" w:cs="Times New Roman"/>
                <w:noProof/>
                <w:sz w:val="16"/>
                <w:szCs w:val="16"/>
              </w:rPr>
              <w:t>-</w:t>
            </w: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CPMK 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3CC51D" w14:textId="0207B7E5" w:rsidR="00C17319" w:rsidRPr="00C30384" w:rsidRDefault="00C17319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11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162AACD" w14:textId="49B48C85" w:rsidR="00C17319" w:rsidRPr="00C30384" w:rsidRDefault="00C17319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3EED36" w14:textId="1DECAB95" w:rsidR="00C17319" w:rsidRPr="00C30384" w:rsidRDefault="00C17319" w:rsidP="004E68B7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6"/>
                <w:szCs w:val="16"/>
              </w:rPr>
              <w:t>Sub-CPMK 13</w:t>
            </w:r>
          </w:p>
        </w:tc>
      </w:tr>
      <w:tr w:rsidR="00C17319" w:rsidRPr="00C30384" w14:paraId="393D9CA4" w14:textId="77777777" w:rsidTr="000C2A50">
        <w:trPr>
          <w:trHeight w:val="85"/>
        </w:trPr>
        <w:tc>
          <w:tcPr>
            <w:tcW w:w="2547" w:type="dxa"/>
            <w:gridSpan w:val="2"/>
            <w:vMerge/>
          </w:tcPr>
          <w:p w14:paraId="026F0AF7" w14:textId="77777777" w:rsidR="00C17319" w:rsidRPr="00C30384" w:rsidRDefault="00C17319" w:rsidP="006C505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1158" w:type="dxa"/>
            <w:gridSpan w:val="2"/>
            <w:shd w:val="clear" w:color="auto" w:fill="auto"/>
          </w:tcPr>
          <w:p w14:paraId="57EADE66" w14:textId="588B44D1" w:rsidR="00C17319" w:rsidRPr="00C30384" w:rsidRDefault="00C17319" w:rsidP="006C505B">
            <w:pPr>
              <w:rPr>
                <w:rFonts w:ascii="Times New Roman" w:hAnsi="Times New Roman" w:cs="Times New Roman"/>
                <w:noProof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</w:rPr>
              <w:t>CPMK 1</w:t>
            </w:r>
          </w:p>
        </w:tc>
        <w:tc>
          <w:tcPr>
            <w:tcW w:w="829" w:type="dxa"/>
            <w:gridSpan w:val="2"/>
            <w:shd w:val="clear" w:color="auto" w:fill="auto"/>
            <w:vAlign w:val="center"/>
          </w:tcPr>
          <w:p w14:paraId="6862C957" w14:textId="4BBE1418" w:rsidR="00C17319" w:rsidRPr="00C30384" w:rsidRDefault="00455D0F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0D30A17" w14:textId="5615C671" w:rsidR="00C17319" w:rsidRPr="00C30384" w:rsidRDefault="00455D0F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B36D505" w14:textId="25CE405D" w:rsidR="00C17319" w:rsidRPr="00C30384" w:rsidRDefault="00C17319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96F149" w14:textId="1C6AC235" w:rsidR="00C17319" w:rsidRPr="00C30384" w:rsidRDefault="00455D0F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6B380DE" w14:textId="46A926F9" w:rsidR="00C17319" w:rsidRPr="00C30384" w:rsidRDefault="00455D0F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F63AE85" w14:textId="6248EF61" w:rsidR="00C17319" w:rsidRPr="00C30384" w:rsidRDefault="00455D0F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14:paraId="5E2B1768" w14:textId="23143CAC" w:rsidR="00C17319" w:rsidRPr="00C30384" w:rsidRDefault="00455D0F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62DCA9F" w14:textId="5A68638E" w:rsidR="00C17319" w:rsidRPr="00C30384" w:rsidRDefault="00455D0F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5C30770" w14:textId="71C02CF4" w:rsidR="00C17319" w:rsidRPr="00C30384" w:rsidRDefault="00455D0F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60106B6" w14:textId="74897BD5" w:rsidR="00C17319" w:rsidRPr="00C30384" w:rsidRDefault="00455D0F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B68B5" w14:textId="5960897F" w:rsidR="00C17319" w:rsidRPr="00C30384" w:rsidRDefault="00455D0F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539CB381" w14:textId="6787B55C" w:rsidR="00C17319" w:rsidRPr="00C30384" w:rsidRDefault="00455D0F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9046903" w14:textId="5C457DA9" w:rsidR="00C17319" w:rsidRPr="00C30384" w:rsidRDefault="00455D0F" w:rsidP="004E68B7">
            <w:pPr>
              <w:jc w:val="center"/>
              <w:rPr>
                <w:rFonts w:ascii="Times New Roman" w:hAnsi="Times New Roman" w:cs="Times New Roman"/>
                <w:bCs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Cs/>
                <w:sz w:val="20"/>
                <w:szCs w:val="18"/>
              </w:rPr>
              <w:sym w:font="Symbol" w:char="F0D6"/>
            </w:r>
          </w:p>
        </w:tc>
      </w:tr>
      <w:tr w:rsidR="00DA441C" w:rsidRPr="00C30384" w14:paraId="57C91742" w14:textId="77777777" w:rsidTr="00BD7101">
        <w:trPr>
          <w:trHeight w:val="936"/>
        </w:trPr>
        <w:tc>
          <w:tcPr>
            <w:tcW w:w="2547" w:type="dxa"/>
            <w:gridSpan w:val="2"/>
          </w:tcPr>
          <w:p w14:paraId="34304873" w14:textId="77777777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Deskripsi Singkat</w:t>
            </w:r>
          </w:p>
          <w:p w14:paraId="24639A17" w14:textId="3B582FC2" w:rsidR="00DA441C" w:rsidRPr="00C30384" w:rsidRDefault="00DA441C" w:rsidP="00DA441C">
            <w:pPr>
              <w:jc w:val="both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</w:t>
            </w:r>
          </w:p>
        </w:tc>
        <w:tc>
          <w:tcPr>
            <w:tcW w:w="12054" w:type="dxa"/>
            <w:gridSpan w:val="25"/>
          </w:tcPr>
          <w:p w14:paraId="32468E2D" w14:textId="1D692803" w:rsidR="00DA441C" w:rsidRPr="00E51AA3" w:rsidRDefault="00E51AA3" w:rsidP="000C2A5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Mampu memahami </w:t>
            </w:r>
            <w:r w:rsidRPr="00E51AA3">
              <w:rPr>
                <w:rFonts w:ascii="Times New Roman" w:hAnsi="Times New Roman" w:cs="Times New Roman"/>
                <w:noProof/>
              </w:rPr>
              <w:t>konsep dasar perancangan</w:t>
            </w:r>
            <w:r>
              <w:rPr>
                <w:rFonts w:ascii="Times New Roman" w:hAnsi="Times New Roman" w:cs="Times New Roman"/>
                <w:noProof/>
              </w:rPr>
              <w:t xml:space="preserve"> &amp; </w:t>
            </w:r>
            <w:r w:rsidRPr="00E51AA3">
              <w:rPr>
                <w:rFonts w:ascii="Times New Roman" w:hAnsi="Times New Roman" w:cs="Times New Roman"/>
                <w:noProof/>
              </w:rPr>
              <w:t>perhitungan kekuatan dan beban</w:t>
            </w:r>
            <w:r>
              <w:rPr>
                <w:rFonts w:ascii="Times New Roman" w:hAnsi="Times New Roman" w:cs="Times New Roman"/>
                <w:noProof/>
              </w:rPr>
              <w:t xml:space="preserve"> sebagai dasar </w:t>
            </w:r>
            <w:r w:rsidRPr="00E51AA3">
              <w:rPr>
                <w:rFonts w:ascii="Times New Roman" w:hAnsi="Times New Roman" w:cs="Times New Roman"/>
                <w:noProof/>
              </w:rPr>
              <w:t>mengidentifikasi dan menyelesaikan masalah dalam merancang sistem elemen mesin dan komponen-komponen yang diperlukan untuk menghasilkan rancangan yang sesuai dengan Standard &amp; Code</w:t>
            </w:r>
          </w:p>
        </w:tc>
      </w:tr>
      <w:tr w:rsidR="00DA441C" w:rsidRPr="00C30384" w14:paraId="4E423493" w14:textId="77777777" w:rsidTr="000C2A50">
        <w:trPr>
          <w:trHeight w:val="1483"/>
        </w:trPr>
        <w:tc>
          <w:tcPr>
            <w:tcW w:w="2547" w:type="dxa"/>
            <w:gridSpan w:val="2"/>
          </w:tcPr>
          <w:p w14:paraId="70F0D23C" w14:textId="54B95286" w:rsidR="00DA441C" w:rsidRPr="00C30384" w:rsidRDefault="00DA441C" w:rsidP="00DA441C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Bahan Kajian:</w:t>
            </w:r>
          </w:p>
          <w:p w14:paraId="5A39AC56" w14:textId="590597B4" w:rsidR="00DA441C" w:rsidRPr="00C30384" w:rsidRDefault="00DA441C" w:rsidP="00DA441C">
            <w:pPr>
              <w:pStyle w:val="ListParagraph"/>
              <w:ind w:left="0"/>
              <w:rPr>
                <w:rFonts w:ascii="Times New Roman" w:hAnsi="Times New Roman" w:cs="Times New Roman"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Materi Pembelajaran</w:t>
            </w:r>
          </w:p>
        </w:tc>
        <w:tc>
          <w:tcPr>
            <w:tcW w:w="12054" w:type="dxa"/>
            <w:gridSpan w:val="25"/>
          </w:tcPr>
          <w:p w14:paraId="1422F4C5" w14:textId="77777777" w:rsidR="001973D5" w:rsidRPr="001973D5" w:rsidRDefault="001973D5" w:rsidP="00A95F8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1973D5">
              <w:rPr>
                <w:rFonts w:ascii="Times New Roman" w:hAnsi="Times New Roman" w:cs="Times New Roman"/>
                <w:noProof/>
              </w:rPr>
              <w:t>Pengenalan Design Thinking</w:t>
            </w:r>
          </w:p>
          <w:p w14:paraId="35B2E75D" w14:textId="77777777" w:rsidR="001973D5" w:rsidRPr="001973D5" w:rsidRDefault="001973D5" w:rsidP="00A95F8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1973D5">
              <w:rPr>
                <w:rFonts w:ascii="Times New Roman" w:hAnsi="Times New Roman" w:cs="Times New Roman"/>
                <w:noProof/>
              </w:rPr>
              <w:t>Diagram Alir Proses Desain</w:t>
            </w:r>
          </w:p>
          <w:p w14:paraId="3E15F305" w14:textId="77777777" w:rsidR="001973D5" w:rsidRPr="001973D5" w:rsidRDefault="001973D5" w:rsidP="00A95F8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1973D5">
              <w:rPr>
                <w:rFonts w:ascii="Times New Roman" w:hAnsi="Times New Roman" w:cs="Times New Roman"/>
                <w:noProof/>
              </w:rPr>
              <w:t>Kriteria Desain</w:t>
            </w:r>
          </w:p>
          <w:p w14:paraId="5A4EAF83" w14:textId="77777777" w:rsidR="008E5A4B" w:rsidRPr="008E5A4B" w:rsidRDefault="008E5A4B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8E5A4B">
              <w:rPr>
                <w:rFonts w:ascii="Times New Roman" w:hAnsi="Times New Roman" w:cs="Times New Roman"/>
                <w:noProof/>
              </w:rPr>
              <w:t>Desain berbasis Constraint</w:t>
            </w:r>
          </w:p>
          <w:p w14:paraId="43CBF909" w14:textId="77777777" w:rsidR="00DA441C" w:rsidRPr="008E5A4B" w:rsidRDefault="008E5A4B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8E5A4B">
              <w:rPr>
                <w:rFonts w:ascii="Times New Roman" w:hAnsi="Times New Roman" w:cs="Times New Roman"/>
                <w:noProof/>
              </w:rPr>
              <w:t>Design for X (DFM, DFA, DFD, DFE, DFC, dsb)</w:t>
            </w:r>
          </w:p>
          <w:p w14:paraId="27215F0C" w14:textId="77777777" w:rsidR="008E5A4B" w:rsidRDefault="008E5A4B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8E5A4B">
              <w:rPr>
                <w:rFonts w:ascii="Times New Roman" w:hAnsi="Times New Roman" w:cs="Times New Roman"/>
                <w:noProof/>
                <w:lang w:val="id-ID"/>
              </w:rPr>
              <w:t>Pengenalan Komponen Standar</w:t>
            </w:r>
          </w:p>
          <w:p w14:paraId="283201C6" w14:textId="77777777" w:rsidR="008E5A4B" w:rsidRDefault="008E5A4B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8E5A4B">
              <w:rPr>
                <w:rFonts w:ascii="Times New Roman" w:hAnsi="Times New Roman" w:cs="Times New Roman"/>
                <w:noProof/>
                <w:lang w:val="id-ID"/>
              </w:rPr>
              <w:t>Prototyping</w:t>
            </w:r>
          </w:p>
          <w:p w14:paraId="44C50273" w14:textId="77777777" w:rsidR="008E5A4B" w:rsidRDefault="008E5A4B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8E5A4B">
              <w:rPr>
                <w:rFonts w:ascii="Times New Roman" w:hAnsi="Times New Roman" w:cs="Times New Roman"/>
                <w:noProof/>
                <w:lang w:val="id-ID"/>
              </w:rPr>
              <w:t>Konsep dan Prinsip Dasar Perancangan Elemen</w:t>
            </w:r>
          </w:p>
          <w:p w14:paraId="59A52F37" w14:textId="77777777" w:rsidR="008E5A4B" w:rsidRDefault="008E5A4B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8E5A4B">
              <w:rPr>
                <w:rFonts w:ascii="Times New Roman" w:hAnsi="Times New Roman" w:cs="Times New Roman"/>
                <w:noProof/>
                <w:lang w:val="id-ID"/>
              </w:rPr>
              <w:t>Analisis Beban</w:t>
            </w:r>
          </w:p>
          <w:p w14:paraId="3F9CBDF5" w14:textId="77777777" w:rsidR="008E5A4B" w:rsidRDefault="008F2F3E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8F2F3E">
              <w:rPr>
                <w:rFonts w:ascii="Times New Roman" w:hAnsi="Times New Roman" w:cs="Times New Roman"/>
                <w:noProof/>
                <w:lang w:val="id-ID"/>
              </w:rPr>
              <w:t>Analisis Tegangan pada Elemen Mesin</w:t>
            </w:r>
          </w:p>
          <w:p w14:paraId="6FCEF326" w14:textId="77777777" w:rsidR="008F2F3E" w:rsidRDefault="008F2F3E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8F2F3E">
              <w:rPr>
                <w:rFonts w:ascii="Times New Roman" w:hAnsi="Times New Roman" w:cs="Times New Roman"/>
                <w:noProof/>
                <w:lang w:val="id-ID"/>
              </w:rPr>
              <w:t>Penggunaan Diagram Tegangan-Regangan dalam Perancangan</w:t>
            </w:r>
          </w:p>
          <w:p w14:paraId="27E7E8C9" w14:textId="77777777" w:rsidR="005E5BBC" w:rsidRDefault="005E5BBC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5E5BBC">
              <w:rPr>
                <w:rFonts w:ascii="Times New Roman" w:hAnsi="Times New Roman" w:cs="Times New Roman"/>
                <w:noProof/>
                <w:lang w:val="id-ID"/>
              </w:rPr>
              <w:t>Safety Factor</w:t>
            </w:r>
          </w:p>
          <w:p w14:paraId="396AB8D9" w14:textId="3B8D199E" w:rsidR="005E5BBC" w:rsidRPr="00C30384" w:rsidRDefault="005E5BBC" w:rsidP="00DA441C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noProof/>
                <w:lang w:val="id-ID"/>
              </w:rPr>
            </w:pPr>
            <w:r w:rsidRPr="005E5BBC">
              <w:rPr>
                <w:rFonts w:ascii="Times New Roman" w:hAnsi="Times New Roman" w:cs="Times New Roman"/>
                <w:noProof/>
                <w:lang w:val="id-ID"/>
              </w:rPr>
              <w:t>Teori Kegagalan</w:t>
            </w:r>
          </w:p>
        </w:tc>
      </w:tr>
      <w:tr w:rsidR="00DA441C" w:rsidRPr="00C30384" w14:paraId="5A8790DB" w14:textId="77777777" w:rsidTr="000C2A50">
        <w:trPr>
          <w:trHeight w:val="785"/>
        </w:trPr>
        <w:tc>
          <w:tcPr>
            <w:tcW w:w="2547" w:type="dxa"/>
            <w:gridSpan w:val="2"/>
            <w:vMerge w:val="restart"/>
          </w:tcPr>
          <w:p w14:paraId="40CEE0FB" w14:textId="3C46B0CB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Pustaka</w:t>
            </w:r>
          </w:p>
        </w:tc>
        <w:tc>
          <w:tcPr>
            <w:tcW w:w="12054" w:type="dxa"/>
            <w:gridSpan w:val="25"/>
          </w:tcPr>
          <w:p w14:paraId="6820F873" w14:textId="77777777" w:rsidR="00DA441C" w:rsidRPr="00C30384" w:rsidRDefault="00DA441C" w:rsidP="00DA441C">
            <w:pPr>
              <w:pStyle w:val="Header"/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Utama:</w:t>
            </w:r>
          </w:p>
          <w:p w14:paraId="72AB4683" w14:textId="0C35A7CA" w:rsidR="00DA441C" w:rsidRPr="00873EEA" w:rsidRDefault="00873EEA" w:rsidP="00DA441C">
            <w:pPr>
              <w:pStyle w:val="Header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873EEA">
              <w:rPr>
                <w:rFonts w:ascii="Times New Roman" w:hAnsi="Times New Roman" w:cs="Times New Roman"/>
                <w:noProof/>
                <w:color w:val="000000" w:themeColor="text1"/>
              </w:rPr>
              <w:t>Richard Gordon Budynas J. Keith Nisbett ,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 xml:space="preserve"> </w:t>
            </w:r>
            <w:r w:rsidRPr="00873EEA">
              <w:rPr>
                <w:rFonts w:ascii="Times New Roman" w:hAnsi="Times New Roman" w:cs="Times New Roman"/>
                <w:noProof/>
                <w:color w:val="000000" w:themeColor="text1"/>
              </w:rPr>
              <w:t>Shigley's Mechanical Engineering Design,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lang w:val="en-US"/>
              </w:rPr>
              <w:t xml:space="preserve"> </w:t>
            </w:r>
            <w:r w:rsidRPr="00873EEA">
              <w:rPr>
                <w:rFonts w:ascii="Times New Roman" w:hAnsi="Times New Roman" w:cs="Times New Roman"/>
                <w:noProof/>
                <w:color w:val="000000" w:themeColor="text1"/>
              </w:rPr>
              <w:t>10 th Edition, McGraw Hill , 2014</w:t>
            </w:r>
          </w:p>
          <w:p w14:paraId="24C30F15" w14:textId="77777777" w:rsidR="00873EEA" w:rsidRDefault="00873EEA" w:rsidP="00873EEA">
            <w:pPr>
              <w:pStyle w:val="Header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873EEA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R. S.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</w:t>
            </w:r>
            <w:r w:rsidRPr="00873EEA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Khurmi , J. K. Gupta, Machine Design,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</w:t>
            </w:r>
            <w:r w:rsidRPr="00873EEA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Eurasia Publishing House, 2005</w:t>
            </w:r>
          </w:p>
          <w:p w14:paraId="7B5DF904" w14:textId="77777777" w:rsidR="00873EEA" w:rsidRDefault="006B4C9C" w:rsidP="006B4C9C">
            <w:pPr>
              <w:pStyle w:val="Header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6B4C9C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Robert L. Mott, Edward M.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</w:t>
            </w:r>
            <w:r w:rsidRPr="006B4C9C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Vavrek , Jyhwen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</w:t>
            </w:r>
            <w:r w:rsidRPr="006B4C9C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Wang, Machine Elements in Mechanical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</w:t>
            </w:r>
            <w:r w:rsidRPr="006B4C9C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Design (6th Edition), Pearson, 2017</w:t>
            </w:r>
          </w:p>
          <w:p w14:paraId="3A4A96CA" w14:textId="5D2F48CB" w:rsidR="00314AD9" w:rsidRPr="00EF35B5" w:rsidRDefault="00EF35B5" w:rsidP="00EF35B5">
            <w:pPr>
              <w:pStyle w:val="Header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noProof/>
                <w:color w:val="000000" w:themeColor="text1"/>
              </w:rPr>
            </w:pPr>
            <w:r w:rsidRPr="00EF35B5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Karl Ulrich and Steven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</w:t>
            </w:r>
            <w:r w:rsidRPr="00EF35B5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Eppinger and Maria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</w:t>
            </w:r>
            <w:r w:rsidRPr="00EF35B5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C. Yang, Product Design and Development,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lang w:val="en-US"/>
              </w:rPr>
              <w:t xml:space="preserve"> </w:t>
            </w:r>
            <w:r w:rsidRPr="00EF35B5">
              <w:rPr>
                <w:rFonts w:ascii="Times New Roman" w:hAnsi="Times New Roman" w:cs="Times New Roman"/>
                <w:bCs/>
                <w:noProof/>
                <w:color w:val="000000" w:themeColor="text1"/>
              </w:rPr>
              <w:t>7th Edition, Mc Graw Hill, 2020</w:t>
            </w:r>
          </w:p>
        </w:tc>
      </w:tr>
      <w:tr w:rsidR="00DA441C" w:rsidRPr="00C30384" w14:paraId="0575F58A" w14:textId="77777777" w:rsidTr="000C2A50">
        <w:trPr>
          <w:trHeight w:val="759"/>
        </w:trPr>
        <w:tc>
          <w:tcPr>
            <w:tcW w:w="2547" w:type="dxa"/>
            <w:gridSpan w:val="2"/>
            <w:vMerge/>
          </w:tcPr>
          <w:p w14:paraId="7CFD15B6" w14:textId="08FDC5CB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</w:p>
        </w:tc>
        <w:tc>
          <w:tcPr>
            <w:tcW w:w="12054" w:type="dxa"/>
            <w:gridSpan w:val="25"/>
          </w:tcPr>
          <w:p w14:paraId="6D085D36" w14:textId="77777777" w:rsidR="00DA441C" w:rsidRPr="00C30384" w:rsidRDefault="00DA441C" w:rsidP="00DA441C">
            <w:pPr>
              <w:pStyle w:val="Head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C30384">
              <w:rPr>
                <w:rFonts w:ascii="Times New Roman" w:hAnsi="Times New Roman" w:cs="Times New Roman"/>
                <w:b/>
                <w:noProof/>
              </w:rPr>
              <w:t>Pendukung:</w:t>
            </w:r>
          </w:p>
          <w:p w14:paraId="19CDC11B" w14:textId="7C237FA8" w:rsidR="0097212B" w:rsidRPr="00873EEA" w:rsidRDefault="00A73798" w:rsidP="00A73798">
            <w:pPr>
              <w:pStyle w:val="Header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A73798">
              <w:rPr>
                <w:rFonts w:ascii="Times New Roman" w:hAnsi="Times New Roman" w:cs="Times New Roman"/>
                <w:noProof/>
                <w:color w:val="000000" w:themeColor="text1"/>
              </w:rPr>
              <w:t>Jurnal dan artikel terkait yang mendukung</w:t>
            </w:r>
          </w:p>
        </w:tc>
      </w:tr>
      <w:tr w:rsidR="00DA441C" w:rsidRPr="00C30384" w14:paraId="0F041ADA" w14:textId="77777777" w:rsidTr="000C2A50">
        <w:trPr>
          <w:trHeight w:val="341"/>
        </w:trPr>
        <w:tc>
          <w:tcPr>
            <w:tcW w:w="2547" w:type="dxa"/>
            <w:gridSpan w:val="2"/>
          </w:tcPr>
          <w:p w14:paraId="1B8ECF6E" w14:textId="41012815" w:rsidR="00DA441C" w:rsidRPr="00C30384" w:rsidRDefault="00DA441C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lastRenderedPageBreak/>
              <w:t>Dosen Pengampu</w:t>
            </w:r>
          </w:p>
        </w:tc>
        <w:tc>
          <w:tcPr>
            <w:tcW w:w="12054" w:type="dxa"/>
            <w:gridSpan w:val="25"/>
            <w:shd w:val="clear" w:color="auto" w:fill="auto"/>
          </w:tcPr>
          <w:p w14:paraId="76B16888" w14:textId="3312F142" w:rsidR="00DA441C" w:rsidRPr="00C30384" w:rsidRDefault="00310249" w:rsidP="00DA441C">
            <w:pPr>
              <w:rPr>
                <w:rFonts w:ascii="Times New Roman" w:hAnsi="Times New Roman" w:cs="Times New Roman"/>
                <w:b/>
                <w:noProof/>
                <w:lang w:val="id-ID"/>
              </w:rPr>
            </w:pPr>
            <w:r w:rsidRPr="00310249">
              <w:rPr>
                <w:rFonts w:ascii="Times New Roman" w:hAnsi="Times New Roman" w:cs="Times New Roman"/>
                <w:b/>
                <w:noProof/>
                <w:lang w:val="id-ID"/>
              </w:rPr>
              <w:t>Ir. Erma Yuniaty, M.T.</w:t>
            </w:r>
          </w:p>
        </w:tc>
      </w:tr>
      <w:tr w:rsidR="00DA441C" w:rsidRPr="00C30384" w14:paraId="70FF3654" w14:textId="77777777" w:rsidTr="000C2A50">
        <w:trPr>
          <w:trHeight w:val="412"/>
        </w:trPr>
        <w:tc>
          <w:tcPr>
            <w:tcW w:w="2547" w:type="dxa"/>
            <w:gridSpan w:val="2"/>
            <w:vAlign w:val="center"/>
          </w:tcPr>
          <w:p w14:paraId="7C1B2DEB" w14:textId="255AF2D8" w:rsidR="00DA441C" w:rsidRPr="00C30384" w:rsidRDefault="00DA441C" w:rsidP="00DA441C">
            <w:pPr>
              <w:rPr>
                <w:rFonts w:ascii="Times New Roman" w:hAnsi="Times New Roman" w:cs="Times New Roman"/>
                <w:noProof/>
                <w:color w:val="FF0000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lang w:val="id-ID"/>
              </w:rPr>
              <w:t>Mata Kuliah Syarat</w:t>
            </w:r>
          </w:p>
        </w:tc>
        <w:tc>
          <w:tcPr>
            <w:tcW w:w="12054" w:type="dxa"/>
            <w:gridSpan w:val="25"/>
            <w:vAlign w:val="center"/>
          </w:tcPr>
          <w:p w14:paraId="49C04AB7" w14:textId="60FD77A5" w:rsidR="00DA441C" w:rsidRPr="00BD7101" w:rsidRDefault="00BD7101" w:rsidP="00DA441C">
            <w:pPr>
              <w:rPr>
                <w:rFonts w:ascii="Times New Roman" w:hAnsi="Times New Roman" w:cs="Times New Roman"/>
                <w:noProof/>
                <w:color w:val="FF0000"/>
              </w:rPr>
            </w:pPr>
            <w:r>
              <w:rPr>
                <w:rFonts w:ascii="Times New Roman" w:hAnsi="Times New Roman" w:cs="Times New Roman"/>
                <w:noProof/>
                <w:color w:val="FF0000"/>
              </w:rPr>
              <w:t>-</w:t>
            </w:r>
          </w:p>
        </w:tc>
      </w:tr>
      <w:tr w:rsidR="00DA441C" w:rsidRPr="00C30384" w14:paraId="747C7AAE" w14:textId="77777777" w:rsidTr="000C2A50">
        <w:trPr>
          <w:trHeight w:val="736"/>
        </w:trPr>
        <w:tc>
          <w:tcPr>
            <w:tcW w:w="989" w:type="dxa"/>
            <w:vMerge w:val="restart"/>
            <w:shd w:val="clear" w:color="auto" w:fill="D9E2F3" w:themeFill="accent5" w:themeFillTint="33"/>
            <w:vAlign w:val="center"/>
          </w:tcPr>
          <w:p w14:paraId="09D42B48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  <w:p w14:paraId="2B8D18E3" w14:textId="67698DA4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Minggu ke</w:t>
            </w:r>
          </w:p>
        </w:tc>
        <w:tc>
          <w:tcPr>
            <w:tcW w:w="1985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5F008AFD" w14:textId="718143C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Sub-CPMK</w:t>
            </w:r>
          </w:p>
          <w:p w14:paraId="32E0F389" w14:textId="218950A1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sebagai Kemampuan Akhir yang Diharapkan</w:t>
            </w:r>
          </w:p>
        </w:tc>
        <w:tc>
          <w:tcPr>
            <w:tcW w:w="4536" w:type="dxa"/>
            <w:gridSpan w:val="9"/>
            <w:shd w:val="clear" w:color="auto" w:fill="D9E2F3" w:themeFill="accent5" w:themeFillTint="33"/>
            <w:vAlign w:val="center"/>
          </w:tcPr>
          <w:p w14:paraId="44295DBC" w14:textId="4740CF81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Penilaian</w:t>
            </w:r>
          </w:p>
        </w:tc>
        <w:tc>
          <w:tcPr>
            <w:tcW w:w="3970" w:type="dxa"/>
            <w:gridSpan w:val="10"/>
            <w:shd w:val="clear" w:color="auto" w:fill="D9E2F3" w:themeFill="accent5" w:themeFillTint="33"/>
            <w:vAlign w:val="center"/>
          </w:tcPr>
          <w:p w14:paraId="075932B6" w14:textId="21969D0A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Pembelajaran;</w:t>
            </w:r>
          </w:p>
          <w:p w14:paraId="0090286F" w14:textId="03FB3594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Pembelajaran; Penugasan</w:t>
            </w:r>
          </w:p>
        </w:tc>
        <w:tc>
          <w:tcPr>
            <w:tcW w:w="2110" w:type="dxa"/>
            <w:gridSpan w:val="3"/>
            <w:vMerge w:val="restart"/>
            <w:shd w:val="clear" w:color="auto" w:fill="D9E2F3" w:themeFill="accent5" w:themeFillTint="33"/>
            <w:vAlign w:val="center"/>
          </w:tcPr>
          <w:p w14:paraId="356BE49F" w14:textId="34317AD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Materi Pembelajaran</w:t>
            </w:r>
          </w:p>
        </w:tc>
        <w:tc>
          <w:tcPr>
            <w:tcW w:w="1011" w:type="dxa"/>
            <w:gridSpan w:val="2"/>
            <w:vMerge w:val="restart"/>
            <w:shd w:val="clear" w:color="auto" w:fill="D9E2F3" w:themeFill="accent5" w:themeFillTint="33"/>
            <w:vAlign w:val="center"/>
          </w:tcPr>
          <w:p w14:paraId="072E7E6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Bobot</w:t>
            </w:r>
          </w:p>
          <w:p w14:paraId="1DB2EEB6" w14:textId="3508F35F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Peniliaian</w:t>
            </w:r>
            <w:r w:rsidR="00C30384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 xml:space="preserve"> (%) </w:t>
            </w:r>
          </w:p>
        </w:tc>
      </w:tr>
      <w:tr w:rsidR="00DA441C" w:rsidRPr="00C30384" w14:paraId="6E924809" w14:textId="77777777" w:rsidTr="000C2A50">
        <w:trPr>
          <w:trHeight w:val="484"/>
        </w:trPr>
        <w:tc>
          <w:tcPr>
            <w:tcW w:w="989" w:type="dxa"/>
            <w:vMerge/>
            <w:shd w:val="clear" w:color="auto" w:fill="FFF2CC" w:themeFill="accent4" w:themeFillTint="33"/>
            <w:vAlign w:val="center"/>
          </w:tcPr>
          <w:p w14:paraId="78E73BE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985" w:type="dxa"/>
            <w:gridSpan w:val="2"/>
            <w:vMerge/>
            <w:shd w:val="clear" w:color="auto" w:fill="FFF2CC" w:themeFill="accent4" w:themeFillTint="33"/>
            <w:vAlign w:val="center"/>
          </w:tcPr>
          <w:p w14:paraId="59F109DE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2693" w:type="dxa"/>
            <w:gridSpan w:val="6"/>
            <w:shd w:val="clear" w:color="auto" w:fill="D9E2F3" w:themeFill="accent5" w:themeFillTint="33"/>
            <w:vAlign w:val="center"/>
          </w:tcPr>
          <w:p w14:paraId="0F146F7B" w14:textId="31BAFDDA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Indikator</w:t>
            </w:r>
          </w:p>
        </w:tc>
        <w:tc>
          <w:tcPr>
            <w:tcW w:w="1843" w:type="dxa"/>
            <w:gridSpan w:val="3"/>
            <w:shd w:val="clear" w:color="auto" w:fill="D9E2F3" w:themeFill="accent5" w:themeFillTint="33"/>
            <w:vAlign w:val="center"/>
          </w:tcPr>
          <w:p w14:paraId="1E056F64" w14:textId="11B44278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Kriteria &amp; Bentuk</w:t>
            </w:r>
          </w:p>
        </w:tc>
        <w:tc>
          <w:tcPr>
            <w:tcW w:w="2127" w:type="dxa"/>
            <w:gridSpan w:val="6"/>
            <w:shd w:val="clear" w:color="auto" w:fill="D9E2F3" w:themeFill="accent5" w:themeFillTint="33"/>
            <w:vAlign w:val="center"/>
          </w:tcPr>
          <w:p w14:paraId="518F2186" w14:textId="5B59F3A0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Tatap Muka / Luring</w:t>
            </w:r>
          </w:p>
        </w:tc>
        <w:tc>
          <w:tcPr>
            <w:tcW w:w="1843" w:type="dxa"/>
            <w:gridSpan w:val="4"/>
            <w:shd w:val="clear" w:color="auto" w:fill="D9E2F3" w:themeFill="accent5" w:themeFillTint="33"/>
            <w:vAlign w:val="center"/>
          </w:tcPr>
          <w:p w14:paraId="7B05F57B" w14:textId="7925DC25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Daring</w:t>
            </w:r>
          </w:p>
        </w:tc>
        <w:tc>
          <w:tcPr>
            <w:tcW w:w="2110" w:type="dxa"/>
            <w:gridSpan w:val="3"/>
            <w:vMerge/>
            <w:shd w:val="clear" w:color="auto" w:fill="FFF2CC" w:themeFill="accent4" w:themeFillTint="33"/>
            <w:vAlign w:val="center"/>
          </w:tcPr>
          <w:p w14:paraId="2EA76DCA" w14:textId="5C177729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011" w:type="dxa"/>
            <w:gridSpan w:val="2"/>
            <w:vMerge/>
            <w:shd w:val="clear" w:color="auto" w:fill="FFF2CC" w:themeFill="accent4" w:themeFillTint="33"/>
            <w:vAlign w:val="center"/>
          </w:tcPr>
          <w:p w14:paraId="682BACD5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</w:p>
        </w:tc>
      </w:tr>
      <w:tr w:rsidR="00DA441C" w:rsidRPr="00C30384" w14:paraId="17E261D8" w14:textId="77777777" w:rsidTr="000C2A50">
        <w:trPr>
          <w:trHeight w:val="205"/>
        </w:trPr>
        <w:tc>
          <w:tcPr>
            <w:tcW w:w="989" w:type="dxa"/>
          </w:tcPr>
          <w:p w14:paraId="667B58C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(1)</w:t>
            </w:r>
          </w:p>
        </w:tc>
        <w:tc>
          <w:tcPr>
            <w:tcW w:w="1985" w:type="dxa"/>
            <w:gridSpan w:val="2"/>
          </w:tcPr>
          <w:p w14:paraId="25089B30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(2)</w:t>
            </w:r>
          </w:p>
        </w:tc>
        <w:tc>
          <w:tcPr>
            <w:tcW w:w="2693" w:type="dxa"/>
            <w:gridSpan w:val="6"/>
          </w:tcPr>
          <w:p w14:paraId="56364752" w14:textId="43AE06DC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(3)</w:t>
            </w:r>
          </w:p>
        </w:tc>
        <w:tc>
          <w:tcPr>
            <w:tcW w:w="1843" w:type="dxa"/>
            <w:gridSpan w:val="3"/>
          </w:tcPr>
          <w:p w14:paraId="7B5AE82E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(4)</w:t>
            </w:r>
          </w:p>
        </w:tc>
        <w:tc>
          <w:tcPr>
            <w:tcW w:w="2127" w:type="dxa"/>
            <w:gridSpan w:val="6"/>
          </w:tcPr>
          <w:p w14:paraId="698A3348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(5)</w:t>
            </w:r>
          </w:p>
        </w:tc>
        <w:tc>
          <w:tcPr>
            <w:tcW w:w="1843" w:type="dxa"/>
            <w:gridSpan w:val="4"/>
          </w:tcPr>
          <w:p w14:paraId="75DE33AF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(6)</w:t>
            </w:r>
          </w:p>
        </w:tc>
        <w:tc>
          <w:tcPr>
            <w:tcW w:w="2110" w:type="dxa"/>
            <w:gridSpan w:val="3"/>
          </w:tcPr>
          <w:p w14:paraId="6871BB4E" w14:textId="5F617376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(7)</w:t>
            </w:r>
          </w:p>
        </w:tc>
        <w:tc>
          <w:tcPr>
            <w:tcW w:w="1011" w:type="dxa"/>
            <w:gridSpan w:val="2"/>
          </w:tcPr>
          <w:p w14:paraId="6E2B8D8E" w14:textId="77777777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szCs w:val="18"/>
                <w:lang w:val="id-ID"/>
              </w:rPr>
              <w:t>(8)</w:t>
            </w:r>
          </w:p>
        </w:tc>
      </w:tr>
      <w:tr w:rsidR="00C30384" w:rsidRPr="00C30384" w14:paraId="12F06EB1" w14:textId="77777777" w:rsidTr="000C2A50">
        <w:trPr>
          <w:trHeight w:val="525"/>
        </w:trPr>
        <w:tc>
          <w:tcPr>
            <w:tcW w:w="989" w:type="dxa"/>
            <w:vAlign w:val="center"/>
          </w:tcPr>
          <w:p w14:paraId="62D06C9D" w14:textId="26C7891C" w:rsidR="00C30384" w:rsidRPr="00284595" w:rsidRDefault="00284595" w:rsidP="00C30384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</w:p>
        </w:tc>
        <w:tc>
          <w:tcPr>
            <w:tcW w:w="1985" w:type="dxa"/>
            <w:gridSpan w:val="2"/>
          </w:tcPr>
          <w:p w14:paraId="70E3B85F" w14:textId="18751966" w:rsidR="00C30384" w:rsidRPr="00FE6B89" w:rsidRDefault="00FE6B89" w:rsidP="00C30384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FE6B89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</w:t>
            </w:r>
            <w:r w:rsidRPr="00FE6B8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FE6B89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</w:t>
            </w:r>
            <w:r w:rsidRPr="00FE6B8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FE6B89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kontrak</w:t>
            </w:r>
            <w:r w:rsidRPr="00FE6B89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FE6B89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perkuliahan</w:t>
            </w:r>
          </w:p>
        </w:tc>
        <w:tc>
          <w:tcPr>
            <w:tcW w:w="2693" w:type="dxa"/>
            <w:gridSpan w:val="6"/>
          </w:tcPr>
          <w:p w14:paraId="056DE6B3" w14:textId="594FC0FD" w:rsidR="00C30384" w:rsidRPr="0029541F" w:rsidRDefault="0029541F" w:rsidP="00C30384">
            <w:pPr>
              <w:ind w:left="35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29541F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Memahami kompetensi yang akan dicapai setelah mengikuti perkuliahan, materi yang akan dipelajari, metode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29541F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pembelajaran serta penilaian pembelajaran</w:t>
            </w:r>
          </w:p>
        </w:tc>
        <w:tc>
          <w:tcPr>
            <w:tcW w:w="1843" w:type="dxa"/>
            <w:gridSpan w:val="3"/>
          </w:tcPr>
          <w:p w14:paraId="02B6B32A" w14:textId="77777777" w:rsidR="00BD7101" w:rsidRDefault="00603A20" w:rsidP="00603A20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BD71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52379C29" w14:textId="32BB733D" w:rsidR="00BD7101" w:rsidRPr="00BD7101" w:rsidRDefault="00BD7101" w:rsidP="00603A2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Memiliki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minimal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satu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referensi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utama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memahami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kontrak</w:t>
            </w:r>
            <w:proofErr w:type="spellEnd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615D6">
              <w:rPr>
                <w:rFonts w:ascii="Times New Roman" w:eastAsia="Calibri" w:hAnsi="Times New Roman" w:cs="Times New Roman"/>
                <w:sz w:val="18"/>
                <w:szCs w:val="18"/>
              </w:rPr>
              <w:t>perkuliahan</w:t>
            </w:r>
            <w:proofErr w:type="spellEnd"/>
          </w:p>
          <w:p w14:paraId="45BABBE3" w14:textId="77777777" w:rsidR="00BD7101" w:rsidRDefault="00BD7101" w:rsidP="00603A20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31361A70" w14:textId="3A6EBFA4" w:rsidR="00603A20" w:rsidRPr="003E41F4" w:rsidRDefault="00603A20" w:rsidP="00603A20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Teknik:</w:t>
            </w:r>
          </w:p>
          <w:p w14:paraId="64382656" w14:textId="03A106E5" w:rsidR="00C30384" w:rsidRPr="00603A20" w:rsidRDefault="00603A20" w:rsidP="00603A20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603A20">
              <w:rPr>
                <w:rFonts w:ascii="Times New Roman" w:hAnsi="Times New Roman" w:cs="Times New Roman"/>
                <w:noProof/>
                <w:sz w:val="18"/>
                <w:szCs w:val="18"/>
              </w:rPr>
              <w:t>Non tes observasi dan wawancara kelas</w:t>
            </w:r>
          </w:p>
        </w:tc>
        <w:tc>
          <w:tcPr>
            <w:tcW w:w="2127" w:type="dxa"/>
            <w:gridSpan w:val="6"/>
          </w:tcPr>
          <w:p w14:paraId="131F4803" w14:textId="77777777" w:rsidR="007A699E" w:rsidRPr="00E973FA" w:rsidRDefault="007A699E" w:rsidP="007A699E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321A5875" w14:textId="77777777" w:rsidR="007A699E" w:rsidRDefault="007A699E" w:rsidP="007A699E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Kuliah</w:t>
            </w:r>
          </w:p>
          <w:p w14:paraId="384BCB48" w14:textId="77777777" w:rsidR="00BD7101" w:rsidRPr="007A699E" w:rsidRDefault="00BD7101" w:rsidP="007A699E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  <w:p w14:paraId="65930C1E" w14:textId="4BCD3AAE" w:rsidR="007A699E" w:rsidRDefault="007A699E" w:rsidP="007A699E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>
              <w:t xml:space="preserve"> </w:t>
            </w:r>
            <w:r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Diskusi dan Tanya Jawab</w:t>
            </w:r>
          </w:p>
          <w:p w14:paraId="10BEB4EF" w14:textId="77777777" w:rsidR="00BD7101" w:rsidRPr="007A699E" w:rsidRDefault="00BD7101" w:rsidP="007A699E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43B55523" w14:textId="695667ED" w:rsidR="00C30384" w:rsidRPr="007A699E" w:rsidRDefault="007A699E" w:rsidP="007A699E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x50’]</w:t>
            </w:r>
          </w:p>
        </w:tc>
        <w:tc>
          <w:tcPr>
            <w:tcW w:w="1843" w:type="dxa"/>
            <w:gridSpan w:val="4"/>
          </w:tcPr>
          <w:p w14:paraId="2E5A1F83" w14:textId="77777777" w:rsidR="001A0D27" w:rsidRPr="00E973FA" w:rsidRDefault="001A0D27" w:rsidP="001A0D27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E973F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Bentuk</w:t>
            </w:r>
            <w:proofErr w:type="spellEnd"/>
            <w:r w:rsidRPr="00E973F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973F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E973F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</w:p>
          <w:p w14:paraId="5277AEB1" w14:textId="77777777" w:rsidR="001A0D27" w:rsidRDefault="001A0D27" w:rsidP="001A0D27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proofErr w:type="spellStart"/>
            <w:r w:rsidRPr="001A0D2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Kuliah</w:t>
            </w:r>
            <w:proofErr w:type="spellEnd"/>
          </w:p>
          <w:p w14:paraId="6E904561" w14:textId="77777777" w:rsidR="00BD7101" w:rsidRPr="001A0D27" w:rsidRDefault="00BD7101" w:rsidP="001A0D27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64B3CCA9" w14:textId="2B03B3F0" w:rsidR="001A0D27" w:rsidRDefault="001A0D27" w:rsidP="001A0D27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6371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 w:rsidRPr="006371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r w:rsidRPr="006371B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  <w:r>
              <w:t xml:space="preserve"> </w:t>
            </w:r>
            <w:proofErr w:type="spellStart"/>
            <w:r w:rsidRPr="001A0D2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Diskusi</w:t>
            </w:r>
            <w:proofErr w:type="spellEnd"/>
            <w:r w:rsidRPr="001A0D2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dan Tanya Jawab</w:t>
            </w:r>
          </w:p>
          <w:p w14:paraId="56D13CA0" w14:textId="77777777" w:rsidR="00BD7101" w:rsidRPr="001A0D27" w:rsidRDefault="00BD7101" w:rsidP="001A0D27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  <w:p w14:paraId="7BE8FE0C" w14:textId="7DB2593A" w:rsidR="00C30384" w:rsidRPr="001A0D27" w:rsidRDefault="001A0D27" w:rsidP="001A0D27">
            <w:pPr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</w:pPr>
            <w:r w:rsidRPr="001A0D27"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  <w:t>[</w:t>
            </w:r>
            <w:proofErr w:type="spellStart"/>
            <w:r w:rsidRPr="001A0D27"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  <w:t>Ceramah</w:t>
            </w:r>
            <w:proofErr w:type="spellEnd"/>
            <w:r w:rsidRPr="001A0D27"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  <w:t xml:space="preserve"> </w:t>
            </w:r>
            <w:proofErr w:type="spellStart"/>
            <w:r w:rsidRPr="001A0D27"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  <w:t>menggunakan</w:t>
            </w:r>
            <w:proofErr w:type="spellEnd"/>
            <w:r w:rsidRPr="001A0D27"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  <w:t xml:space="preserve"> Zoom Meeting: 1x50’, </w:t>
            </w:r>
            <w:proofErr w:type="spellStart"/>
            <w:r w:rsidRPr="001A0D27"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  <w:t>Diskusi</w:t>
            </w:r>
            <w:proofErr w:type="spellEnd"/>
            <w:r w:rsidRPr="001A0D27"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  <w:t xml:space="preserve"> dan Tanya Jawab: </w:t>
            </w:r>
            <w:r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  <w:t>1</w:t>
            </w:r>
            <w:r w:rsidRPr="001A0D27">
              <w:rPr>
                <w:rFonts w:ascii="Times New Roman" w:eastAsia="Calibri" w:hAnsi="Times New Roman" w:cs="Times New Roman"/>
                <w:bCs/>
                <w:color w:val="0070C0"/>
                <w:sz w:val="18"/>
                <w:szCs w:val="18"/>
              </w:rPr>
              <w:t>x50’]</w:t>
            </w:r>
          </w:p>
          <w:p w14:paraId="14852CD7" w14:textId="3DEA034E" w:rsidR="00C30384" w:rsidRPr="00615231" w:rsidRDefault="00C30384" w:rsidP="00615231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24"/>
                <w:szCs w:val="24"/>
                <w:lang w:val="sv-SE"/>
              </w:rPr>
            </w:pPr>
          </w:p>
        </w:tc>
        <w:tc>
          <w:tcPr>
            <w:tcW w:w="2110" w:type="dxa"/>
            <w:gridSpan w:val="3"/>
          </w:tcPr>
          <w:p w14:paraId="5415E02A" w14:textId="425766F3" w:rsidR="00C30384" w:rsidRPr="00E973FA" w:rsidRDefault="00E973FA" w:rsidP="00E973FA">
            <w:pPr>
              <w:spacing w:line="276" w:lineRule="auto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  <w:r w:rsidRPr="00E973FA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Kontrak perkuliahan</w:t>
            </w:r>
          </w:p>
        </w:tc>
        <w:tc>
          <w:tcPr>
            <w:tcW w:w="1011" w:type="dxa"/>
            <w:gridSpan w:val="2"/>
          </w:tcPr>
          <w:p w14:paraId="66457D9A" w14:textId="46C3C0C0" w:rsidR="00C30384" w:rsidRPr="00C60BB3" w:rsidRDefault="00C60BB3" w:rsidP="00C60BB3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60BB3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Include pada pert. 2</w:t>
            </w:r>
          </w:p>
        </w:tc>
      </w:tr>
      <w:tr w:rsidR="00894693" w:rsidRPr="00C30384" w14:paraId="4F60F1CE" w14:textId="77777777" w:rsidTr="000C2A50">
        <w:trPr>
          <w:trHeight w:val="547"/>
        </w:trPr>
        <w:tc>
          <w:tcPr>
            <w:tcW w:w="989" w:type="dxa"/>
            <w:vAlign w:val="center"/>
          </w:tcPr>
          <w:p w14:paraId="2CD32570" w14:textId="09F31A69" w:rsidR="00894693" w:rsidRPr="00547D2D" w:rsidRDefault="00894693" w:rsidP="00894693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2</w:t>
            </w:r>
            <w:r w:rsidR="00547D2D">
              <w:rPr>
                <w:rFonts w:ascii="Times New Roman" w:hAnsi="Times New Roman" w:cs="Times New Roman"/>
                <w:noProof/>
                <w:sz w:val="18"/>
                <w:szCs w:val="18"/>
              </w:rPr>
              <w:t>-3</w:t>
            </w:r>
          </w:p>
        </w:tc>
        <w:tc>
          <w:tcPr>
            <w:tcW w:w="1985" w:type="dxa"/>
            <w:gridSpan w:val="2"/>
          </w:tcPr>
          <w:p w14:paraId="3B5008D0" w14:textId="0C6BE86D" w:rsidR="00894693" w:rsidRPr="000D78F8" w:rsidRDefault="00D16472" w:rsidP="0044015C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16472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pengenalan design thinking</w:t>
            </w:r>
            <w:r w:rsidR="000D78F8">
              <w:rPr>
                <w:rFonts w:ascii="Times New Roman" w:hAnsi="Times New Roman" w:cs="Times New Roman"/>
                <w:noProof/>
                <w:sz w:val="18"/>
                <w:szCs w:val="18"/>
              </w:rPr>
              <w:t>,</w:t>
            </w:r>
            <w:r w:rsidR="000D78F8">
              <w:t xml:space="preserve"> </w:t>
            </w:r>
            <w:r w:rsidR="000D78F8" w:rsidRPr="000D78F8">
              <w:rPr>
                <w:rFonts w:ascii="Times New Roman" w:hAnsi="Times New Roman" w:cs="Times New Roman"/>
                <w:noProof/>
                <w:sz w:val="18"/>
                <w:szCs w:val="18"/>
              </w:rPr>
              <w:t>diagram alir proses desain</w:t>
            </w:r>
            <w:r w:rsidR="000D78F8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</w:t>
            </w:r>
            <w:r w:rsidR="000D78F8" w:rsidRPr="000D78F8">
              <w:rPr>
                <w:rFonts w:ascii="Times New Roman" w:hAnsi="Times New Roman" w:cs="Times New Roman"/>
                <w:noProof/>
                <w:sz w:val="18"/>
                <w:szCs w:val="18"/>
              </w:rPr>
              <w:t>kriteria desain</w:t>
            </w:r>
          </w:p>
        </w:tc>
        <w:tc>
          <w:tcPr>
            <w:tcW w:w="2693" w:type="dxa"/>
            <w:gridSpan w:val="6"/>
          </w:tcPr>
          <w:p w14:paraId="21826682" w14:textId="34E34877" w:rsidR="00894693" w:rsidRPr="003621A4" w:rsidRDefault="003621A4" w:rsidP="0044015C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Memahami</w:t>
            </w:r>
            <w:r>
              <w:t xml:space="preserve"> </w:t>
            </w:r>
            <w:r w:rsidR="00C4323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konsep dasar perencanaan, </w:t>
            </w:r>
            <w:r w:rsidR="0018758D">
              <w:rPr>
                <w:rFonts w:ascii="Times New Roman" w:hAnsi="Times New Roman" w:cs="Times New Roman"/>
                <w:noProof/>
                <w:sz w:val="18"/>
                <w:szCs w:val="18"/>
              </w:rPr>
              <w:t>diagram alir proses perencanaan</w:t>
            </w:r>
            <w:r w:rsidR="00A47FA7">
              <w:rPr>
                <w:rFonts w:ascii="Times New Roman" w:hAnsi="Times New Roman" w:cs="Times New Roman"/>
                <w:noProof/>
                <w:sz w:val="18"/>
                <w:szCs w:val="18"/>
              </w:rPr>
              <w:t>, proses design thinking, kriteria desain</w:t>
            </w:r>
            <w:r w:rsidR="007D7986">
              <w:rPr>
                <w:rFonts w:ascii="Times New Roman" w:hAnsi="Times New Roman" w:cs="Times New Roman"/>
                <w:noProof/>
                <w:sz w:val="18"/>
                <w:szCs w:val="18"/>
              </w:rPr>
              <w:t>, dan perencanaan awal</w:t>
            </w:r>
          </w:p>
        </w:tc>
        <w:tc>
          <w:tcPr>
            <w:tcW w:w="1843" w:type="dxa"/>
            <w:gridSpan w:val="3"/>
          </w:tcPr>
          <w:p w14:paraId="567D21AC" w14:textId="77777777" w:rsidR="00BD7101" w:rsidRDefault="0044015C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BD71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1F90E764" w14:textId="0EEA1248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Memahami</w:t>
            </w:r>
            <w:r>
              <w:t xml:space="preserve">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konsep dasar perencanaan, diagram alir proses perencanaan, proses design thinking, kriteria desain, dan perencanaan awal</w:t>
            </w:r>
          </w:p>
          <w:p w14:paraId="2FB4FDC8" w14:textId="77777777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1A9BE3CB" w14:textId="1509B016" w:rsidR="0044015C" w:rsidRDefault="0044015C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  <w:r w:rsidR="003E41F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6D174325" w14:textId="7C1D9DFF" w:rsidR="003E41F4" w:rsidRPr="003E41F4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</w:tc>
        <w:tc>
          <w:tcPr>
            <w:tcW w:w="2127" w:type="dxa"/>
            <w:gridSpan w:val="6"/>
          </w:tcPr>
          <w:p w14:paraId="50FF8D83" w14:textId="77777777" w:rsidR="00B2404B" w:rsidRPr="00E973FA" w:rsidRDefault="00B2404B" w:rsidP="00B240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6CCB0470" w14:textId="6BAC9E25" w:rsidR="00894693" w:rsidRDefault="00AB4868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Kuliah</w:t>
            </w:r>
          </w:p>
          <w:p w14:paraId="63B7D33A" w14:textId="77777777" w:rsidR="00BD7101" w:rsidRDefault="00BD7101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770B7D16" w14:textId="518E49C0" w:rsidR="00B2404B" w:rsidRDefault="00B2404B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="0022545C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Diskusi dan Tanya Jawab</w:t>
            </w:r>
          </w:p>
          <w:p w14:paraId="16356B51" w14:textId="77777777" w:rsidR="00BD7101" w:rsidRDefault="00BD7101" w:rsidP="00B240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7F0E4A6A" w14:textId="70B99D44" w:rsidR="00B2404B" w:rsidRPr="00B2404B" w:rsidRDefault="0022545C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</w:t>
            </w:r>
            <w:r w:rsidR="002231B7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x50’, Diskusi dan Tanya Jawab </w:t>
            </w:r>
            <w:r w:rsidR="002231B7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 xml:space="preserve">, Tes tertulis </w:t>
            </w:r>
            <w:r w:rsidR="002231B7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</w:tc>
        <w:tc>
          <w:tcPr>
            <w:tcW w:w="1843" w:type="dxa"/>
            <w:gridSpan w:val="4"/>
          </w:tcPr>
          <w:p w14:paraId="570834A2" w14:textId="77777777" w:rsidR="005F412B" w:rsidRPr="00E973FA" w:rsidRDefault="005F412B" w:rsidP="005F412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70D8201D" w14:textId="15A98AEE" w:rsidR="005F412B" w:rsidRDefault="00AB4868" w:rsidP="005F412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Kuliah</w:t>
            </w:r>
          </w:p>
          <w:p w14:paraId="584AEC31" w14:textId="77777777" w:rsidR="00BD7101" w:rsidRDefault="00BD7101" w:rsidP="005F412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3D3BBAE5" w14:textId="6D59929F" w:rsidR="006C1B79" w:rsidRDefault="005F412B" w:rsidP="006C1B7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="006C1B79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Diskusi dan Tanya Jawab</w:t>
            </w:r>
          </w:p>
          <w:p w14:paraId="29BEE802" w14:textId="77777777" w:rsidR="00BD7101" w:rsidRDefault="00BD7101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2E54DCA4" w14:textId="30E96039" w:rsidR="005F412B" w:rsidRDefault="006C1B79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</w:t>
            </w:r>
            <w:r w:rsidR="002231B7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x50’, Diskusi dan Tanya Jawab </w:t>
            </w:r>
            <w:r w:rsidR="002231B7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 xml:space="preserve">, Tes tertulis </w:t>
            </w:r>
            <w:r w:rsidR="002231B7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41320147" w14:textId="0F3E0C51" w:rsidR="00F5570D" w:rsidRPr="00C30384" w:rsidRDefault="00F5570D" w:rsidP="0044015C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10" w:type="dxa"/>
            <w:gridSpan w:val="3"/>
          </w:tcPr>
          <w:p w14:paraId="25887845" w14:textId="77777777" w:rsidR="00894693" w:rsidRDefault="00CF4059" w:rsidP="00CF405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5EE06375" w14:textId="77777777" w:rsidR="00CF4059" w:rsidRDefault="00CF33B7" w:rsidP="00CF405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Dasar-dasar perencanaan</w:t>
            </w:r>
          </w:p>
          <w:p w14:paraId="2FEAE2AE" w14:textId="77777777" w:rsidR="00BD7101" w:rsidRDefault="00BD7101" w:rsidP="00CF405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56F2F066" w14:textId="77777777" w:rsidR="00CF33B7" w:rsidRDefault="00CF33B7" w:rsidP="00CF405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F33B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3667DD8E" w14:textId="2A4A4287" w:rsidR="00CF33B7" w:rsidRPr="00CF33B7" w:rsidRDefault="00CF33B7" w:rsidP="00CF405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3,4</w:t>
            </w:r>
          </w:p>
        </w:tc>
        <w:tc>
          <w:tcPr>
            <w:tcW w:w="1011" w:type="dxa"/>
            <w:gridSpan w:val="2"/>
          </w:tcPr>
          <w:p w14:paraId="49AB657B" w14:textId="2F0B1D9F" w:rsidR="00894693" w:rsidRPr="00C60BB3" w:rsidRDefault="00C60BB3" w:rsidP="00AA25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10%</w:t>
            </w:r>
          </w:p>
        </w:tc>
      </w:tr>
      <w:tr w:rsidR="00DA441C" w:rsidRPr="00C30384" w14:paraId="0FA40853" w14:textId="77777777" w:rsidTr="000C2A50">
        <w:trPr>
          <w:trHeight w:val="549"/>
        </w:trPr>
        <w:tc>
          <w:tcPr>
            <w:tcW w:w="989" w:type="dxa"/>
            <w:vAlign w:val="center"/>
          </w:tcPr>
          <w:p w14:paraId="65DEC794" w14:textId="6290DE8E" w:rsidR="00DA441C" w:rsidRPr="00DF083C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4</w:t>
            </w:r>
            <w:r w:rsidR="00DF083C">
              <w:rPr>
                <w:rFonts w:ascii="Times New Roman" w:hAnsi="Times New Roman" w:cs="Times New Roman"/>
                <w:noProof/>
                <w:sz w:val="18"/>
                <w:szCs w:val="18"/>
              </w:rPr>
              <w:t>-5</w:t>
            </w:r>
          </w:p>
        </w:tc>
        <w:tc>
          <w:tcPr>
            <w:tcW w:w="1985" w:type="dxa"/>
            <w:gridSpan w:val="2"/>
          </w:tcPr>
          <w:p w14:paraId="2E9B755F" w14:textId="63C9E7EF" w:rsidR="00DA441C" w:rsidRPr="00BA3E76" w:rsidRDefault="00BA3E76" w:rsidP="00BA3E76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Mampu memahami </w:t>
            </w:r>
            <w:r w:rsidRPr="00BA3E76">
              <w:rPr>
                <w:rFonts w:ascii="Times New Roman" w:hAnsi="Times New Roman" w:cs="Times New Roman"/>
                <w:noProof/>
                <w:sz w:val="18"/>
                <w:szCs w:val="18"/>
              </w:rPr>
              <w:t>desain berbasis constraint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</w:t>
            </w:r>
            <w:r w:rsidRPr="00BA3E76">
              <w:rPr>
                <w:rFonts w:ascii="Times New Roman" w:hAnsi="Times New Roman" w:cs="Times New Roman"/>
                <w:noProof/>
                <w:sz w:val="18"/>
                <w:szCs w:val="18"/>
              </w:rPr>
              <w:t>design for X (DFM, DFA, DFD, DFE, DFC, dsb)</w:t>
            </w:r>
          </w:p>
        </w:tc>
        <w:tc>
          <w:tcPr>
            <w:tcW w:w="2693" w:type="dxa"/>
            <w:gridSpan w:val="6"/>
          </w:tcPr>
          <w:p w14:paraId="2209C4D8" w14:textId="51EC1F86" w:rsidR="00DA441C" w:rsidRPr="00462398" w:rsidRDefault="00462398" w:rsidP="00462398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Memahami </w:t>
            </w:r>
            <w:r w:rsidRPr="00462398">
              <w:rPr>
                <w:rFonts w:ascii="Times New Roman" w:hAnsi="Times New Roman" w:cs="Times New Roman"/>
                <w:noProof/>
                <w:sz w:val="18"/>
                <w:szCs w:val="18"/>
              </w:rPr>
              <w:t>requirement &amp; constraint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dalam design</w:t>
            </w:r>
            <w:r w:rsidR="00C55620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rules; guidelines; dan </w:t>
            </w:r>
            <w:r w:rsidR="00C55620" w:rsidRPr="00C55620">
              <w:rPr>
                <w:rFonts w:ascii="Times New Roman" w:hAnsi="Times New Roman" w:cs="Times New Roman"/>
                <w:noProof/>
                <w:sz w:val="18"/>
                <w:szCs w:val="18"/>
              </w:rPr>
              <w:t>metodologi</w:t>
            </w:r>
            <w:r w:rsidR="00C55620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di product life cycle</w:t>
            </w:r>
          </w:p>
        </w:tc>
        <w:tc>
          <w:tcPr>
            <w:tcW w:w="1843" w:type="dxa"/>
            <w:gridSpan w:val="3"/>
          </w:tcPr>
          <w:p w14:paraId="798AABB1" w14:textId="77777777" w:rsidR="00BD7101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BD71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36FE1460" w14:textId="2A2FB8BB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Memahami </w:t>
            </w:r>
            <w:r w:rsidRPr="00462398">
              <w:rPr>
                <w:rFonts w:ascii="Times New Roman" w:hAnsi="Times New Roman" w:cs="Times New Roman"/>
                <w:noProof/>
                <w:sz w:val="18"/>
                <w:szCs w:val="18"/>
              </w:rPr>
              <w:t>requirement &amp; constraint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dalam design, rules; guidelines; dan </w:t>
            </w:r>
            <w:r w:rsidRPr="00C55620"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metodologi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di product life cycle</w:t>
            </w:r>
          </w:p>
          <w:p w14:paraId="2CE361E7" w14:textId="77777777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6DFC3598" w14:textId="4C607E8A" w:rsidR="003E41F4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57C57774" w14:textId="5F684D6E" w:rsidR="003E41F4" w:rsidRPr="00C30384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</w:t>
            </w:r>
          </w:p>
        </w:tc>
        <w:tc>
          <w:tcPr>
            <w:tcW w:w="2127" w:type="dxa"/>
            <w:gridSpan w:val="6"/>
          </w:tcPr>
          <w:p w14:paraId="270C4F31" w14:textId="77777777" w:rsidR="00B2404B" w:rsidRPr="00E973FA" w:rsidRDefault="00B2404B" w:rsidP="00B240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Bentuk Pembelajaran:</w:t>
            </w:r>
          </w:p>
          <w:p w14:paraId="1E46C193" w14:textId="4B90175E" w:rsidR="00B2404B" w:rsidRDefault="00AB4868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Kuliah</w:t>
            </w:r>
          </w:p>
          <w:p w14:paraId="290E9F67" w14:textId="77777777" w:rsidR="00BD7101" w:rsidRDefault="00BD7101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205ABE6C" w14:textId="678ECA94" w:rsidR="006C1B79" w:rsidRDefault="00B2404B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="006C1B79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Diskusi dan Tanya Jawab</w:t>
            </w:r>
          </w:p>
          <w:p w14:paraId="1B7CF5C7" w14:textId="1935C0AB" w:rsidR="00B2404B" w:rsidRDefault="006C1B79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lastRenderedPageBreak/>
              <w:t xml:space="preserve">[Ceramah: </w:t>
            </w:r>
            <w:r w:rsidR="000E00ED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x50’, Diskusi dan Tanya Jawab </w:t>
            </w:r>
            <w:r w:rsidR="000E00ED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 xml:space="preserve">, Tes tertulis </w:t>
            </w:r>
            <w:r w:rsidR="000E00ED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704230EB" w14:textId="287DDBAE" w:rsidR="00711A8E" w:rsidRPr="00C30384" w:rsidRDefault="00711A8E" w:rsidP="0044015C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08A14CD5" w14:textId="77777777" w:rsidR="005F412B" w:rsidRPr="00E973FA" w:rsidRDefault="005F412B" w:rsidP="005F412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Bentuk Pembelajaran:</w:t>
            </w:r>
          </w:p>
          <w:p w14:paraId="2F0D4545" w14:textId="54BA593E" w:rsidR="005F412B" w:rsidRDefault="00AB4868" w:rsidP="005F412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Kuliah</w:t>
            </w:r>
          </w:p>
          <w:p w14:paraId="4B8D85A3" w14:textId="77777777" w:rsidR="00BD7101" w:rsidRDefault="00BD7101" w:rsidP="005F412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6BFE77D7" w14:textId="1E747DCD" w:rsidR="006C1B79" w:rsidRDefault="005F412B" w:rsidP="006C1B7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="006C1B79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</w:t>
            </w:r>
            <w:r w:rsidR="006C1B79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lastRenderedPageBreak/>
              <w:t>Diskusi dan Tanya Jawab</w:t>
            </w:r>
          </w:p>
          <w:p w14:paraId="096F1761" w14:textId="77777777" w:rsidR="00BD7101" w:rsidRDefault="00BD7101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2B274341" w14:textId="4904B21A" w:rsidR="005F412B" w:rsidRDefault="006C1B79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</w:t>
            </w:r>
            <w:r w:rsidR="000E00ED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x50’, Diskusi dan Tanya Jawab </w:t>
            </w:r>
            <w:r w:rsidR="000E00ED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 xml:space="preserve">, Tes tertulis </w:t>
            </w:r>
            <w:r w:rsidR="000E00ED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73FC525F" w14:textId="7E69EEF0" w:rsidR="00F5570D" w:rsidRPr="00C30384" w:rsidRDefault="00F5570D" w:rsidP="0044015C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sv-SE"/>
              </w:rPr>
            </w:pPr>
          </w:p>
        </w:tc>
        <w:tc>
          <w:tcPr>
            <w:tcW w:w="2110" w:type="dxa"/>
            <w:gridSpan w:val="3"/>
          </w:tcPr>
          <w:p w14:paraId="57A074A0" w14:textId="77777777" w:rsidR="003C79A1" w:rsidRDefault="00CF4059" w:rsidP="00DF3FC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Materi Pembelajaran:</w:t>
            </w:r>
          </w:p>
          <w:p w14:paraId="49C7A7D0" w14:textId="4EC61D4A" w:rsidR="00DF3FC7" w:rsidRDefault="0035123B" w:rsidP="00DF3FC7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Desain berbasis constraint;Desain for X, Gaya dan tegangan</w:t>
            </w:r>
          </w:p>
          <w:p w14:paraId="173CB5B8" w14:textId="77777777" w:rsidR="00BD7101" w:rsidRPr="0035123B" w:rsidRDefault="00BD7101" w:rsidP="00DF3FC7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0FB83330" w14:textId="77777777" w:rsidR="00DF3FC7" w:rsidRDefault="00DF3FC7" w:rsidP="00DF3FC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F33B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72CACFB9" w14:textId="5AE112EE" w:rsidR="00DF3FC7" w:rsidRPr="006E3822" w:rsidRDefault="006E3822" w:rsidP="00DF3FC7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1,4</w:t>
            </w:r>
          </w:p>
          <w:p w14:paraId="31F10631" w14:textId="7093356A" w:rsidR="00DF3FC7" w:rsidRPr="00DF3FC7" w:rsidRDefault="00DF3FC7" w:rsidP="00DF3FC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011" w:type="dxa"/>
            <w:gridSpan w:val="2"/>
          </w:tcPr>
          <w:p w14:paraId="06874D10" w14:textId="7DEAAFD2" w:rsidR="00DA441C" w:rsidRPr="00AA25D7" w:rsidRDefault="00AA25D7" w:rsidP="00AA25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10%</w:t>
            </w:r>
          </w:p>
        </w:tc>
      </w:tr>
      <w:tr w:rsidR="00DA441C" w:rsidRPr="00C30384" w14:paraId="41A31DCD" w14:textId="77777777" w:rsidTr="000C2A50">
        <w:trPr>
          <w:trHeight w:val="793"/>
        </w:trPr>
        <w:tc>
          <w:tcPr>
            <w:tcW w:w="989" w:type="dxa"/>
            <w:vAlign w:val="center"/>
          </w:tcPr>
          <w:p w14:paraId="7A99868D" w14:textId="2F0C9F2A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6</w:t>
            </w:r>
          </w:p>
        </w:tc>
        <w:tc>
          <w:tcPr>
            <w:tcW w:w="1985" w:type="dxa"/>
            <w:gridSpan w:val="2"/>
          </w:tcPr>
          <w:p w14:paraId="6ECBCB74" w14:textId="10CA77C4" w:rsidR="00DA441C" w:rsidRPr="00C30384" w:rsidRDefault="00C37A2E" w:rsidP="00C37A2E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7A2E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pengenalan komponen standar</w:t>
            </w:r>
          </w:p>
        </w:tc>
        <w:tc>
          <w:tcPr>
            <w:tcW w:w="2693" w:type="dxa"/>
            <w:gridSpan w:val="6"/>
          </w:tcPr>
          <w:p w14:paraId="1B490147" w14:textId="25752D5A" w:rsidR="00DA441C" w:rsidRPr="00872C3B" w:rsidRDefault="00872C3B" w:rsidP="00872C3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Memahami komponen standard pada pemesinan, konstruksi mesin, komponen mesin </w:t>
            </w:r>
            <w:r w:rsidRPr="00872C3B">
              <w:rPr>
                <w:rFonts w:ascii="Times New Roman" w:hAnsi="Times New Roman" w:cs="Times New Roman"/>
                <w:noProof/>
                <w:sz w:val="18"/>
                <w:szCs w:val="18"/>
              </w:rPr>
              <w:t>konvensional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dan non </w:t>
            </w:r>
            <w:r w:rsidRPr="00872C3B">
              <w:rPr>
                <w:rFonts w:ascii="Times New Roman" w:hAnsi="Times New Roman" w:cs="Times New Roman"/>
                <w:noProof/>
                <w:sz w:val="18"/>
                <w:szCs w:val="18"/>
              </w:rPr>
              <w:t>konvensional</w:t>
            </w:r>
          </w:p>
        </w:tc>
        <w:tc>
          <w:tcPr>
            <w:tcW w:w="1843" w:type="dxa"/>
            <w:gridSpan w:val="3"/>
          </w:tcPr>
          <w:p w14:paraId="32470E4F" w14:textId="77777777" w:rsidR="00BD7101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BD71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7B34A904" w14:textId="5B61C452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Memahami komponen standard pada pemesinan, konstruksi mesin, komponen mesin </w:t>
            </w:r>
            <w:r w:rsidRPr="00872C3B">
              <w:rPr>
                <w:rFonts w:ascii="Times New Roman" w:hAnsi="Times New Roman" w:cs="Times New Roman"/>
                <w:noProof/>
                <w:sz w:val="18"/>
                <w:szCs w:val="18"/>
              </w:rPr>
              <w:t>konvensional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dan non </w:t>
            </w:r>
            <w:r w:rsidRPr="00872C3B">
              <w:rPr>
                <w:rFonts w:ascii="Times New Roman" w:hAnsi="Times New Roman" w:cs="Times New Roman"/>
                <w:noProof/>
                <w:sz w:val="18"/>
                <w:szCs w:val="18"/>
              </w:rPr>
              <w:t>konvensional</w:t>
            </w:r>
          </w:p>
          <w:p w14:paraId="26F30FE7" w14:textId="77777777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0B00D0DE" w14:textId="2E44F837" w:rsidR="003E41F4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7ACF89A2" w14:textId="39598594" w:rsidR="00DA441C" w:rsidRPr="00C30384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</w:tc>
        <w:tc>
          <w:tcPr>
            <w:tcW w:w="2127" w:type="dxa"/>
            <w:gridSpan w:val="6"/>
          </w:tcPr>
          <w:p w14:paraId="256BC0B2" w14:textId="77777777" w:rsidR="00B2404B" w:rsidRPr="00E973FA" w:rsidRDefault="00B2404B" w:rsidP="00B240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31CC33D9" w14:textId="0BFE71E0" w:rsidR="00B2404B" w:rsidRDefault="00AB4868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Kuliah</w:t>
            </w:r>
          </w:p>
          <w:p w14:paraId="5C2E1C46" w14:textId="77777777" w:rsidR="00BD7101" w:rsidRDefault="00BD7101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760AEA26" w14:textId="0BB135CE" w:rsidR="006C1B79" w:rsidRDefault="00B2404B" w:rsidP="006C1B7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="006C1B79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Diskusi dan Tanya Jawab</w:t>
            </w:r>
          </w:p>
          <w:p w14:paraId="3A8F2664" w14:textId="77777777" w:rsidR="00BD7101" w:rsidRDefault="00BD7101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01EDD4BE" w14:textId="1BC5BB5A" w:rsidR="00B2404B" w:rsidRDefault="006C1B79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52084EC1" w14:textId="18C47EE0" w:rsidR="00711A8E" w:rsidRPr="00C30384" w:rsidRDefault="00711A8E" w:rsidP="0044015C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0F3499C0" w14:textId="77777777" w:rsidR="005F412B" w:rsidRPr="00E973FA" w:rsidRDefault="005F412B" w:rsidP="005F412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6FFB0D19" w14:textId="3B634364" w:rsidR="005F412B" w:rsidRDefault="00AB4868" w:rsidP="005F412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Kuliah</w:t>
            </w:r>
          </w:p>
          <w:p w14:paraId="190ADB6F" w14:textId="77777777" w:rsidR="00BD7101" w:rsidRDefault="00BD7101" w:rsidP="005F412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2869C59A" w14:textId="1647D4B3" w:rsidR="006C1B79" w:rsidRDefault="005F412B" w:rsidP="006C1B7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="006C1B79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Diskusi dan Tanya Jawab</w:t>
            </w:r>
          </w:p>
          <w:p w14:paraId="641901F3" w14:textId="77777777" w:rsidR="00BD7101" w:rsidRDefault="00BD7101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0D327AAF" w14:textId="7CCE6D66" w:rsidR="005F412B" w:rsidRDefault="006C1B79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6C6606E4" w14:textId="525A6EC7" w:rsidR="00F5570D" w:rsidRPr="00C30384" w:rsidRDefault="00F5570D" w:rsidP="0044015C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10" w:type="dxa"/>
            <w:gridSpan w:val="3"/>
          </w:tcPr>
          <w:p w14:paraId="091E71BF" w14:textId="77777777" w:rsidR="00CF4059" w:rsidRDefault="00CF4059" w:rsidP="00CF405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409BC01D" w14:textId="6344E3D6" w:rsidR="00DF3FC7" w:rsidRPr="002B4F3C" w:rsidRDefault="002B4F3C" w:rsidP="00DF3FC7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Standard Elemen Mesin</w:t>
            </w:r>
          </w:p>
          <w:p w14:paraId="1BB527CF" w14:textId="77777777" w:rsidR="00BD7101" w:rsidRDefault="00BD7101" w:rsidP="00DF3FC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3225EA5C" w14:textId="2E6CB6FF" w:rsidR="00DF3FC7" w:rsidRDefault="00DF3FC7" w:rsidP="00DF3FC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F33B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739C8C62" w14:textId="771FDCE8" w:rsidR="00DF3FC7" w:rsidRPr="005A2582" w:rsidRDefault="00D152BA" w:rsidP="00DF3FC7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A2582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="00BB2BAE" w:rsidRPr="005A2582">
              <w:rPr>
                <w:rFonts w:ascii="Times New Roman" w:hAnsi="Times New Roman" w:cs="Times New Roman"/>
                <w:noProof/>
                <w:sz w:val="18"/>
                <w:szCs w:val="18"/>
              </w:rPr>
              <w:t>,4</w:t>
            </w:r>
          </w:p>
          <w:p w14:paraId="21234F97" w14:textId="3796874D" w:rsidR="003C79A1" w:rsidRPr="00C30384" w:rsidRDefault="003C79A1" w:rsidP="00281E1B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011" w:type="dxa"/>
            <w:gridSpan w:val="2"/>
          </w:tcPr>
          <w:p w14:paraId="62B129F2" w14:textId="676C589C" w:rsidR="00DA441C" w:rsidRPr="00AA25D7" w:rsidRDefault="00AA25D7" w:rsidP="00AA25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DA441C" w:rsidRPr="00C30384" w14:paraId="32726A1F" w14:textId="77777777" w:rsidTr="000C2A50">
        <w:trPr>
          <w:trHeight w:val="605"/>
        </w:trPr>
        <w:tc>
          <w:tcPr>
            <w:tcW w:w="989" w:type="dxa"/>
            <w:vAlign w:val="center"/>
          </w:tcPr>
          <w:p w14:paraId="29BB291A" w14:textId="7DD21D71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7</w:t>
            </w:r>
          </w:p>
        </w:tc>
        <w:tc>
          <w:tcPr>
            <w:tcW w:w="1985" w:type="dxa"/>
            <w:gridSpan w:val="2"/>
          </w:tcPr>
          <w:p w14:paraId="0C2485F1" w14:textId="45CA9C31" w:rsidR="00DA441C" w:rsidRPr="00C30384" w:rsidRDefault="00BC0649" w:rsidP="00BC0649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BC0649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prototyping</w:t>
            </w:r>
          </w:p>
        </w:tc>
        <w:tc>
          <w:tcPr>
            <w:tcW w:w="2693" w:type="dxa"/>
            <w:gridSpan w:val="6"/>
          </w:tcPr>
          <w:p w14:paraId="75F4E978" w14:textId="2972E46A" w:rsidR="00DA441C" w:rsidRPr="00112662" w:rsidRDefault="006167B8" w:rsidP="006167B8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Memahami</w:t>
            </w:r>
            <w:r w:rsidR="00112662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konsep </w:t>
            </w:r>
            <w:r w:rsidR="00112662" w:rsidRPr="00112662">
              <w:rPr>
                <w:rFonts w:ascii="Times New Roman" w:hAnsi="Times New Roman" w:cs="Times New Roman"/>
                <w:noProof/>
                <w:sz w:val="18"/>
                <w:szCs w:val="18"/>
              </w:rPr>
              <w:t>prototyping</w:t>
            </w:r>
            <w:r w:rsidR="00112662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prinsip-prinsip dalam membuat </w:t>
            </w:r>
            <w:r w:rsidR="00112662" w:rsidRPr="00BC0649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prototyp</w:t>
            </w:r>
            <w:r w:rsidR="00112662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e, metode dalam merencanakan </w:t>
            </w:r>
            <w:r w:rsidR="00112662" w:rsidRPr="00BC0649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prototyp</w:t>
            </w:r>
            <w:r w:rsidR="00112662">
              <w:rPr>
                <w:rFonts w:ascii="Times New Roman" w:hAnsi="Times New Roman" w:cs="Times New Roman"/>
                <w:noProof/>
                <w:sz w:val="18"/>
                <w:szCs w:val="18"/>
              </w:rPr>
              <w:t>e</w:t>
            </w:r>
          </w:p>
        </w:tc>
        <w:tc>
          <w:tcPr>
            <w:tcW w:w="1843" w:type="dxa"/>
            <w:gridSpan w:val="3"/>
          </w:tcPr>
          <w:p w14:paraId="3F7C8316" w14:textId="77777777" w:rsidR="00BD7101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BD71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5A0771C5" w14:textId="3E6C9A03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Memahami konsep </w:t>
            </w:r>
            <w:r w:rsidRPr="00112662">
              <w:rPr>
                <w:rFonts w:ascii="Times New Roman" w:hAnsi="Times New Roman" w:cs="Times New Roman"/>
                <w:noProof/>
                <w:sz w:val="18"/>
                <w:szCs w:val="18"/>
              </w:rPr>
              <w:t>prototyping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prinsip-prinsip dalam membuat </w:t>
            </w:r>
            <w:r w:rsidRPr="00BC0649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prototyp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e, metode dalam merencanakan </w:t>
            </w:r>
            <w:r w:rsidRPr="00BC0649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prototyp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e</w:t>
            </w:r>
          </w:p>
          <w:p w14:paraId="449FB842" w14:textId="77777777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0125FDB8" w14:textId="6AA4856E" w:rsidR="003E41F4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2CC6AF5A" w14:textId="29833D55" w:rsidR="00DA441C" w:rsidRPr="00C30384" w:rsidRDefault="003E41F4" w:rsidP="003E41F4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</w:tc>
        <w:tc>
          <w:tcPr>
            <w:tcW w:w="2127" w:type="dxa"/>
            <w:gridSpan w:val="6"/>
          </w:tcPr>
          <w:p w14:paraId="1C072663" w14:textId="77777777" w:rsidR="00B2404B" w:rsidRPr="00E973FA" w:rsidRDefault="00B2404B" w:rsidP="00B240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595861A2" w14:textId="6A1D22D3" w:rsidR="00B2404B" w:rsidRDefault="00AB4868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Kuliah</w:t>
            </w:r>
          </w:p>
          <w:p w14:paraId="7F07A4D8" w14:textId="77777777" w:rsidR="00BD7101" w:rsidRDefault="00BD7101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5CB78734" w14:textId="0A5655F9" w:rsidR="006C1B79" w:rsidRDefault="00B2404B" w:rsidP="006C1B7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="006C1B79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Diskusi dan Tanya Jawab</w:t>
            </w:r>
          </w:p>
          <w:p w14:paraId="7510D1FD" w14:textId="77777777" w:rsidR="00BD7101" w:rsidRDefault="00BD7101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2EA66123" w14:textId="07CACE3B" w:rsidR="00B2404B" w:rsidRDefault="006C1B79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721CAAAF" w14:textId="36A54A48" w:rsidR="00711A8E" w:rsidRPr="00C30384" w:rsidRDefault="00711A8E" w:rsidP="0044015C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64995620" w14:textId="77777777" w:rsidR="005F412B" w:rsidRPr="00E973FA" w:rsidRDefault="005F412B" w:rsidP="005F412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6989FF8F" w14:textId="7ACDEE23" w:rsidR="005F412B" w:rsidRDefault="00AB4868" w:rsidP="005F412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Kuliah</w:t>
            </w:r>
          </w:p>
          <w:p w14:paraId="4C468274" w14:textId="77777777" w:rsidR="00BD7101" w:rsidRDefault="00BD7101" w:rsidP="005F412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2D2CEF33" w14:textId="70186A8B" w:rsidR="006C1B79" w:rsidRDefault="005F412B" w:rsidP="006C1B7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="006C1B79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Diskusi dan Tanya Jawab</w:t>
            </w:r>
          </w:p>
          <w:p w14:paraId="64456D53" w14:textId="77777777" w:rsidR="00BD7101" w:rsidRDefault="00BD7101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6E1E0D67" w14:textId="2FE144C8" w:rsidR="005F412B" w:rsidRDefault="006C1B79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12BA22FC" w14:textId="71EBD3B8" w:rsidR="00F5570D" w:rsidRPr="00C30384" w:rsidRDefault="00F5570D" w:rsidP="0044015C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sv-SE"/>
              </w:rPr>
            </w:pPr>
          </w:p>
        </w:tc>
        <w:tc>
          <w:tcPr>
            <w:tcW w:w="2110" w:type="dxa"/>
            <w:gridSpan w:val="3"/>
          </w:tcPr>
          <w:p w14:paraId="6FFE6DDF" w14:textId="77777777" w:rsidR="00CF4059" w:rsidRDefault="00CF4059" w:rsidP="00CF405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57C277F2" w14:textId="36B9186A" w:rsidR="00DF3FC7" w:rsidRPr="005A2582" w:rsidRDefault="005A2582" w:rsidP="00DF3FC7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Prototype elemen mesin</w:t>
            </w:r>
          </w:p>
          <w:p w14:paraId="04F747A5" w14:textId="77777777" w:rsidR="00BD7101" w:rsidRDefault="00BD7101" w:rsidP="00DF3FC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5A8071ED" w14:textId="567FEEC1" w:rsidR="00DF3FC7" w:rsidRDefault="00DF3FC7" w:rsidP="00DF3FC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F33B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0C9F8A56" w14:textId="1FD114E8" w:rsidR="00DF3FC7" w:rsidRPr="005A2582" w:rsidRDefault="005A2582" w:rsidP="00DF3FC7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2,4</w:t>
            </w:r>
          </w:p>
          <w:p w14:paraId="77CFDEE6" w14:textId="63675944" w:rsidR="003C79A1" w:rsidRPr="00C30384" w:rsidRDefault="003C79A1" w:rsidP="00281E1B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011" w:type="dxa"/>
            <w:gridSpan w:val="2"/>
          </w:tcPr>
          <w:p w14:paraId="7CA71F8D" w14:textId="2FFD09B5" w:rsidR="00DA441C" w:rsidRPr="00AA25D7" w:rsidRDefault="00AA25D7" w:rsidP="00AA25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AA25D7" w:rsidRPr="00C30384" w14:paraId="46DAB055" w14:textId="53BB11F8" w:rsidTr="000C2A50">
        <w:trPr>
          <w:trHeight w:val="419"/>
        </w:trPr>
        <w:tc>
          <w:tcPr>
            <w:tcW w:w="989" w:type="dxa"/>
            <w:shd w:val="clear" w:color="auto" w:fill="D9E2F3" w:themeFill="accent5" w:themeFillTint="33"/>
            <w:vAlign w:val="center"/>
          </w:tcPr>
          <w:p w14:paraId="6ACB3C2C" w14:textId="7C78A24D" w:rsidR="00AA25D7" w:rsidRPr="00C30384" w:rsidRDefault="00AA25D7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8</w:t>
            </w:r>
          </w:p>
        </w:tc>
        <w:tc>
          <w:tcPr>
            <w:tcW w:w="12601" w:type="dxa"/>
            <w:gridSpan w:val="24"/>
            <w:shd w:val="clear" w:color="auto" w:fill="D9E2F3" w:themeFill="accent5" w:themeFillTint="33"/>
            <w:vAlign w:val="center"/>
          </w:tcPr>
          <w:p w14:paraId="1FCAEC5F" w14:textId="0FA2251C" w:rsidR="00AA25D7" w:rsidRPr="00C30384" w:rsidRDefault="00AA25D7" w:rsidP="00A95F83">
            <w:pPr>
              <w:ind w:left="360"/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 xml:space="preserve">Evaluasi </w:t>
            </w:r>
            <w:r>
              <w:rPr>
                <w:rFonts w:ascii="Times New Roman" w:hAnsi="Times New Roman" w:cs="Times New Roman"/>
                <w:b/>
                <w:noProof/>
                <w:sz w:val="18"/>
              </w:rPr>
              <w:t>Tengah</w:t>
            </w: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 xml:space="preserve"> Semester: Melakukan Validasi Penilaian </w:t>
            </w:r>
            <w:r>
              <w:rPr>
                <w:rFonts w:ascii="Times New Roman" w:hAnsi="Times New Roman" w:cs="Times New Roman"/>
                <w:b/>
                <w:noProof/>
                <w:sz w:val="18"/>
              </w:rPr>
              <w:t>Tengah Semester</w:t>
            </w: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 xml:space="preserve"> </w:t>
            </w:r>
          </w:p>
        </w:tc>
        <w:tc>
          <w:tcPr>
            <w:tcW w:w="1011" w:type="dxa"/>
            <w:gridSpan w:val="2"/>
            <w:shd w:val="clear" w:color="auto" w:fill="D9E2F3" w:themeFill="accent5" w:themeFillTint="33"/>
          </w:tcPr>
          <w:p w14:paraId="4AAD48C2" w14:textId="3B9288D3" w:rsidR="00AA25D7" w:rsidRPr="00AA25D7" w:rsidRDefault="00AA25D7" w:rsidP="00AA25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15%</w:t>
            </w:r>
          </w:p>
        </w:tc>
      </w:tr>
      <w:tr w:rsidR="00DA441C" w:rsidRPr="00C30384" w14:paraId="17B93CB6" w14:textId="77777777" w:rsidTr="000C2A50">
        <w:trPr>
          <w:trHeight w:val="553"/>
        </w:trPr>
        <w:tc>
          <w:tcPr>
            <w:tcW w:w="989" w:type="dxa"/>
            <w:vAlign w:val="center"/>
          </w:tcPr>
          <w:p w14:paraId="4735C801" w14:textId="698A542E" w:rsidR="00DA441C" w:rsidRPr="00C30384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9</w:t>
            </w:r>
          </w:p>
        </w:tc>
        <w:tc>
          <w:tcPr>
            <w:tcW w:w="1985" w:type="dxa"/>
            <w:gridSpan w:val="2"/>
          </w:tcPr>
          <w:p w14:paraId="7546976A" w14:textId="0552AB7E" w:rsidR="00DA441C" w:rsidRPr="00934576" w:rsidRDefault="00A24D81" w:rsidP="00A24D81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A24D81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konsep dan prinsip dasar perancangan elemen</w:t>
            </w:r>
            <w:r w:rsidR="00934576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</w:t>
            </w:r>
            <w:r w:rsidR="00934576" w:rsidRPr="00934576">
              <w:rPr>
                <w:rFonts w:ascii="Times New Roman" w:hAnsi="Times New Roman" w:cs="Times New Roman"/>
                <w:noProof/>
                <w:sz w:val="18"/>
                <w:szCs w:val="18"/>
              </w:rPr>
              <w:t>analisis beban</w:t>
            </w:r>
          </w:p>
        </w:tc>
        <w:tc>
          <w:tcPr>
            <w:tcW w:w="2693" w:type="dxa"/>
            <w:gridSpan w:val="6"/>
          </w:tcPr>
          <w:p w14:paraId="302BC188" w14:textId="1F1A1B0B" w:rsidR="00DA441C" w:rsidRPr="00154122" w:rsidRDefault="00154122" w:rsidP="00154122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154122">
              <w:rPr>
                <w:rFonts w:ascii="Times New Roman" w:hAnsi="Times New Roman" w:cs="Times New Roman"/>
                <w:noProof/>
                <w:sz w:val="18"/>
                <w:szCs w:val="18"/>
              </w:rPr>
              <w:t>Memahami konsep dan prinsip dasar perancangan elemen</w:t>
            </w:r>
            <w:r w:rsidR="001560D0">
              <w:rPr>
                <w:rFonts w:ascii="Times New Roman" w:hAnsi="Times New Roman" w:cs="Times New Roman"/>
                <w:noProof/>
                <w:sz w:val="18"/>
                <w:szCs w:val="18"/>
              </w:rPr>
              <w:t>, mampu memahami</w:t>
            </w:r>
            <w:r w:rsidR="00485B56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kekuatan beban, klasifikasi beban berdasarkan sifat dan cara kerja</w:t>
            </w:r>
            <w:r w:rsidR="00373ED0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beban konstan, beban kejut, beban tumbukan, gaya aksial;gaya radial;dan gaya geser, momen puntir/torsi </w:t>
            </w:r>
          </w:p>
        </w:tc>
        <w:tc>
          <w:tcPr>
            <w:tcW w:w="1843" w:type="dxa"/>
            <w:gridSpan w:val="3"/>
          </w:tcPr>
          <w:p w14:paraId="75338655" w14:textId="77777777" w:rsidR="00BD7101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BD71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4B86FCA8" w14:textId="04F978D4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154122">
              <w:rPr>
                <w:rFonts w:ascii="Times New Roman" w:hAnsi="Times New Roman" w:cs="Times New Roman"/>
                <w:noProof/>
                <w:sz w:val="18"/>
                <w:szCs w:val="18"/>
              </w:rPr>
              <w:t>Memahami konsep dan prinsip dasar perancangan elemen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mampu memahami kekuatan beban, klasifikasi beban berdasarkan sifat dan cara kerja, beban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w:t>konstan, beban kejut, beban tumbukan, gaya aksial;gaya radial;dan gaya geser, momen puntir/torsi</w:t>
            </w:r>
          </w:p>
          <w:p w14:paraId="15B968E3" w14:textId="77777777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07B7F3FF" w14:textId="54B554E7" w:rsidR="003E41F4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19AC5A59" w14:textId="37183695" w:rsidR="00DA441C" w:rsidRPr="00C30384" w:rsidRDefault="003E41F4" w:rsidP="003E41F4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</w:tc>
        <w:tc>
          <w:tcPr>
            <w:tcW w:w="2127" w:type="dxa"/>
            <w:gridSpan w:val="6"/>
          </w:tcPr>
          <w:p w14:paraId="3FE95B06" w14:textId="77777777" w:rsidR="00B2404B" w:rsidRPr="00E973FA" w:rsidRDefault="00B2404B" w:rsidP="00B240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Bentuk Pembelajaran:</w:t>
            </w:r>
          </w:p>
          <w:p w14:paraId="7655D0D0" w14:textId="4935ADB9" w:rsidR="00B2404B" w:rsidRDefault="00AB4868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Kuliah</w:t>
            </w:r>
          </w:p>
          <w:p w14:paraId="2EDCA27C" w14:textId="77777777" w:rsidR="00BD7101" w:rsidRDefault="00BD7101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44BAFA92" w14:textId="25248CC9" w:rsidR="006C1B79" w:rsidRDefault="00B2404B" w:rsidP="006C1B7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="006C1B79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Diskusi dan Tanya Jawab</w:t>
            </w:r>
          </w:p>
          <w:p w14:paraId="2B758D24" w14:textId="77777777" w:rsidR="00BD7101" w:rsidRDefault="00BD7101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5538C162" w14:textId="542B889B" w:rsidR="00B2404B" w:rsidRDefault="006C1B79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0412B6F1" w14:textId="3E20D22F" w:rsidR="00711A8E" w:rsidRPr="00C30384" w:rsidRDefault="00711A8E" w:rsidP="0044015C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11F51D4F" w14:textId="77777777" w:rsidR="005F412B" w:rsidRPr="00E973FA" w:rsidRDefault="005F412B" w:rsidP="005F412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Bentuk Pembelajaran:</w:t>
            </w:r>
          </w:p>
          <w:p w14:paraId="037220F7" w14:textId="2B567989" w:rsidR="005F412B" w:rsidRDefault="00AB4868" w:rsidP="005F412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Kuliah</w:t>
            </w:r>
          </w:p>
          <w:p w14:paraId="3E3EA883" w14:textId="77777777" w:rsidR="00BD7101" w:rsidRDefault="00BD7101" w:rsidP="005F412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0639B2C5" w14:textId="0860E55C" w:rsidR="006C1B79" w:rsidRDefault="005F412B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="006C1B79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Diskusi dan Tanya Jawab</w:t>
            </w:r>
          </w:p>
          <w:p w14:paraId="4C675F39" w14:textId="6E8BE86F" w:rsidR="005F412B" w:rsidRDefault="006C1B79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lastRenderedPageBreak/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5D00EE47" w14:textId="178F480D" w:rsidR="00F24222" w:rsidRPr="00C30384" w:rsidRDefault="00F24222" w:rsidP="0044015C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10" w:type="dxa"/>
            <w:gridSpan w:val="3"/>
          </w:tcPr>
          <w:p w14:paraId="0EC9FAC7" w14:textId="77777777" w:rsidR="00CF4059" w:rsidRDefault="00CF4059" w:rsidP="00CF405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Materi Pembelajaran:</w:t>
            </w:r>
          </w:p>
          <w:p w14:paraId="5F8AB4AC" w14:textId="0924FD00" w:rsidR="00DF3FC7" w:rsidRPr="009600E1" w:rsidRDefault="009600E1" w:rsidP="00DF3FC7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Gaya-gaya pada elemen mesin, Pembebanan elemen mesin</w:t>
            </w:r>
          </w:p>
          <w:p w14:paraId="4303D203" w14:textId="77777777" w:rsidR="00BD7101" w:rsidRDefault="00BD7101" w:rsidP="00DF3FC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6742037F" w14:textId="04D38E39" w:rsidR="00DF3FC7" w:rsidRDefault="00DF3FC7" w:rsidP="00DF3FC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F33B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6A8D173F" w14:textId="3FFF95ED" w:rsidR="00DF3FC7" w:rsidRPr="00562375" w:rsidRDefault="00562375" w:rsidP="00DF3FC7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3,4</w:t>
            </w:r>
          </w:p>
          <w:p w14:paraId="07C1F283" w14:textId="40A0B467" w:rsidR="003C79A1" w:rsidRPr="00C30384" w:rsidRDefault="003C79A1" w:rsidP="00281E1B">
            <w:pPr>
              <w:ind w:left="360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011" w:type="dxa"/>
            <w:gridSpan w:val="2"/>
          </w:tcPr>
          <w:p w14:paraId="36814177" w14:textId="1C51DA7F" w:rsidR="00DA441C" w:rsidRPr="00AA25D7" w:rsidRDefault="00AA25D7" w:rsidP="00AA25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DA441C" w:rsidRPr="00C30384" w14:paraId="6B722B6B" w14:textId="77777777" w:rsidTr="000C2A50">
        <w:trPr>
          <w:trHeight w:val="407"/>
        </w:trPr>
        <w:tc>
          <w:tcPr>
            <w:tcW w:w="989" w:type="dxa"/>
            <w:vAlign w:val="center"/>
          </w:tcPr>
          <w:p w14:paraId="53727D32" w14:textId="595D200F" w:rsidR="00DA441C" w:rsidRPr="00D3460D" w:rsidRDefault="00DA441C" w:rsidP="00DA441C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10</w:t>
            </w:r>
            <w:r w:rsidR="00D3460D">
              <w:rPr>
                <w:rFonts w:ascii="Times New Roman" w:hAnsi="Times New Roman" w:cs="Times New Roman"/>
                <w:noProof/>
                <w:sz w:val="18"/>
              </w:rPr>
              <w:t>-11</w:t>
            </w:r>
          </w:p>
        </w:tc>
        <w:tc>
          <w:tcPr>
            <w:tcW w:w="1985" w:type="dxa"/>
            <w:gridSpan w:val="2"/>
          </w:tcPr>
          <w:p w14:paraId="6A39D6CE" w14:textId="31D25E91" w:rsidR="00DA441C" w:rsidRPr="00C30384" w:rsidRDefault="00D3460D" w:rsidP="00D3460D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D3460D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analisis tegangan pada elemen mesin</w:t>
            </w:r>
          </w:p>
        </w:tc>
        <w:tc>
          <w:tcPr>
            <w:tcW w:w="2693" w:type="dxa"/>
            <w:gridSpan w:val="6"/>
          </w:tcPr>
          <w:p w14:paraId="3F7431D8" w14:textId="12AA2C5C" w:rsidR="00DA441C" w:rsidRPr="00537023" w:rsidRDefault="00537023" w:rsidP="00537023">
            <w:pPr>
              <w:suppressAutoHyphens/>
              <w:snapToGrid w:val="0"/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Memahami konsep tegangan, klasifikasi tegangan, tegangan tarik, tegangan geser</w:t>
            </w:r>
          </w:p>
        </w:tc>
        <w:tc>
          <w:tcPr>
            <w:tcW w:w="1843" w:type="dxa"/>
            <w:gridSpan w:val="3"/>
          </w:tcPr>
          <w:p w14:paraId="79DBF88B" w14:textId="77777777" w:rsidR="00BD7101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BD71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14112AE2" w14:textId="2292C765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Memahami konsep tegangan, klasifikasi tegangan, tegangan tarik, tegangan geser</w:t>
            </w:r>
          </w:p>
          <w:p w14:paraId="2993B4FB" w14:textId="77777777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6E132F5A" w14:textId="06DAD45A" w:rsidR="003E41F4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5A7C6CB4" w14:textId="710C772B" w:rsidR="00DA441C" w:rsidRPr="00C30384" w:rsidRDefault="003E41F4" w:rsidP="003E41F4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</w:tc>
        <w:tc>
          <w:tcPr>
            <w:tcW w:w="2127" w:type="dxa"/>
            <w:gridSpan w:val="6"/>
          </w:tcPr>
          <w:p w14:paraId="7D5FB652" w14:textId="77777777" w:rsidR="00B2404B" w:rsidRPr="00E973FA" w:rsidRDefault="00B2404B" w:rsidP="00B240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5BE2734E" w14:textId="2F8142C1" w:rsidR="00B2404B" w:rsidRDefault="00AB4868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Kuliah</w:t>
            </w:r>
          </w:p>
          <w:p w14:paraId="4D9CA726" w14:textId="77777777" w:rsidR="00BD7101" w:rsidRDefault="00BD7101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084BB7CB" w14:textId="518B7E07" w:rsidR="006C1B79" w:rsidRDefault="00B2404B" w:rsidP="006C1B7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="006C1B79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Diskusi dan Tanya Jawab</w:t>
            </w:r>
          </w:p>
          <w:p w14:paraId="611ED180" w14:textId="77777777" w:rsidR="00BD7101" w:rsidRDefault="00BD7101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196E5992" w14:textId="372675C4" w:rsidR="00B2404B" w:rsidRDefault="006C1B79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</w:t>
            </w:r>
            <w:r w:rsidR="000E00ED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x50’, Diskusi dan Tanya Jawab </w:t>
            </w:r>
            <w:r w:rsidR="000E00ED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 xml:space="preserve">, Tes tertulis </w:t>
            </w:r>
            <w:r w:rsidR="000E00ED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5F8DE21C" w14:textId="18726D63" w:rsidR="00711A8E" w:rsidRPr="00C30384" w:rsidRDefault="00711A8E" w:rsidP="0044015C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34BCF017" w14:textId="77777777" w:rsidR="005F412B" w:rsidRPr="00E973FA" w:rsidRDefault="005F412B" w:rsidP="005F412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4F5368CA" w14:textId="0CEAB29E" w:rsidR="005F412B" w:rsidRDefault="00AB4868" w:rsidP="005F412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Kuliah</w:t>
            </w:r>
          </w:p>
          <w:p w14:paraId="2A881875" w14:textId="77777777" w:rsidR="00BD7101" w:rsidRDefault="00BD7101" w:rsidP="005F412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6F6EABDB" w14:textId="0C2F5AAA" w:rsidR="006C1B79" w:rsidRDefault="005F412B" w:rsidP="006C1B7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="006C1B79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Diskusi dan Tanya Jawab</w:t>
            </w:r>
          </w:p>
          <w:p w14:paraId="39DBA656" w14:textId="77777777" w:rsidR="00BD7101" w:rsidRDefault="00BD7101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4DE7DD55" w14:textId="2C2F935D" w:rsidR="005F412B" w:rsidRDefault="006C1B79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</w:t>
            </w:r>
            <w:r w:rsidR="000E00ED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x50’, Diskusi dan Tanya Jawab </w:t>
            </w:r>
            <w:r w:rsidR="000E00ED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 xml:space="preserve">, Tes tertulis </w:t>
            </w:r>
            <w:r w:rsidR="000E00ED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5E917861" w14:textId="54B7546A" w:rsidR="00DA441C" w:rsidRPr="00C30384" w:rsidRDefault="00DA441C" w:rsidP="0044015C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10" w:type="dxa"/>
            <w:gridSpan w:val="3"/>
          </w:tcPr>
          <w:p w14:paraId="75A65405" w14:textId="77777777" w:rsidR="00CF4059" w:rsidRDefault="00CF4059" w:rsidP="00CF405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41C1AC3F" w14:textId="0D2553AD" w:rsidR="00DF3FC7" w:rsidRPr="006C7D9D" w:rsidRDefault="006C7D9D" w:rsidP="00DF3FC7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</w:t>
            </w:r>
            <w:r w:rsidRPr="00D3460D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egangan pada elemen mesin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, Macam-macam beban</w:t>
            </w:r>
          </w:p>
          <w:p w14:paraId="370AAFD6" w14:textId="77777777" w:rsidR="00BD7101" w:rsidRDefault="00BD7101" w:rsidP="00DF3FC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3DF9B6FE" w14:textId="3A890ED4" w:rsidR="00DF3FC7" w:rsidRDefault="00DF3FC7" w:rsidP="00DF3FC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F33B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2FEDFA67" w14:textId="201012B0" w:rsidR="00DF3FC7" w:rsidRPr="00BB7F8D" w:rsidRDefault="00BB7F8D" w:rsidP="00DF3FC7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  <w:p w14:paraId="0DC3FDEE" w14:textId="377D15BA" w:rsidR="003C79A1" w:rsidRPr="00C30384" w:rsidRDefault="003C79A1" w:rsidP="00281E1B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011" w:type="dxa"/>
            <w:gridSpan w:val="2"/>
          </w:tcPr>
          <w:p w14:paraId="32F13B06" w14:textId="5F9D2B56" w:rsidR="00DA441C" w:rsidRPr="00AA25D7" w:rsidRDefault="00AA25D7" w:rsidP="00AA25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10%</w:t>
            </w:r>
          </w:p>
        </w:tc>
      </w:tr>
      <w:tr w:rsidR="00663CAE" w:rsidRPr="00C30384" w14:paraId="1E14FFE9" w14:textId="77777777" w:rsidTr="000C2A50">
        <w:trPr>
          <w:trHeight w:val="562"/>
        </w:trPr>
        <w:tc>
          <w:tcPr>
            <w:tcW w:w="989" w:type="dxa"/>
            <w:vAlign w:val="center"/>
          </w:tcPr>
          <w:p w14:paraId="17A87D46" w14:textId="390517D2" w:rsidR="00663CAE" w:rsidRPr="00D3460D" w:rsidRDefault="00663CAE" w:rsidP="00663CAE">
            <w:pPr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12</w:t>
            </w:r>
            <w:r w:rsidR="00D3460D">
              <w:rPr>
                <w:rFonts w:ascii="Times New Roman" w:hAnsi="Times New Roman" w:cs="Times New Roman"/>
                <w:noProof/>
                <w:sz w:val="18"/>
              </w:rPr>
              <w:t>-13</w:t>
            </w:r>
          </w:p>
        </w:tc>
        <w:tc>
          <w:tcPr>
            <w:tcW w:w="1985" w:type="dxa"/>
            <w:gridSpan w:val="2"/>
          </w:tcPr>
          <w:p w14:paraId="35DAB5B4" w14:textId="76620B3E" w:rsidR="00663CAE" w:rsidRPr="00D3460D" w:rsidRDefault="00D3460D" w:rsidP="00D3460D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D3460D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penggunaan diagram tegangan-regangan dalam perancangan</w:t>
            </w:r>
          </w:p>
        </w:tc>
        <w:tc>
          <w:tcPr>
            <w:tcW w:w="2693" w:type="dxa"/>
            <w:gridSpan w:val="6"/>
          </w:tcPr>
          <w:p w14:paraId="22799AFA" w14:textId="0229574A" w:rsidR="00663CAE" w:rsidRPr="00B42FD0" w:rsidRDefault="00B42FD0" w:rsidP="00B42FD0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Memahami konsep</w:t>
            </w:r>
            <w:r w:rsidR="002A6DBA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regangan, konsep diagram tegangan-regangan, penggunaan diagram tegangan-regangan, daerah pada diagram tegangan-regangan, modu</w:t>
            </w:r>
            <w:r w:rsidR="00DF0B31">
              <w:rPr>
                <w:rFonts w:ascii="Times New Roman" w:hAnsi="Times New Roman" w:cs="Times New Roman"/>
                <w:noProof/>
                <w:sz w:val="18"/>
                <w:szCs w:val="18"/>
              </w:rPr>
              <w:t>lus elastisitas, modulus geser, possion’s ratio</w:t>
            </w:r>
          </w:p>
        </w:tc>
        <w:tc>
          <w:tcPr>
            <w:tcW w:w="1843" w:type="dxa"/>
            <w:gridSpan w:val="3"/>
          </w:tcPr>
          <w:p w14:paraId="042AE6F6" w14:textId="77777777" w:rsidR="00BD7101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BD71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657DB9F2" w14:textId="61A8CB7B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Memahami konsep regangan, konsep diagram tegangan-regangan, penggunaan diagram tegangan-regangan, daerah pada diagram tegangan-regangan, modulus elastisitas, modulus geser, possion’s ratio</w:t>
            </w:r>
          </w:p>
          <w:p w14:paraId="51E1E205" w14:textId="77777777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12C6B67D" w14:textId="7CEB2F2D" w:rsidR="003E41F4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2E3B2178" w14:textId="6C53A1F0" w:rsidR="00663CAE" w:rsidRPr="00C30384" w:rsidRDefault="003E41F4" w:rsidP="003E41F4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</w:tc>
        <w:tc>
          <w:tcPr>
            <w:tcW w:w="2127" w:type="dxa"/>
            <w:gridSpan w:val="6"/>
          </w:tcPr>
          <w:p w14:paraId="208BE8C4" w14:textId="77777777" w:rsidR="00B2404B" w:rsidRPr="00E973FA" w:rsidRDefault="00B2404B" w:rsidP="00B240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326D6D43" w14:textId="56882885" w:rsidR="00B2404B" w:rsidRDefault="00AB4868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Kuliah</w:t>
            </w:r>
          </w:p>
          <w:p w14:paraId="5DBC2D02" w14:textId="77777777" w:rsidR="00BD7101" w:rsidRDefault="00BD7101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0FB5D7F8" w14:textId="23931C94" w:rsidR="006C1B79" w:rsidRDefault="00B2404B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="006C1B79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Diskusi dan Tanya Jawab</w:t>
            </w:r>
          </w:p>
          <w:p w14:paraId="00231A33" w14:textId="77777777" w:rsidR="00BD7101" w:rsidRDefault="00BD7101" w:rsidP="006C1B79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2B0576D0" w14:textId="17179E5D" w:rsidR="00B2404B" w:rsidRDefault="006C1B79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</w:t>
            </w:r>
            <w:r w:rsidR="000E00ED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x50’, Diskusi dan Tanya Jawab </w:t>
            </w:r>
            <w:r w:rsidR="000E00ED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 xml:space="preserve">, Tes tertulis </w:t>
            </w:r>
            <w:r w:rsidR="000E00ED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2D7FB85C" w14:textId="538D5913" w:rsidR="00663CAE" w:rsidRPr="00C30384" w:rsidRDefault="00663CAE" w:rsidP="0044015C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7960F686" w14:textId="77777777" w:rsidR="005F412B" w:rsidRPr="00E973FA" w:rsidRDefault="005F412B" w:rsidP="005F412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17DE6120" w14:textId="4087539A" w:rsidR="005F412B" w:rsidRDefault="00AB4868" w:rsidP="005F412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Kuliah</w:t>
            </w:r>
          </w:p>
          <w:p w14:paraId="6153C4C5" w14:textId="77777777" w:rsidR="00BD7101" w:rsidRDefault="00BD7101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49AB141A" w14:textId="5DB0C3C8" w:rsidR="006C1B79" w:rsidRDefault="005F412B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="006C1B79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Diskusi dan Tanya Jawab</w:t>
            </w:r>
          </w:p>
          <w:p w14:paraId="43AEDBF6" w14:textId="77777777" w:rsidR="00BD7101" w:rsidRDefault="00BD7101" w:rsidP="006C1B79">
            <w:pPr>
              <w:suppressAutoHyphens/>
              <w:snapToGrid w:val="0"/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</w:pPr>
          </w:p>
          <w:p w14:paraId="4940D893" w14:textId="65B09E1E" w:rsidR="005F412B" w:rsidRDefault="006C1B79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</w:t>
            </w:r>
            <w:r w:rsidR="000E00ED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x50’, Diskusi dan Tanya Jawab </w:t>
            </w:r>
            <w:r w:rsidR="000E00ED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 xml:space="preserve">, Tes tertulis </w:t>
            </w:r>
            <w:r w:rsidR="000E00ED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17D06B01" w14:textId="19730802" w:rsidR="00663CAE" w:rsidRPr="00C30384" w:rsidRDefault="00663CAE" w:rsidP="0044015C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10" w:type="dxa"/>
            <w:gridSpan w:val="3"/>
          </w:tcPr>
          <w:p w14:paraId="4F763904" w14:textId="77777777" w:rsidR="00CF4059" w:rsidRDefault="00CF4059" w:rsidP="00CF405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57AC09DF" w14:textId="04103BC8" w:rsidR="00DF3FC7" w:rsidRPr="00EA6B11" w:rsidRDefault="00EA6B11" w:rsidP="00DF3FC7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D</w:t>
            </w:r>
            <w:r w:rsidRPr="00D3460D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iagram tegangan-regangan dalam perancangan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, </w:t>
            </w:r>
            <w:r w:rsidR="003541F0">
              <w:rPr>
                <w:rFonts w:ascii="Times New Roman" w:hAnsi="Times New Roman" w:cs="Times New Roman"/>
                <w:noProof/>
                <w:sz w:val="18"/>
                <w:szCs w:val="18"/>
              </w:rPr>
              <w:t>Macam-macam beban</w:t>
            </w:r>
          </w:p>
          <w:p w14:paraId="7C2229A0" w14:textId="77777777" w:rsidR="00BD7101" w:rsidRDefault="00BD7101" w:rsidP="00DF3FC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7E03A2A6" w14:textId="263937E6" w:rsidR="00DF3FC7" w:rsidRDefault="00DF3FC7" w:rsidP="00DF3FC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F33B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6C83B70F" w14:textId="23A9A103" w:rsidR="00DF3FC7" w:rsidRPr="00BB7F8D" w:rsidRDefault="00BB7F8D" w:rsidP="00DF3FC7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4</w:t>
            </w:r>
          </w:p>
          <w:p w14:paraId="31A5C714" w14:textId="00460679" w:rsidR="00663CAE" w:rsidRPr="00C30384" w:rsidRDefault="00663CAE" w:rsidP="00281E1B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011" w:type="dxa"/>
            <w:gridSpan w:val="2"/>
          </w:tcPr>
          <w:p w14:paraId="3FD30935" w14:textId="43539927" w:rsidR="00663CAE" w:rsidRPr="00AA25D7" w:rsidRDefault="00AA25D7" w:rsidP="00AA25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10%</w:t>
            </w:r>
          </w:p>
        </w:tc>
      </w:tr>
      <w:tr w:rsidR="00663CAE" w:rsidRPr="00C30384" w14:paraId="1722366D" w14:textId="77777777" w:rsidTr="000C2A50">
        <w:trPr>
          <w:trHeight w:val="703"/>
        </w:trPr>
        <w:tc>
          <w:tcPr>
            <w:tcW w:w="989" w:type="dxa"/>
            <w:vAlign w:val="center"/>
          </w:tcPr>
          <w:p w14:paraId="51653DA7" w14:textId="46827A1B" w:rsidR="00663CAE" w:rsidRPr="00C30384" w:rsidRDefault="00663CAE" w:rsidP="00663CAE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14</w:t>
            </w:r>
          </w:p>
        </w:tc>
        <w:tc>
          <w:tcPr>
            <w:tcW w:w="1985" w:type="dxa"/>
            <w:gridSpan w:val="2"/>
          </w:tcPr>
          <w:p w14:paraId="33FB18F1" w14:textId="258A194D" w:rsidR="00663CAE" w:rsidRPr="00C30384" w:rsidRDefault="00D3460D" w:rsidP="00D3460D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D3460D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safety factor</w:t>
            </w:r>
          </w:p>
        </w:tc>
        <w:tc>
          <w:tcPr>
            <w:tcW w:w="2693" w:type="dxa"/>
            <w:gridSpan w:val="6"/>
          </w:tcPr>
          <w:p w14:paraId="42F8B742" w14:textId="4D5CF52E" w:rsidR="00663CAE" w:rsidRPr="00EF3A6F" w:rsidRDefault="00EF3A6F" w:rsidP="00EF3A6F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Memahami konsep safety factor, safety factor dengan berbagai perbandingan</w:t>
            </w:r>
          </w:p>
        </w:tc>
        <w:tc>
          <w:tcPr>
            <w:tcW w:w="1843" w:type="dxa"/>
            <w:gridSpan w:val="3"/>
          </w:tcPr>
          <w:p w14:paraId="433484F2" w14:textId="77777777" w:rsidR="00BD7101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BD71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49B1A54C" w14:textId="3F1F2ED3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Memahami konsep safety factor, safety factor dengan berbagai perbandingan</w:t>
            </w:r>
          </w:p>
          <w:p w14:paraId="78C7FD9E" w14:textId="77777777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257DB482" w14:textId="77777777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47092C24" w14:textId="77777777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2A18FD75" w14:textId="50DD0264" w:rsidR="003E41F4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Teknik: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5A9B336B" w14:textId="1BC03CE2" w:rsidR="00663CAE" w:rsidRPr="00C30384" w:rsidRDefault="003E41F4" w:rsidP="003E41F4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</w:tc>
        <w:tc>
          <w:tcPr>
            <w:tcW w:w="2127" w:type="dxa"/>
            <w:gridSpan w:val="6"/>
          </w:tcPr>
          <w:p w14:paraId="4E8580E3" w14:textId="77777777" w:rsidR="00B2404B" w:rsidRPr="00E973FA" w:rsidRDefault="00B2404B" w:rsidP="00B240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Bentuk Pembelajaran:</w:t>
            </w:r>
          </w:p>
          <w:p w14:paraId="72AE698A" w14:textId="229F1A42" w:rsidR="00B2404B" w:rsidRDefault="00AB4868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Kuliah</w:t>
            </w:r>
          </w:p>
          <w:p w14:paraId="0344571C" w14:textId="77777777" w:rsidR="00BD7101" w:rsidRDefault="00BD7101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2145C620" w14:textId="686FC245" w:rsidR="006C1B79" w:rsidRDefault="00B2404B" w:rsidP="006C1B7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="006C1B79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Diskusi dan Tanya Jawab</w:t>
            </w:r>
          </w:p>
          <w:p w14:paraId="61E1FE31" w14:textId="77777777" w:rsidR="00BD7101" w:rsidRDefault="00BD7101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2813D49C" w14:textId="0CCE7BCB" w:rsidR="00B2404B" w:rsidRDefault="006C1B79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12651116" w14:textId="28C0BDA0" w:rsidR="00663CAE" w:rsidRPr="00C30384" w:rsidRDefault="00663CAE" w:rsidP="0044015C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50DC0624" w14:textId="77777777" w:rsidR="005F412B" w:rsidRPr="00E973FA" w:rsidRDefault="005F412B" w:rsidP="005F412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Bentuk Pembelajaran:</w:t>
            </w:r>
          </w:p>
          <w:p w14:paraId="23E48199" w14:textId="4CBF0B40" w:rsidR="005F412B" w:rsidRDefault="00AB4868" w:rsidP="005F412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Kuliah</w:t>
            </w:r>
          </w:p>
          <w:p w14:paraId="2697D62A" w14:textId="77777777" w:rsidR="00BD7101" w:rsidRDefault="00BD7101" w:rsidP="005F412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71FD344C" w14:textId="492E9373" w:rsidR="006C1B79" w:rsidRDefault="005F412B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="006C1B79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Diskusi dan Tanya Jawab</w:t>
            </w:r>
          </w:p>
          <w:p w14:paraId="104CA15A" w14:textId="19CC2EDD" w:rsidR="005F412B" w:rsidRDefault="006C1B79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lastRenderedPageBreak/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0F14393C" w14:textId="69C05AE5" w:rsidR="00663CAE" w:rsidRPr="00C30384" w:rsidRDefault="00663CAE" w:rsidP="0044015C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10" w:type="dxa"/>
            <w:gridSpan w:val="3"/>
          </w:tcPr>
          <w:p w14:paraId="22282915" w14:textId="77777777" w:rsidR="00CF4059" w:rsidRDefault="00CF4059" w:rsidP="00CF405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lastRenderedPageBreak/>
              <w:t>Materi Pembelajaran:</w:t>
            </w:r>
          </w:p>
          <w:p w14:paraId="1412A4ED" w14:textId="50ED811A" w:rsidR="00DF3FC7" w:rsidRPr="00313EDF" w:rsidRDefault="00313EDF" w:rsidP="00DF3FC7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Safety factor</w:t>
            </w:r>
          </w:p>
          <w:p w14:paraId="5679219E" w14:textId="77777777" w:rsidR="00BD7101" w:rsidRDefault="00BD7101" w:rsidP="00DF3FC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2A4DCFEC" w14:textId="29FFD41D" w:rsidR="00DF3FC7" w:rsidRDefault="00DF3FC7" w:rsidP="00DF3FC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F33B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062E5094" w14:textId="1F786727" w:rsidR="00DF3FC7" w:rsidRPr="00313EDF" w:rsidRDefault="00313EDF" w:rsidP="00DF3FC7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3,4</w:t>
            </w:r>
          </w:p>
          <w:p w14:paraId="15E4598A" w14:textId="310A0DCE" w:rsidR="00663CAE" w:rsidRPr="00C30384" w:rsidRDefault="00663CAE" w:rsidP="00281E1B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011" w:type="dxa"/>
            <w:gridSpan w:val="2"/>
          </w:tcPr>
          <w:p w14:paraId="744BB316" w14:textId="7086044C" w:rsidR="00663CAE" w:rsidRPr="00AA25D7" w:rsidRDefault="00AA25D7" w:rsidP="00AA25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663CAE" w:rsidRPr="00C30384" w14:paraId="1B103933" w14:textId="77777777" w:rsidTr="000C2A50">
        <w:trPr>
          <w:trHeight w:val="703"/>
        </w:trPr>
        <w:tc>
          <w:tcPr>
            <w:tcW w:w="989" w:type="dxa"/>
            <w:vAlign w:val="center"/>
          </w:tcPr>
          <w:p w14:paraId="548D4F24" w14:textId="059B63A0" w:rsidR="00663CAE" w:rsidRPr="00C30384" w:rsidRDefault="00663CAE" w:rsidP="00663CAE">
            <w:pPr>
              <w:jc w:val="center"/>
              <w:rPr>
                <w:rFonts w:ascii="Times New Roman" w:hAnsi="Times New Roman" w:cs="Times New Roman"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noProof/>
                <w:sz w:val="18"/>
                <w:lang w:val="id-ID"/>
              </w:rPr>
              <w:t>15</w:t>
            </w:r>
          </w:p>
        </w:tc>
        <w:tc>
          <w:tcPr>
            <w:tcW w:w="1985" w:type="dxa"/>
            <w:gridSpan w:val="2"/>
          </w:tcPr>
          <w:p w14:paraId="4C21F703" w14:textId="7B278849" w:rsidR="00663CAE" w:rsidRPr="00D3460D" w:rsidRDefault="00D3460D" w:rsidP="00D3460D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D3460D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>Mampu memahami teori kegagalan</w:t>
            </w:r>
          </w:p>
        </w:tc>
        <w:tc>
          <w:tcPr>
            <w:tcW w:w="2693" w:type="dxa"/>
            <w:gridSpan w:val="6"/>
          </w:tcPr>
          <w:p w14:paraId="4E0E0D40" w14:textId="1252B4F1" w:rsidR="00663CAE" w:rsidRPr="007D4A25" w:rsidRDefault="007D4A25" w:rsidP="007D4A25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Memahami </w:t>
            </w:r>
            <w:r w:rsidR="0054074B" w:rsidRPr="0054074B">
              <w:rPr>
                <w:rFonts w:ascii="Times New Roman" w:hAnsi="Times New Roman" w:cs="Times New Roman"/>
                <w:noProof/>
                <w:sz w:val="18"/>
                <w:szCs w:val="18"/>
              </w:rPr>
              <w:t>teori</w:t>
            </w:r>
            <w:r w:rsidR="001D5FF3">
              <w:rPr>
                <w:rFonts w:ascii="Times New Roman" w:hAnsi="Times New Roman" w:cs="Times New Roman"/>
                <w:noProof/>
                <w:sz w:val="18"/>
                <w:szCs w:val="18"/>
              </w:rPr>
              <w:t>-teori</w:t>
            </w:r>
            <w:r w:rsidR="0054074B" w:rsidRPr="0054074B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kegagalan</w:t>
            </w:r>
            <w:r w:rsidR="001D5FF3">
              <w:rPr>
                <w:rFonts w:ascii="Times New Roman" w:hAnsi="Times New Roman" w:cs="Times New Roman"/>
                <w:noProof/>
                <w:sz w:val="18"/>
                <w:szCs w:val="18"/>
              </w:rPr>
              <w:t>, mode kegagalan</w:t>
            </w:r>
          </w:p>
        </w:tc>
        <w:tc>
          <w:tcPr>
            <w:tcW w:w="1843" w:type="dxa"/>
            <w:gridSpan w:val="3"/>
          </w:tcPr>
          <w:p w14:paraId="599AE01C" w14:textId="77777777" w:rsidR="00BD7101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Kriteria</w:t>
            </w:r>
            <w:r w:rsidR="00BD710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4CDD7FC8" w14:textId="687C0C59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Memahami </w:t>
            </w:r>
            <w:r w:rsidRPr="0054074B">
              <w:rPr>
                <w:rFonts w:ascii="Times New Roman" w:hAnsi="Times New Roman" w:cs="Times New Roman"/>
                <w:noProof/>
                <w:sz w:val="18"/>
                <w:szCs w:val="18"/>
              </w:rPr>
              <w:t>teori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-teori</w:t>
            </w:r>
            <w:r w:rsidRPr="0054074B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 kegagalan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, mode kegagalan</w:t>
            </w:r>
          </w:p>
          <w:p w14:paraId="6A0C393D" w14:textId="77777777" w:rsidR="00BD7101" w:rsidRDefault="00BD7101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6301D811" w14:textId="25947F1F" w:rsidR="003E41F4" w:rsidRDefault="003E41F4" w:rsidP="003E41F4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44015C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Teknik: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0C1F1DF4" w14:textId="58CAFD2F" w:rsidR="00663CAE" w:rsidRPr="00C30384" w:rsidRDefault="003E41F4" w:rsidP="003E41F4">
            <w:pP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Tes objektif berupa pilihan ganda</w:t>
            </w:r>
          </w:p>
        </w:tc>
        <w:tc>
          <w:tcPr>
            <w:tcW w:w="2127" w:type="dxa"/>
            <w:gridSpan w:val="6"/>
          </w:tcPr>
          <w:p w14:paraId="1BD039B8" w14:textId="77777777" w:rsidR="00B2404B" w:rsidRPr="00E973FA" w:rsidRDefault="00B2404B" w:rsidP="00B2404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1E43018A" w14:textId="455F3848" w:rsidR="00B2404B" w:rsidRDefault="00AB4868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Kuliah</w:t>
            </w:r>
          </w:p>
          <w:p w14:paraId="0A542BAC" w14:textId="77777777" w:rsidR="00BD7101" w:rsidRDefault="00BD7101" w:rsidP="00B2404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1ADB8157" w14:textId="2A601A0B" w:rsidR="006C1B79" w:rsidRDefault="00B2404B" w:rsidP="006C1B7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="006C1B79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Diskusi dan Tanya Jawab</w:t>
            </w:r>
          </w:p>
          <w:p w14:paraId="00B780E9" w14:textId="77777777" w:rsidR="00BD7101" w:rsidRDefault="00BD7101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0B9EDFBB" w14:textId="71FDA2EC" w:rsidR="00B2404B" w:rsidRDefault="006C1B79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20CCDAFB" w14:textId="3427FE11" w:rsidR="00663CAE" w:rsidRPr="00C30384" w:rsidRDefault="00663CAE" w:rsidP="0044015C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4"/>
          </w:tcPr>
          <w:p w14:paraId="66D6BA35" w14:textId="77777777" w:rsidR="005F412B" w:rsidRPr="00E973FA" w:rsidRDefault="005F412B" w:rsidP="005F412B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Bentuk Pembelajaran:</w:t>
            </w:r>
          </w:p>
          <w:p w14:paraId="56B26C27" w14:textId="70FEF613" w:rsidR="005F412B" w:rsidRDefault="00AB4868" w:rsidP="005F412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Kuliah</w:t>
            </w:r>
          </w:p>
          <w:p w14:paraId="135D3FDB" w14:textId="77777777" w:rsidR="00BD7101" w:rsidRDefault="00BD7101" w:rsidP="005F412B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  <w:p w14:paraId="43D3D776" w14:textId="0CA0D263" w:rsidR="006C1B79" w:rsidRDefault="005F412B" w:rsidP="006C1B79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Metode Pembelajaran:</w:t>
            </w:r>
            <w:r w:rsidR="006C1B79" w:rsidRPr="001A0D27"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  <w:t xml:space="preserve"> Diskusi dan Tanya Jawab</w:t>
            </w:r>
          </w:p>
          <w:p w14:paraId="4ABCAF9B" w14:textId="77777777" w:rsidR="00BD7101" w:rsidRDefault="00BD7101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</w:p>
          <w:p w14:paraId="15EBF966" w14:textId="30FD9DF0" w:rsidR="005F412B" w:rsidRDefault="006C1B79" w:rsidP="006C1B7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 xml:space="preserve">[Ceramah: 1x50’, Diskusi dan Tanya Jawab 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, Tes tertulis 1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x</w:t>
            </w:r>
            <w:r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</w:rPr>
              <w:t>25</w:t>
            </w:r>
            <w:r w:rsidRPr="007A699E">
              <w:rPr>
                <w:rFonts w:ascii="Times New Roman" w:hAnsi="Times New Roman" w:cs="Times New Roman"/>
                <w:noProof/>
                <w:color w:val="0070C0"/>
                <w:sz w:val="18"/>
                <w:szCs w:val="18"/>
                <w:lang w:val="id-ID"/>
              </w:rPr>
              <w:t>’]</w:t>
            </w:r>
          </w:p>
          <w:p w14:paraId="6DF991A4" w14:textId="26B0FA5A" w:rsidR="00663CAE" w:rsidRPr="00C30384" w:rsidRDefault="00663CAE" w:rsidP="0044015C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</w:p>
        </w:tc>
        <w:tc>
          <w:tcPr>
            <w:tcW w:w="2110" w:type="dxa"/>
            <w:gridSpan w:val="3"/>
          </w:tcPr>
          <w:p w14:paraId="79BCD10F" w14:textId="77777777" w:rsidR="00CF4059" w:rsidRDefault="00CF4059" w:rsidP="00CF4059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</w:pPr>
            <w:r w:rsidRPr="00E973F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id-ID"/>
              </w:rPr>
              <w:t>Materi Pembelajaran:</w:t>
            </w:r>
          </w:p>
          <w:p w14:paraId="39D5E7F3" w14:textId="1E28B4B8" w:rsidR="00DF3FC7" w:rsidRPr="00CE667F" w:rsidRDefault="00CE667F" w:rsidP="00DF3FC7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Teori kegagalan</w:t>
            </w:r>
          </w:p>
          <w:p w14:paraId="60F69206" w14:textId="77777777" w:rsidR="00BD7101" w:rsidRDefault="00BD7101" w:rsidP="00DF3FC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</w:p>
          <w:p w14:paraId="5E30393B" w14:textId="43A9B7A2" w:rsidR="00DF3FC7" w:rsidRDefault="00DF3FC7" w:rsidP="00DF3FC7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CF33B7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References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:</w:t>
            </w:r>
          </w:p>
          <w:p w14:paraId="7B10721C" w14:textId="75CC262E" w:rsidR="00DF3FC7" w:rsidRPr="00CE667F" w:rsidRDefault="00CE667F" w:rsidP="00DF3FC7">
            <w:pPr>
              <w:suppressAutoHyphens/>
              <w:snapToGrid w:val="0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3,4</w:t>
            </w:r>
          </w:p>
          <w:p w14:paraId="1A554534" w14:textId="37B14501" w:rsidR="00663CAE" w:rsidRPr="00C30384" w:rsidRDefault="00663CAE" w:rsidP="00281E1B">
            <w:pPr>
              <w:ind w:left="360"/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  <w:tc>
          <w:tcPr>
            <w:tcW w:w="1011" w:type="dxa"/>
            <w:gridSpan w:val="2"/>
          </w:tcPr>
          <w:p w14:paraId="544CA2D9" w14:textId="5415C447" w:rsidR="00663CAE" w:rsidRPr="00AA25D7" w:rsidRDefault="00AA25D7" w:rsidP="00AA25D7">
            <w:pPr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>5%</w:t>
            </w:r>
          </w:p>
        </w:tc>
      </w:tr>
      <w:tr w:rsidR="00AA25D7" w:rsidRPr="00C30384" w14:paraId="64095F44" w14:textId="0DD6C06C" w:rsidTr="000C2A50">
        <w:trPr>
          <w:trHeight w:val="392"/>
        </w:trPr>
        <w:tc>
          <w:tcPr>
            <w:tcW w:w="989" w:type="dxa"/>
            <w:shd w:val="clear" w:color="auto" w:fill="D9E2F3" w:themeFill="accent5" w:themeFillTint="33"/>
            <w:vAlign w:val="center"/>
          </w:tcPr>
          <w:p w14:paraId="6308C249" w14:textId="2ED954C0" w:rsidR="00AA25D7" w:rsidRPr="00C30384" w:rsidRDefault="00AA25D7" w:rsidP="00663CAE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>16</w:t>
            </w:r>
          </w:p>
        </w:tc>
        <w:tc>
          <w:tcPr>
            <w:tcW w:w="12601" w:type="dxa"/>
            <w:gridSpan w:val="24"/>
            <w:shd w:val="clear" w:color="auto" w:fill="D9E2F3" w:themeFill="accent5" w:themeFillTint="33"/>
            <w:vAlign w:val="center"/>
          </w:tcPr>
          <w:p w14:paraId="72D80374" w14:textId="7371CD8E" w:rsidR="00AA25D7" w:rsidRPr="00C30384" w:rsidRDefault="00AA25D7" w:rsidP="00663CAE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</w:pPr>
            <w:r w:rsidRPr="00C30384">
              <w:rPr>
                <w:rFonts w:ascii="Times New Roman" w:hAnsi="Times New Roman" w:cs="Times New Roman"/>
                <w:b/>
                <w:noProof/>
                <w:sz w:val="18"/>
                <w:lang w:val="id-ID"/>
              </w:rPr>
              <w:t>Evaluasi Akhir Semester: Melakukan Validasi Penilaian Akhir dan Menentukan Kelulusan Mahasiswa</w:t>
            </w:r>
          </w:p>
        </w:tc>
        <w:tc>
          <w:tcPr>
            <w:tcW w:w="1011" w:type="dxa"/>
            <w:gridSpan w:val="2"/>
            <w:shd w:val="clear" w:color="auto" w:fill="D9E2F3" w:themeFill="accent5" w:themeFillTint="33"/>
          </w:tcPr>
          <w:p w14:paraId="02A09F58" w14:textId="0437F86E" w:rsidR="00AA25D7" w:rsidRPr="00AA25D7" w:rsidRDefault="00AA25D7" w:rsidP="00AA25D7">
            <w:pPr>
              <w:rPr>
                <w:rFonts w:ascii="Times New Roman" w:hAnsi="Times New Roman" w:cs="Times New Roman"/>
                <w:bCs/>
                <w:noProof/>
                <w:sz w:val="18"/>
              </w:rPr>
            </w:pPr>
            <w:r w:rsidRPr="00AA25D7">
              <w:rPr>
                <w:rFonts w:ascii="Times New Roman" w:hAnsi="Times New Roman" w:cs="Times New Roman"/>
                <w:bCs/>
                <w:noProof/>
                <w:sz w:val="18"/>
              </w:rPr>
              <w:t>20%</w:t>
            </w:r>
          </w:p>
        </w:tc>
      </w:tr>
    </w:tbl>
    <w:p w14:paraId="341EBA92" w14:textId="77777777" w:rsidR="007A540D" w:rsidRPr="00C30384" w:rsidRDefault="007A540D" w:rsidP="00155064">
      <w:pPr>
        <w:ind w:hanging="851"/>
        <w:rPr>
          <w:rFonts w:ascii="Times New Roman" w:hAnsi="Times New Roman" w:cs="Times New Roman"/>
          <w:b/>
          <w:noProof/>
          <w:sz w:val="18"/>
          <w:szCs w:val="18"/>
          <w:lang w:val="id-ID"/>
        </w:rPr>
      </w:pPr>
    </w:p>
    <w:p w14:paraId="1335AD5F" w14:textId="77777777" w:rsidR="007A540D" w:rsidRPr="00C30384" w:rsidRDefault="007A540D" w:rsidP="00125ED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id-ID"/>
        </w:rPr>
      </w:pPr>
    </w:p>
    <w:sectPr w:rsidR="007A540D" w:rsidRPr="00C30384" w:rsidSect="006B6D03">
      <w:footerReference w:type="default" r:id="rId11"/>
      <w:pgSz w:w="15840" w:h="12240" w:orient="landscape"/>
      <w:pgMar w:top="709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0870" w14:textId="77777777" w:rsidR="007A33D8" w:rsidRDefault="007A33D8" w:rsidP="008948CC">
      <w:pPr>
        <w:spacing w:after="0" w:line="240" w:lineRule="auto"/>
      </w:pPr>
      <w:r>
        <w:separator/>
      </w:r>
    </w:p>
  </w:endnote>
  <w:endnote w:type="continuationSeparator" w:id="0">
    <w:p w14:paraId="18769C80" w14:textId="77777777" w:rsidR="007A33D8" w:rsidRDefault="007A33D8" w:rsidP="0089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59576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782BF62A" w14:textId="22BC391C" w:rsidR="00287286" w:rsidRPr="008948CC" w:rsidRDefault="00287286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8948CC">
          <w:rPr>
            <w:rFonts w:ascii="Arial" w:hAnsi="Arial" w:cs="Arial"/>
            <w:sz w:val="18"/>
            <w:szCs w:val="18"/>
          </w:rPr>
          <w:fldChar w:fldCharType="begin"/>
        </w:r>
        <w:r w:rsidRPr="008948C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948CC">
          <w:rPr>
            <w:rFonts w:ascii="Arial" w:hAnsi="Arial" w:cs="Arial"/>
            <w:sz w:val="18"/>
            <w:szCs w:val="18"/>
          </w:rPr>
          <w:fldChar w:fldCharType="separate"/>
        </w:r>
        <w:r w:rsidR="00F25E76">
          <w:rPr>
            <w:rFonts w:ascii="Arial" w:hAnsi="Arial" w:cs="Arial"/>
            <w:noProof/>
            <w:sz w:val="18"/>
            <w:szCs w:val="18"/>
          </w:rPr>
          <w:t>6</w:t>
        </w:r>
        <w:r w:rsidRPr="008948C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4E86C07F" w14:textId="77777777" w:rsidR="00287286" w:rsidRDefault="00287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D4038" w14:textId="77777777" w:rsidR="007A33D8" w:rsidRDefault="007A33D8" w:rsidP="008948CC">
      <w:pPr>
        <w:spacing w:after="0" w:line="240" w:lineRule="auto"/>
      </w:pPr>
      <w:r>
        <w:separator/>
      </w:r>
    </w:p>
  </w:footnote>
  <w:footnote w:type="continuationSeparator" w:id="0">
    <w:p w14:paraId="4310A2B1" w14:textId="77777777" w:rsidR="007A33D8" w:rsidRDefault="007A33D8" w:rsidP="0089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F02"/>
    <w:multiLevelType w:val="hybridMultilevel"/>
    <w:tmpl w:val="3FBC7F16"/>
    <w:lvl w:ilvl="0" w:tplc="44062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7ABE"/>
    <w:multiLevelType w:val="hybridMultilevel"/>
    <w:tmpl w:val="16005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E1ECC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174279"/>
    <w:multiLevelType w:val="hybridMultilevel"/>
    <w:tmpl w:val="A3DA6D44"/>
    <w:lvl w:ilvl="0" w:tplc="44062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E75DA"/>
    <w:multiLevelType w:val="hybridMultilevel"/>
    <w:tmpl w:val="EC2CD9FA"/>
    <w:lvl w:ilvl="0" w:tplc="C66A86A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675E37"/>
    <w:multiLevelType w:val="hybridMultilevel"/>
    <w:tmpl w:val="D14C03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A5984"/>
    <w:multiLevelType w:val="hybridMultilevel"/>
    <w:tmpl w:val="AC907DC0"/>
    <w:lvl w:ilvl="0" w:tplc="319EF5D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A3E43"/>
    <w:multiLevelType w:val="hybridMultilevel"/>
    <w:tmpl w:val="BD341A8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42945"/>
    <w:multiLevelType w:val="hybridMultilevel"/>
    <w:tmpl w:val="D7463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96DFD"/>
    <w:multiLevelType w:val="hybridMultilevel"/>
    <w:tmpl w:val="953CA392"/>
    <w:lvl w:ilvl="0" w:tplc="44062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64656"/>
    <w:multiLevelType w:val="hybridMultilevel"/>
    <w:tmpl w:val="0F0CA50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03FAB"/>
    <w:multiLevelType w:val="hybridMultilevel"/>
    <w:tmpl w:val="4B30E2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EB65D7"/>
    <w:multiLevelType w:val="hybridMultilevel"/>
    <w:tmpl w:val="7DF4A0A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B23361"/>
    <w:multiLevelType w:val="hybridMultilevel"/>
    <w:tmpl w:val="E834C9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F94D9F"/>
    <w:multiLevelType w:val="hybridMultilevel"/>
    <w:tmpl w:val="1408C35E"/>
    <w:lvl w:ilvl="0" w:tplc="9796C8E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3555C"/>
    <w:multiLevelType w:val="hybridMultilevel"/>
    <w:tmpl w:val="CD40AC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86646"/>
    <w:multiLevelType w:val="hybridMultilevel"/>
    <w:tmpl w:val="89B6AFB8"/>
    <w:lvl w:ilvl="0" w:tplc="1766F64C">
      <w:start w:val="1"/>
      <w:numFmt w:val="decimal"/>
      <w:lvlText w:val="(%1)."/>
      <w:lvlJc w:val="left"/>
      <w:pPr>
        <w:ind w:left="-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 w15:restartNumberingAfterBreak="0">
    <w:nsid w:val="3519304B"/>
    <w:multiLevelType w:val="hybridMultilevel"/>
    <w:tmpl w:val="B6CC3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C242CC"/>
    <w:multiLevelType w:val="hybridMultilevel"/>
    <w:tmpl w:val="1EF29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E21F7B"/>
    <w:multiLevelType w:val="hybridMultilevel"/>
    <w:tmpl w:val="4B30E2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C57020"/>
    <w:multiLevelType w:val="hybridMultilevel"/>
    <w:tmpl w:val="B73608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E76E16"/>
    <w:multiLevelType w:val="hybridMultilevel"/>
    <w:tmpl w:val="17B4A3BE"/>
    <w:lvl w:ilvl="0" w:tplc="DBD65CE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34D67"/>
    <w:multiLevelType w:val="hybridMultilevel"/>
    <w:tmpl w:val="8C088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46232"/>
    <w:multiLevelType w:val="hybridMultilevel"/>
    <w:tmpl w:val="D0725534"/>
    <w:lvl w:ilvl="0" w:tplc="44062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343AE"/>
    <w:multiLevelType w:val="hybridMultilevel"/>
    <w:tmpl w:val="3F2E1C78"/>
    <w:lvl w:ilvl="0" w:tplc="31EA6CCE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092F4E"/>
    <w:multiLevelType w:val="hybridMultilevel"/>
    <w:tmpl w:val="64742DE6"/>
    <w:lvl w:ilvl="0" w:tplc="7C043C6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C442D0"/>
    <w:multiLevelType w:val="hybridMultilevel"/>
    <w:tmpl w:val="D4D6B0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8D5DAB"/>
    <w:multiLevelType w:val="hybridMultilevel"/>
    <w:tmpl w:val="7862C2CE"/>
    <w:lvl w:ilvl="0" w:tplc="F7D672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E5EB9"/>
    <w:multiLevelType w:val="hybridMultilevel"/>
    <w:tmpl w:val="F196B1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B0587C"/>
    <w:multiLevelType w:val="hybridMultilevel"/>
    <w:tmpl w:val="AE9AE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9E1E7E"/>
    <w:multiLevelType w:val="hybridMultilevel"/>
    <w:tmpl w:val="ED3E257C"/>
    <w:lvl w:ilvl="0" w:tplc="CB66C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02527"/>
    <w:multiLevelType w:val="hybridMultilevel"/>
    <w:tmpl w:val="F9B891C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05AC3"/>
    <w:multiLevelType w:val="hybridMultilevel"/>
    <w:tmpl w:val="51082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597C13"/>
    <w:multiLevelType w:val="hybridMultilevel"/>
    <w:tmpl w:val="740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DB5551"/>
    <w:multiLevelType w:val="hybridMultilevel"/>
    <w:tmpl w:val="612C31C0"/>
    <w:lvl w:ilvl="0" w:tplc="44062E60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6" w15:restartNumberingAfterBreak="0">
    <w:nsid w:val="72E33656"/>
    <w:multiLevelType w:val="hybridMultilevel"/>
    <w:tmpl w:val="4B30E2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7D62AF"/>
    <w:multiLevelType w:val="hybridMultilevel"/>
    <w:tmpl w:val="96FE2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F0CD5"/>
    <w:multiLevelType w:val="hybridMultilevel"/>
    <w:tmpl w:val="0EE48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241010">
    <w:abstractNumId w:val="5"/>
  </w:num>
  <w:num w:numId="2" w16cid:durableId="1806966129">
    <w:abstractNumId w:val="36"/>
  </w:num>
  <w:num w:numId="3" w16cid:durableId="810363339">
    <w:abstractNumId w:val="29"/>
  </w:num>
  <w:num w:numId="4" w16cid:durableId="741949228">
    <w:abstractNumId w:val="26"/>
  </w:num>
  <w:num w:numId="5" w16cid:durableId="1495492566">
    <w:abstractNumId w:val="2"/>
  </w:num>
  <w:num w:numId="6" w16cid:durableId="743458457">
    <w:abstractNumId w:val="11"/>
  </w:num>
  <w:num w:numId="7" w16cid:durableId="1882863526">
    <w:abstractNumId w:val="25"/>
  </w:num>
  <w:num w:numId="8" w16cid:durableId="1514028396">
    <w:abstractNumId w:val="33"/>
  </w:num>
  <w:num w:numId="9" w16cid:durableId="1399671866">
    <w:abstractNumId w:val="19"/>
  </w:num>
  <w:num w:numId="10" w16cid:durableId="87233649">
    <w:abstractNumId w:val="4"/>
  </w:num>
  <w:num w:numId="11" w16cid:durableId="1079861288">
    <w:abstractNumId w:val="1"/>
  </w:num>
  <w:num w:numId="12" w16cid:durableId="1535460945">
    <w:abstractNumId w:val="13"/>
  </w:num>
  <w:num w:numId="13" w16cid:durableId="372269678">
    <w:abstractNumId w:val="18"/>
  </w:num>
  <w:num w:numId="14" w16cid:durableId="1783374585">
    <w:abstractNumId w:val="23"/>
  </w:num>
  <w:num w:numId="15" w16cid:durableId="2034066615">
    <w:abstractNumId w:val="0"/>
  </w:num>
  <w:num w:numId="16" w16cid:durableId="590043962">
    <w:abstractNumId w:val="3"/>
  </w:num>
  <w:num w:numId="17" w16cid:durableId="340473562">
    <w:abstractNumId w:val="9"/>
  </w:num>
  <w:num w:numId="18" w16cid:durableId="1707483123">
    <w:abstractNumId w:val="35"/>
  </w:num>
  <w:num w:numId="19" w16cid:durableId="1765032048">
    <w:abstractNumId w:val="30"/>
  </w:num>
  <w:num w:numId="20" w16cid:durableId="1892305390">
    <w:abstractNumId w:val="12"/>
  </w:num>
  <w:num w:numId="21" w16cid:durableId="1770195498">
    <w:abstractNumId w:val="38"/>
  </w:num>
  <w:num w:numId="22" w16cid:durableId="551505620">
    <w:abstractNumId w:val="14"/>
  </w:num>
  <w:num w:numId="23" w16cid:durableId="1759599465">
    <w:abstractNumId w:val="6"/>
  </w:num>
  <w:num w:numId="24" w16cid:durableId="2110273856">
    <w:abstractNumId w:val="21"/>
  </w:num>
  <w:num w:numId="25" w16cid:durableId="898706384">
    <w:abstractNumId w:val="24"/>
  </w:num>
  <w:num w:numId="26" w16cid:durableId="926579993">
    <w:abstractNumId w:val="31"/>
  </w:num>
  <w:num w:numId="27" w16cid:durableId="801537771">
    <w:abstractNumId w:val="17"/>
  </w:num>
  <w:num w:numId="28" w16cid:durableId="484318719">
    <w:abstractNumId w:val="8"/>
  </w:num>
  <w:num w:numId="29" w16cid:durableId="1509246779">
    <w:abstractNumId w:val="37"/>
  </w:num>
  <w:num w:numId="30" w16cid:durableId="1344744219">
    <w:abstractNumId w:val="28"/>
  </w:num>
  <w:num w:numId="31" w16cid:durableId="1556430751">
    <w:abstractNumId w:val="22"/>
  </w:num>
  <w:num w:numId="32" w16cid:durableId="1099332888">
    <w:abstractNumId w:val="34"/>
  </w:num>
  <w:num w:numId="33" w16cid:durableId="341206018">
    <w:abstractNumId w:val="16"/>
  </w:num>
  <w:num w:numId="34" w16cid:durableId="533542639">
    <w:abstractNumId w:val="32"/>
  </w:num>
  <w:num w:numId="35" w16cid:durableId="1651396273">
    <w:abstractNumId w:val="7"/>
  </w:num>
  <w:num w:numId="36" w16cid:durableId="1648315962">
    <w:abstractNumId w:val="27"/>
  </w:num>
  <w:num w:numId="37" w16cid:durableId="1734347540">
    <w:abstractNumId w:val="20"/>
  </w:num>
  <w:num w:numId="38" w16cid:durableId="297954472">
    <w:abstractNumId w:val="15"/>
  </w:num>
  <w:num w:numId="39" w16cid:durableId="1375696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wMzYxNrE0NDE1MLRU0lEKTi0uzszPAykwrQUAwhSEaywAAAA="/>
  </w:docVars>
  <w:rsids>
    <w:rsidRoot w:val="00A9083A"/>
    <w:rsid w:val="00005ADD"/>
    <w:rsid w:val="0001699E"/>
    <w:rsid w:val="00031BF2"/>
    <w:rsid w:val="00036389"/>
    <w:rsid w:val="000409C8"/>
    <w:rsid w:val="0004588A"/>
    <w:rsid w:val="000655F6"/>
    <w:rsid w:val="000666CA"/>
    <w:rsid w:val="000877AB"/>
    <w:rsid w:val="0009149B"/>
    <w:rsid w:val="000B05FA"/>
    <w:rsid w:val="000B1F4A"/>
    <w:rsid w:val="000C2A50"/>
    <w:rsid w:val="000D78F8"/>
    <w:rsid w:val="000E00ED"/>
    <w:rsid w:val="000E4BF1"/>
    <w:rsid w:val="000F4393"/>
    <w:rsid w:val="000F565A"/>
    <w:rsid w:val="00112662"/>
    <w:rsid w:val="00114849"/>
    <w:rsid w:val="0011689B"/>
    <w:rsid w:val="00116E6D"/>
    <w:rsid w:val="00117A79"/>
    <w:rsid w:val="001230F3"/>
    <w:rsid w:val="00125ED7"/>
    <w:rsid w:val="00132C08"/>
    <w:rsid w:val="00133901"/>
    <w:rsid w:val="00135751"/>
    <w:rsid w:val="00141E5D"/>
    <w:rsid w:val="00154122"/>
    <w:rsid w:val="00155064"/>
    <w:rsid w:val="001560D0"/>
    <w:rsid w:val="001701D3"/>
    <w:rsid w:val="0017582B"/>
    <w:rsid w:val="0017589C"/>
    <w:rsid w:val="00176968"/>
    <w:rsid w:val="001826E2"/>
    <w:rsid w:val="0018758D"/>
    <w:rsid w:val="001921D6"/>
    <w:rsid w:val="00193FBF"/>
    <w:rsid w:val="001973D5"/>
    <w:rsid w:val="001A0D27"/>
    <w:rsid w:val="001B06E6"/>
    <w:rsid w:val="001B0CAB"/>
    <w:rsid w:val="001B74FB"/>
    <w:rsid w:val="001C159D"/>
    <w:rsid w:val="001C2601"/>
    <w:rsid w:val="001C6233"/>
    <w:rsid w:val="001D524E"/>
    <w:rsid w:val="001D5FF3"/>
    <w:rsid w:val="001E0E16"/>
    <w:rsid w:val="001E485D"/>
    <w:rsid w:val="001F301C"/>
    <w:rsid w:val="0020097F"/>
    <w:rsid w:val="00210F03"/>
    <w:rsid w:val="00220741"/>
    <w:rsid w:val="002231B7"/>
    <w:rsid w:val="0022545C"/>
    <w:rsid w:val="00241D36"/>
    <w:rsid w:val="00242A46"/>
    <w:rsid w:val="00245E4B"/>
    <w:rsid w:val="00250A43"/>
    <w:rsid w:val="00251B73"/>
    <w:rsid w:val="00257BD0"/>
    <w:rsid w:val="002647C9"/>
    <w:rsid w:val="00267E6B"/>
    <w:rsid w:val="00271A6E"/>
    <w:rsid w:val="00281E1B"/>
    <w:rsid w:val="00284595"/>
    <w:rsid w:val="00284B3C"/>
    <w:rsid w:val="00287286"/>
    <w:rsid w:val="002948BE"/>
    <w:rsid w:val="0029541F"/>
    <w:rsid w:val="002A3E73"/>
    <w:rsid w:val="002A6DBA"/>
    <w:rsid w:val="002B4F3C"/>
    <w:rsid w:val="002B66CE"/>
    <w:rsid w:val="002B6FC8"/>
    <w:rsid w:val="002B7616"/>
    <w:rsid w:val="002C38E9"/>
    <w:rsid w:val="002C4510"/>
    <w:rsid w:val="002D2240"/>
    <w:rsid w:val="002D4448"/>
    <w:rsid w:val="002D6EF3"/>
    <w:rsid w:val="00300DAD"/>
    <w:rsid w:val="00305A6D"/>
    <w:rsid w:val="00310249"/>
    <w:rsid w:val="00313EDF"/>
    <w:rsid w:val="00314AD9"/>
    <w:rsid w:val="003322F5"/>
    <w:rsid w:val="00337CAD"/>
    <w:rsid w:val="003405A1"/>
    <w:rsid w:val="00350B28"/>
    <w:rsid w:val="0035123B"/>
    <w:rsid w:val="003541F0"/>
    <w:rsid w:val="003621A4"/>
    <w:rsid w:val="0036520F"/>
    <w:rsid w:val="00370CB3"/>
    <w:rsid w:val="00372260"/>
    <w:rsid w:val="00373ED0"/>
    <w:rsid w:val="00384A16"/>
    <w:rsid w:val="00392AAE"/>
    <w:rsid w:val="003B234C"/>
    <w:rsid w:val="003B52F3"/>
    <w:rsid w:val="003C1324"/>
    <w:rsid w:val="003C79A1"/>
    <w:rsid w:val="003D03D7"/>
    <w:rsid w:val="003D5376"/>
    <w:rsid w:val="003D6CA2"/>
    <w:rsid w:val="003E41F4"/>
    <w:rsid w:val="003E4553"/>
    <w:rsid w:val="003F4319"/>
    <w:rsid w:val="00401E7D"/>
    <w:rsid w:val="004102B9"/>
    <w:rsid w:val="00412153"/>
    <w:rsid w:val="0042307F"/>
    <w:rsid w:val="0043472C"/>
    <w:rsid w:val="00440149"/>
    <w:rsid w:val="0044015C"/>
    <w:rsid w:val="00455D0F"/>
    <w:rsid w:val="00462398"/>
    <w:rsid w:val="00462A6D"/>
    <w:rsid w:val="004650D2"/>
    <w:rsid w:val="00485B56"/>
    <w:rsid w:val="00493056"/>
    <w:rsid w:val="004B28CC"/>
    <w:rsid w:val="004B2DD6"/>
    <w:rsid w:val="004E2CC8"/>
    <w:rsid w:val="004E47F4"/>
    <w:rsid w:val="004E68B7"/>
    <w:rsid w:val="00507F40"/>
    <w:rsid w:val="00512A80"/>
    <w:rsid w:val="0052270A"/>
    <w:rsid w:val="00532C69"/>
    <w:rsid w:val="00537023"/>
    <w:rsid w:val="0054074B"/>
    <w:rsid w:val="00542AC1"/>
    <w:rsid w:val="00547D2D"/>
    <w:rsid w:val="0055335A"/>
    <w:rsid w:val="00555DAB"/>
    <w:rsid w:val="00562375"/>
    <w:rsid w:val="00573E81"/>
    <w:rsid w:val="00580135"/>
    <w:rsid w:val="00583198"/>
    <w:rsid w:val="00584F62"/>
    <w:rsid w:val="00585F95"/>
    <w:rsid w:val="00586191"/>
    <w:rsid w:val="005A2582"/>
    <w:rsid w:val="005A4105"/>
    <w:rsid w:val="005A495C"/>
    <w:rsid w:val="005B0246"/>
    <w:rsid w:val="005B6CC7"/>
    <w:rsid w:val="005C39A7"/>
    <w:rsid w:val="005D7B1B"/>
    <w:rsid w:val="005D7E7B"/>
    <w:rsid w:val="005E5BBC"/>
    <w:rsid w:val="005F412B"/>
    <w:rsid w:val="00603A20"/>
    <w:rsid w:val="00615231"/>
    <w:rsid w:val="006167B8"/>
    <w:rsid w:val="00624CF6"/>
    <w:rsid w:val="00625689"/>
    <w:rsid w:val="00634B90"/>
    <w:rsid w:val="006371B3"/>
    <w:rsid w:val="00663CAE"/>
    <w:rsid w:val="006741AF"/>
    <w:rsid w:val="00674467"/>
    <w:rsid w:val="00681EAF"/>
    <w:rsid w:val="00686222"/>
    <w:rsid w:val="00693F96"/>
    <w:rsid w:val="006958B8"/>
    <w:rsid w:val="006A1DF9"/>
    <w:rsid w:val="006B21FF"/>
    <w:rsid w:val="006B3E7E"/>
    <w:rsid w:val="006B4C9C"/>
    <w:rsid w:val="006B66D0"/>
    <w:rsid w:val="006B67F7"/>
    <w:rsid w:val="006B6D03"/>
    <w:rsid w:val="006C1B79"/>
    <w:rsid w:val="006C505B"/>
    <w:rsid w:val="006C7D9D"/>
    <w:rsid w:val="006E3822"/>
    <w:rsid w:val="006E3884"/>
    <w:rsid w:val="006E60BE"/>
    <w:rsid w:val="007043C7"/>
    <w:rsid w:val="00707F8E"/>
    <w:rsid w:val="00711A8E"/>
    <w:rsid w:val="007218E5"/>
    <w:rsid w:val="007267B7"/>
    <w:rsid w:val="00730FA5"/>
    <w:rsid w:val="0073687F"/>
    <w:rsid w:val="007421D4"/>
    <w:rsid w:val="00742FBE"/>
    <w:rsid w:val="00747CEA"/>
    <w:rsid w:val="00757070"/>
    <w:rsid w:val="00796FA1"/>
    <w:rsid w:val="007A2473"/>
    <w:rsid w:val="007A33D8"/>
    <w:rsid w:val="007A540D"/>
    <w:rsid w:val="007A5CCF"/>
    <w:rsid w:val="007A699E"/>
    <w:rsid w:val="007B208A"/>
    <w:rsid w:val="007B2483"/>
    <w:rsid w:val="007C5CEC"/>
    <w:rsid w:val="007D2D9B"/>
    <w:rsid w:val="007D4A25"/>
    <w:rsid w:val="007D7986"/>
    <w:rsid w:val="00804036"/>
    <w:rsid w:val="00805DE2"/>
    <w:rsid w:val="0081101A"/>
    <w:rsid w:val="00812C40"/>
    <w:rsid w:val="008340A2"/>
    <w:rsid w:val="00836316"/>
    <w:rsid w:val="00836C48"/>
    <w:rsid w:val="0085156B"/>
    <w:rsid w:val="00863A0B"/>
    <w:rsid w:val="00867DC1"/>
    <w:rsid w:val="008703FD"/>
    <w:rsid w:val="00871836"/>
    <w:rsid w:val="00872C3B"/>
    <w:rsid w:val="00873EEA"/>
    <w:rsid w:val="00882D22"/>
    <w:rsid w:val="00883F16"/>
    <w:rsid w:val="00891727"/>
    <w:rsid w:val="00894693"/>
    <w:rsid w:val="008948CC"/>
    <w:rsid w:val="00897DDA"/>
    <w:rsid w:val="008A03EE"/>
    <w:rsid w:val="008A3C59"/>
    <w:rsid w:val="008A5768"/>
    <w:rsid w:val="008B6085"/>
    <w:rsid w:val="008C03AA"/>
    <w:rsid w:val="008C5A88"/>
    <w:rsid w:val="008D608D"/>
    <w:rsid w:val="008E0D58"/>
    <w:rsid w:val="008E1209"/>
    <w:rsid w:val="008E241B"/>
    <w:rsid w:val="008E5A4B"/>
    <w:rsid w:val="008F2F3E"/>
    <w:rsid w:val="008F440B"/>
    <w:rsid w:val="008F4DC7"/>
    <w:rsid w:val="00901D75"/>
    <w:rsid w:val="00902218"/>
    <w:rsid w:val="00910533"/>
    <w:rsid w:val="009119D9"/>
    <w:rsid w:val="00934576"/>
    <w:rsid w:val="00934C35"/>
    <w:rsid w:val="00934D9B"/>
    <w:rsid w:val="0095264F"/>
    <w:rsid w:val="009600E1"/>
    <w:rsid w:val="0096175C"/>
    <w:rsid w:val="00964AE5"/>
    <w:rsid w:val="0097212B"/>
    <w:rsid w:val="00973F93"/>
    <w:rsid w:val="00975399"/>
    <w:rsid w:val="00987A8A"/>
    <w:rsid w:val="00995C86"/>
    <w:rsid w:val="00996635"/>
    <w:rsid w:val="009A32C7"/>
    <w:rsid w:val="009B21E8"/>
    <w:rsid w:val="009B7641"/>
    <w:rsid w:val="009D4A48"/>
    <w:rsid w:val="009D78F4"/>
    <w:rsid w:val="009F02E3"/>
    <w:rsid w:val="009F0D74"/>
    <w:rsid w:val="00A00087"/>
    <w:rsid w:val="00A05D00"/>
    <w:rsid w:val="00A06B7C"/>
    <w:rsid w:val="00A07F33"/>
    <w:rsid w:val="00A13A90"/>
    <w:rsid w:val="00A165F1"/>
    <w:rsid w:val="00A23B2E"/>
    <w:rsid w:val="00A246EB"/>
    <w:rsid w:val="00A24BAB"/>
    <w:rsid w:val="00A24C73"/>
    <w:rsid w:val="00A24D81"/>
    <w:rsid w:val="00A36DF2"/>
    <w:rsid w:val="00A43AED"/>
    <w:rsid w:val="00A451A9"/>
    <w:rsid w:val="00A47FA7"/>
    <w:rsid w:val="00A50695"/>
    <w:rsid w:val="00A53AF2"/>
    <w:rsid w:val="00A62D2E"/>
    <w:rsid w:val="00A708ED"/>
    <w:rsid w:val="00A73798"/>
    <w:rsid w:val="00A744A9"/>
    <w:rsid w:val="00A9083A"/>
    <w:rsid w:val="00A95F83"/>
    <w:rsid w:val="00AA25D7"/>
    <w:rsid w:val="00AB4868"/>
    <w:rsid w:val="00AB5877"/>
    <w:rsid w:val="00AC3DB4"/>
    <w:rsid w:val="00AD3B7E"/>
    <w:rsid w:val="00AE2783"/>
    <w:rsid w:val="00AF1E1D"/>
    <w:rsid w:val="00B02F2D"/>
    <w:rsid w:val="00B07D38"/>
    <w:rsid w:val="00B12B12"/>
    <w:rsid w:val="00B2404B"/>
    <w:rsid w:val="00B3374D"/>
    <w:rsid w:val="00B339A6"/>
    <w:rsid w:val="00B378F3"/>
    <w:rsid w:val="00B42523"/>
    <w:rsid w:val="00B4299D"/>
    <w:rsid w:val="00B42FD0"/>
    <w:rsid w:val="00B45C3D"/>
    <w:rsid w:val="00B4672E"/>
    <w:rsid w:val="00B605E9"/>
    <w:rsid w:val="00B60CAA"/>
    <w:rsid w:val="00B63CED"/>
    <w:rsid w:val="00B75B53"/>
    <w:rsid w:val="00B90D06"/>
    <w:rsid w:val="00BA0193"/>
    <w:rsid w:val="00BA3E76"/>
    <w:rsid w:val="00BA70D6"/>
    <w:rsid w:val="00BB2BAE"/>
    <w:rsid w:val="00BB7F8D"/>
    <w:rsid w:val="00BC0649"/>
    <w:rsid w:val="00BC206B"/>
    <w:rsid w:val="00BC4F9F"/>
    <w:rsid w:val="00BD7101"/>
    <w:rsid w:val="00BE09F1"/>
    <w:rsid w:val="00BE2639"/>
    <w:rsid w:val="00C1477E"/>
    <w:rsid w:val="00C17319"/>
    <w:rsid w:val="00C178CB"/>
    <w:rsid w:val="00C2366F"/>
    <w:rsid w:val="00C30384"/>
    <w:rsid w:val="00C37A2E"/>
    <w:rsid w:val="00C4323A"/>
    <w:rsid w:val="00C45C9D"/>
    <w:rsid w:val="00C55620"/>
    <w:rsid w:val="00C60BB3"/>
    <w:rsid w:val="00C622F3"/>
    <w:rsid w:val="00C63465"/>
    <w:rsid w:val="00C73ECC"/>
    <w:rsid w:val="00C92098"/>
    <w:rsid w:val="00CB7DF4"/>
    <w:rsid w:val="00CD2960"/>
    <w:rsid w:val="00CD4541"/>
    <w:rsid w:val="00CE2640"/>
    <w:rsid w:val="00CE667F"/>
    <w:rsid w:val="00CF170C"/>
    <w:rsid w:val="00CF2D37"/>
    <w:rsid w:val="00CF33B7"/>
    <w:rsid w:val="00CF4059"/>
    <w:rsid w:val="00D137D0"/>
    <w:rsid w:val="00D14095"/>
    <w:rsid w:val="00D152BA"/>
    <w:rsid w:val="00D16472"/>
    <w:rsid w:val="00D262DC"/>
    <w:rsid w:val="00D30295"/>
    <w:rsid w:val="00D317A2"/>
    <w:rsid w:val="00D31A69"/>
    <w:rsid w:val="00D3344C"/>
    <w:rsid w:val="00D3460D"/>
    <w:rsid w:val="00D372A4"/>
    <w:rsid w:val="00D44C68"/>
    <w:rsid w:val="00D4707C"/>
    <w:rsid w:val="00D53E58"/>
    <w:rsid w:val="00D54348"/>
    <w:rsid w:val="00D60741"/>
    <w:rsid w:val="00D6358B"/>
    <w:rsid w:val="00D736D3"/>
    <w:rsid w:val="00D77235"/>
    <w:rsid w:val="00D86333"/>
    <w:rsid w:val="00D90DAB"/>
    <w:rsid w:val="00DA441C"/>
    <w:rsid w:val="00DA6754"/>
    <w:rsid w:val="00DB03BE"/>
    <w:rsid w:val="00DB14F6"/>
    <w:rsid w:val="00DC1C2E"/>
    <w:rsid w:val="00DF083C"/>
    <w:rsid w:val="00DF0B31"/>
    <w:rsid w:val="00DF1E08"/>
    <w:rsid w:val="00DF3FC7"/>
    <w:rsid w:val="00DF488E"/>
    <w:rsid w:val="00E1544B"/>
    <w:rsid w:val="00E4750A"/>
    <w:rsid w:val="00E51AA3"/>
    <w:rsid w:val="00E62A39"/>
    <w:rsid w:val="00E66100"/>
    <w:rsid w:val="00E66FEE"/>
    <w:rsid w:val="00E80564"/>
    <w:rsid w:val="00E84332"/>
    <w:rsid w:val="00E973FA"/>
    <w:rsid w:val="00EA19C1"/>
    <w:rsid w:val="00EA2560"/>
    <w:rsid w:val="00EA36E1"/>
    <w:rsid w:val="00EA52B3"/>
    <w:rsid w:val="00EA6B11"/>
    <w:rsid w:val="00EB52D3"/>
    <w:rsid w:val="00EB7849"/>
    <w:rsid w:val="00ED3791"/>
    <w:rsid w:val="00EF3473"/>
    <w:rsid w:val="00EF35B5"/>
    <w:rsid w:val="00EF3A6F"/>
    <w:rsid w:val="00F0181C"/>
    <w:rsid w:val="00F033A8"/>
    <w:rsid w:val="00F123D9"/>
    <w:rsid w:val="00F24222"/>
    <w:rsid w:val="00F25E76"/>
    <w:rsid w:val="00F37C49"/>
    <w:rsid w:val="00F431C0"/>
    <w:rsid w:val="00F471F5"/>
    <w:rsid w:val="00F5448F"/>
    <w:rsid w:val="00F5570D"/>
    <w:rsid w:val="00F721CD"/>
    <w:rsid w:val="00F74095"/>
    <w:rsid w:val="00F85BCC"/>
    <w:rsid w:val="00F91458"/>
    <w:rsid w:val="00FB525D"/>
    <w:rsid w:val="00FC2E31"/>
    <w:rsid w:val="00FC539B"/>
    <w:rsid w:val="00FE4A1F"/>
    <w:rsid w:val="00FE6B89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CF66"/>
  <w15:docId w15:val="{BFD5FF86-AC5C-427D-8677-3F7E187D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1477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2D444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4588A"/>
    <w:pPr>
      <w:tabs>
        <w:tab w:val="center" w:pos="4513"/>
        <w:tab w:val="right" w:pos="902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rsid w:val="0004588A"/>
    <w:rPr>
      <w:lang w:val="id-ID"/>
    </w:rPr>
  </w:style>
  <w:style w:type="character" w:customStyle="1" w:styleId="ListParagraphChar">
    <w:name w:val="List Paragraph Char"/>
    <w:link w:val="ListParagraph"/>
    <w:uiPriority w:val="34"/>
    <w:rsid w:val="0004588A"/>
  </w:style>
  <w:style w:type="paragraph" w:styleId="BalloonText">
    <w:name w:val="Balloon Text"/>
    <w:basedOn w:val="Normal"/>
    <w:link w:val="BalloonTextChar"/>
    <w:uiPriority w:val="99"/>
    <w:semiHidden/>
    <w:unhideWhenUsed/>
    <w:rsid w:val="00804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3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rsid w:val="00DB03B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DB03B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nhideWhenUsed/>
    <w:rsid w:val="00E66FEE"/>
    <w:pPr>
      <w:spacing w:before="100" w:beforeAutospacing="1" w:after="100" w:afterAutospacing="1" w:line="240" w:lineRule="auto"/>
      <w:ind w:left="7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66FEE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894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8CC"/>
  </w:style>
  <w:style w:type="character" w:styleId="Hyperlink">
    <w:name w:val="Hyperlink"/>
    <w:basedOn w:val="DefaultParagraphFont"/>
    <w:uiPriority w:val="99"/>
    <w:unhideWhenUsed/>
    <w:rsid w:val="003722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2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BC2CE-3ADC-4BE9-AA5B-6108692C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1761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haris.wahyudi@mercubuana.ac.id</dc:creator>
  <cp:lastModifiedBy>Fauzhia Rahmasari</cp:lastModifiedBy>
  <cp:revision>5</cp:revision>
  <cp:lastPrinted>2022-05-19T03:55:00Z</cp:lastPrinted>
  <dcterms:created xsi:type="dcterms:W3CDTF">2023-07-28T03:32:00Z</dcterms:created>
  <dcterms:modified xsi:type="dcterms:W3CDTF">2023-08-13T15:42:00Z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http://www.zotero.org/styles/apa-tr</vt:lpwstr>
  </property>
  <property fmtid="{D5CDD505-2E9C-101B-9397-08002B2CF9AE}" pid="5" name="Mendeley Recent Style Name 1_1">
    <vt:lpwstr>American Psychological Association 6th edition (Turkish)</vt:lpwstr>
  </property>
  <property fmtid="{D5CDD505-2E9C-101B-9397-08002B2CF9AE}" pid="6" name="Mendeley Recent Style Id 2_1">
    <vt:lpwstr>http://csl.mendeley.com/styles/503685761/APA-numbering</vt:lpwstr>
  </property>
  <property fmtid="{D5CDD505-2E9C-101B-9397-08002B2CF9AE}" pid="7" name="Mendeley Recent Style Name 2_1">
    <vt:lpwstr>American Psychological Association 6th edition - Haris Wahyudi, ST. M.Sc</vt:lpwstr>
  </property>
  <property fmtid="{D5CDD505-2E9C-101B-9397-08002B2CF9AE}" pid="8" name="Mendeley Recent Style Id 3_1">
    <vt:lpwstr>http://www.zotero.org/styles/cambridge-university-press-numeric</vt:lpwstr>
  </property>
  <property fmtid="{D5CDD505-2E9C-101B-9397-08002B2CF9AE}" pid="9" name="Mendeley Recent Style Name 3_1">
    <vt:lpwstr>Cambridge University Press (numeric)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http://www.zotero.org/styles/national-library-of-medicine</vt:lpwstr>
  </property>
  <property fmtid="{D5CDD505-2E9C-101B-9397-08002B2CF9AE}" pid="17" name="Mendeley Recent Style Name 7_1">
    <vt:lpwstr>National Library of Medicine</vt:lpwstr>
  </property>
  <property fmtid="{D5CDD505-2E9C-101B-9397-08002B2CF9AE}" pid="18" name="Mendeley Recent Style Id 8_1">
    <vt:lpwstr>http://www.zotero.org/styles/oxford-university-press-scimed-author-date</vt:lpwstr>
  </property>
  <property fmtid="{D5CDD505-2E9C-101B-9397-08002B2CF9AE}" pid="19" name="Mendeley Recent Style Name 8_1">
    <vt:lpwstr>Oxford University Press SciMed (author-date)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