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08B3" w14:textId="303D7552" w:rsidR="007D3EAA" w:rsidRPr="00E33502" w:rsidRDefault="00742D85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E3350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2DD4C725" w14:textId="77777777" w:rsidR="007D3EAA" w:rsidRPr="003F4268" w:rsidRDefault="007D3EAA" w:rsidP="00854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15F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2B0F84C9" w14:textId="77777777" w:rsidR="00A00670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6A98C48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DC21690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EABB6A" w14:textId="19E8906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6926E52" w14:textId="5C79D6A9" w:rsidR="00A00670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  <w:p w14:paraId="0924B52B" w14:textId="5FAA3C08" w:rsidR="00B25358" w:rsidRPr="003F426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03278152" w:rsidR="00A00670" w:rsidRPr="003F4268" w:rsidRDefault="000341C6" w:rsidP="000341C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Teknik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 I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7F822E02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CHE3012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402BED0D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62552FE7" w14:textId="4649870E" w:rsidR="00A00670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A99ABA1" w14:textId="348EE02A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047B64AB" w:rsidR="00B25358" w:rsidRPr="00B25358" w:rsidRDefault="00B25358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FCFE481" w14:textId="77777777" w:rsidR="00A00670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920F95" w14:textId="77777777" w:rsid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086C88EB" w:rsidR="00B25358" w:rsidRPr="00B25358" w:rsidRDefault="00B25358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298156D5" w14:textId="43D0A78A" w:rsidR="00A00670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3</w:t>
            </w:r>
          </w:p>
          <w:p w14:paraId="290DD660" w14:textId="520CDD33" w:rsidR="00B25358" w:rsidRDefault="00B25358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Gasal</w:t>
            </w:r>
          </w:p>
          <w:p w14:paraId="72D884DE" w14:textId="16B21FF7" w:rsidR="00B25358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F143D8F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253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03E8F38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15F16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15F16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9255B5A" w:rsidR="00A00670" w:rsidRPr="003F4268" w:rsidRDefault="000341C6" w:rsidP="00015F16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Lukman Nulhakim., ST., </w:t>
            </w:r>
            <w:proofErr w:type="spellStart"/>
            <w:proofErr w:type="gram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M.Eng</w:t>
            </w:r>
            <w:proofErr w:type="spellEnd"/>
            <w:proofErr w:type="gramEnd"/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C80AFD" w14:textId="5061B83A" w:rsidR="00126F94" w:rsidRPr="00126F94" w:rsidRDefault="00597CBA" w:rsidP="000341C6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</w:t>
      </w:r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>iah</w:t>
      </w:r>
      <w:proofErr w:type="spellEnd"/>
      <w:r w:rsidR="00126F9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menghitung (C3) dan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mencoba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(P2) penyelesaian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pesamaan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ajabar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, penyelesaian Integral dan penyelesaian</w:t>
      </w:r>
      <w:r w:rsid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Persamaan Orde 1 dalam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menyusun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(C6) model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matematika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dalam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41C6" w:rsidRPr="000341C6">
        <w:rPr>
          <w:rFonts w:ascii="Times New Roman" w:hAnsi="Times New Roman" w:cs="Times New Roman"/>
          <w:bCs/>
          <w:sz w:val="24"/>
          <w:szCs w:val="24"/>
          <w:lang w:val="en-US"/>
        </w:rPr>
        <w:t>kimia</w:t>
      </w:r>
      <w:proofErr w:type="spellEnd"/>
    </w:p>
    <w:p w14:paraId="36A0E6BD" w14:textId="77777777" w:rsidR="003F4268" w:rsidRPr="00742D85" w:rsidRDefault="003F4268" w:rsidP="008540CB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648AE4" w14:textId="551B1197" w:rsidR="006372EC" w:rsidRPr="00340CC4" w:rsidRDefault="000341C6" w:rsidP="000341C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41C6">
        <w:rPr>
          <w:rFonts w:ascii="Times New Roman" w:hAnsi="Times New Roman" w:cs="Times New Roman"/>
          <w:sz w:val="24"/>
          <w:szCs w:val="24"/>
        </w:rPr>
        <w:t>Matakuliah ini mempelajari mengenai penerapan matematika dalam penyelasaian teknik kimia. Pada matakuliah ini diajarkan penyelaian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1C6">
        <w:rPr>
          <w:rFonts w:ascii="Times New Roman" w:hAnsi="Times New Roman" w:cs="Times New Roman"/>
          <w:sz w:val="24"/>
          <w:szCs w:val="24"/>
        </w:rPr>
        <w:t>aljabar sederhana hingga membentuk model matematika dalam kasus teknik kimia. Untuk meningkatkan pemahaman mahasiswa maka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1C6">
        <w:rPr>
          <w:rFonts w:ascii="Times New Roman" w:hAnsi="Times New Roman" w:cs="Times New Roman"/>
          <w:sz w:val="24"/>
          <w:szCs w:val="24"/>
        </w:rPr>
        <w:t>mahasiswa maka metode pembelajaran yang digunakan yaitu Pembelajaran berbasis masalah (PBL);</w:t>
      </w:r>
      <w:r w:rsidRPr="000341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8298" w14:textId="77777777" w:rsidR="003F4268" w:rsidRDefault="003F4268" w:rsidP="008540CB">
      <w:pPr>
        <w:pStyle w:val="ListParagraph"/>
        <w:ind w:left="284"/>
        <w:jc w:val="both"/>
        <w:rPr>
          <w:b/>
        </w:rPr>
      </w:pPr>
    </w:p>
    <w:p w14:paraId="4667B203" w14:textId="01C8C321" w:rsidR="006372EC" w:rsidRDefault="00742D85" w:rsidP="00015F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8540CB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96"/>
        <w:gridCol w:w="5968"/>
      </w:tblGrid>
      <w:tr w:rsidR="00126F94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Matakuliah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12B7ACE7" w:rsidR="00126F94" w:rsidRPr="00126F94" w:rsidRDefault="000341C6" w:rsidP="000341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Mampu menghitung (C3) dan mencoba (P2) penyelesaian pesamaan ajabar, penyelesaian Integral dan penyelesaian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Persamaan Orde 1 dalam kasus teknik kimia serta menyusun (C6) model matematika dalam teknik kimia</w:t>
            </w:r>
            <w:r w:rsidRPr="000341C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(sesuai </w:t>
            </w:r>
            <w:proofErr w:type="spellStart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="00126F9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RPS)</w:t>
            </w:r>
          </w:p>
        </w:tc>
      </w:tr>
    </w:tbl>
    <w:p w14:paraId="72E4176B" w14:textId="77777777" w:rsidR="007D3EAA" w:rsidRDefault="007D3EAA" w:rsidP="008540CB">
      <w:pPr>
        <w:spacing w:after="0"/>
      </w:pPr>
    </w:p>
    <w:p w14:paraId="06E63FF2" w14:textId="77777777" w:rsidR="007D3EAA" w:rsidRDefault="007D3EAA" w:rsidP="006372EC">
      <w:pPr>
        <w:pStyle w:val="ListParagraph"/>
        <w:spacing w:after="0" w:line="240" w:lineRule="auto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14:paraId="0FA02D57" w14:textId="7311C90F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570D41D2" w:rsidR="00126F94" w:rsidRPr="00126F94" w:rsidRDefault="006372EC" w:rsidP="00126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3EA7B8F9" w14:textId="1104328E" w:rsidR="000341C6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Mampu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(C2)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menyusun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(C6) model</w:t>
            </w:r>
          </w:p>
          <w:p w14:paraId="118C803F" w14:textId="441E1126" w:rsidR="003F4268" w:rsidRPr="00E60B8E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matematika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dalam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</w:p>
        </w:tc>
        <w:tc>
          <w:tcPr>
            <w:tcW w:w="5528" w:type="dxa"/>
          </w:tcPr>
          <w:p w14:paraId="6323C495" w14:textId="192F432B" w:rsidR="000341C6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1.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dicapai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setelah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mengikuti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dipelajari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metode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  <w:p w14:paraId="562098F9" w14:textId="42C142F3" w:rsidR="003F4268" w:rsidRPr="000341C6" w:rsidRDefault="000341C6" w:rsidP="000341C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2. Dapat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menyusun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model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kasus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50" w:type="dxa"/>
          </w:tcPr>
          <w:p w14:paraId="64907A98" w14:textId="1D6ECA97" w:rsidR="003F4268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penyelesaian pesamaan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ajabar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  <w:tc>
          <w:tcPr>
            <w:tcW w:w="5528" w:type="dxa"/>
          </w:tcPr>
          <w:p w14:paraId="0EEC9EEE" w14:textId="0CC26DA5" w:rsidR="000341C6" w:rsidRPr="000341C6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Dapat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aljabar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03741662" w14:textId="684BE54F" w:rsidR="000341C6" w:rsidRPr="000341C6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2.Dapat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menyelsaian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mengaplikasikan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persamaan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alajabar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14:paraId="15BC098A" w14:textId="178B63C7" w:rsidR="003F4268" w:rsidRPr="00126F94" w:rsidRDefault="000341C6" w:rsidP="00034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475ED9FB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</w:p>
          <w:p w14:paraId="1CDD4CC6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</w:p>
          <w:p w14:paraId="70D7128E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penyelesaian Integral</w:t>
            </w:r>
          </w:p>
          <w:p w14:paraId="05EFCE7F" w14:textId="77777777" w:rsidR="000341C6" w:rsidRPr="000341C6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</w:p>
          <w:p w14:paraId="7F87AFB8" w14:textId="5BD189D2" w:rsidR="003F4268" w:rsidRPr="00E60B8E" w:rsidRDefault="000341C6" w:rsidP="0003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1C6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4E08A967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Dapat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integral</w:t>
            </w:r>
          </w:p>
          <w:p w14:paraId="3D57B573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68D8DF3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menghitung dan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</w:p>
          <w:p w14:paraId="62F8CE3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 persamaan</w:t>
            </w:r>
          </w:p>
          <w:p w14:paraId="7E0B465A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integral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tentu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tentu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</w:p>
          <w:p w14:paraId="136D29A5" w14:textId="1196E402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 Kimi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2442E9C7" w:rsidR="003F4268" w:rsidRPr="00E60B8E" w:rsidRDefault="000E3ABE" w:rsidP="000E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penyelesaian Integral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</w:tc>
        <w:tc>
          <w:tcPr>
            <w:tcW w:w="5528" w:type="dxa"/>
          </w:tcPr>
          <w:p w14:paraId="2FA165F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Dapat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</w:t>
            </w:r>
          </w:p>
          <w:p w14:paraId="5DD0658D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persamaan integral pada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</w:p>
          <w:p w14:paraId="1ED4C95C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643DA0E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Dapat menghitung dan</w:t>
            </w:r>
          </w:p>
          <w:p w14:paraId="2B5330B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penyelesaian Integral</w:t>
            </w:r>
          </w:p>
          <w:p w14:paraId="317F973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substitusi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parsial</w:t>
            </w:r>
            <w:proofErr w:type="spellEnd"/>
          </w:p>
          <w:p w14:paraId="06D8290B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</w:p>
          <w:p w14:paraId="0FB3E47D" w14:textId="2DAB303D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13905350" w:rsidR="003F4268" w:rsidRPr="000E3ABE" w:rsidRDefault="000E3ABE" w:rsidP="000E3A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Mampu menghitung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(C3) dan mencoba (P2)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penyelesaian Persamaan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differensial Orde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pada kasus di teknik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sz w:val="24"/>
                <w:szCs w:val="24"/>
              </w:rPr>
              <w:t>kimi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528" w:type="dxa"/>
          </w:tcPr>
          <w:p w14:paraId="7FE27B56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persamaan</w:t>
            </w:r>
          </w:p>
          <w:p w14:paraId="2EA2990A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pada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</w:p>
          <w:p w14:paraId="2ED5E5C8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  <w:p w14:paraId="5EDCF8A1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Dapat menghitung dan</w:t>
            </w:r>
          </w:p>
          <w:p w14:paraId="5E3B238F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mencoba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penyelesaian</w:t>
            </w:r>
          </w:p>
          <w:p w14:paraId="1DD01472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Persamaan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differensial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Orde 1</w:t>
            </w:r>
          </w:p>
          <w:p w14:paraId="52AD17AE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metode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pemisahan</w:t>
            </w:r>
            <w:proofErr w:type="spellEnd"/>
          </w:p>
          <w:p w14:paraId="557245E0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variable,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subtitusi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</w:p>
          <w:p w14:paraId="1BEF9026" w14:textId="77777777" w:rsidR="000E3ABE" w:rsidRPr="000E3ABE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integrasi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</w:p>
          <w:p w14:paraId="525DD3C4" w14:textId="5079B940" w:rsidR="003F4268" w:rsidRPr="00126F94" w:rsidRDefault="000E3ABE" w:rsidP="000E3A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</w:tbl>
    <w:p w14:paraId="77D1DD70" w14:textId="77777777" w:rsidR="002D19BA" w:rsidRDefault="002D19BA" w:rsidP="002D19BA">
      <w:pPr>
        <w:rPr>
          <w:b/>
        </w:rPr>
      </w:pPr>
    </w:p>
    <w:p w14:paraId="76308522" w14:textId="77777777" w:rsidR="003579BC" w:rsidRDefault="003579BC" w:rsidP="002D19BA">
      <w:pPr>
        <w:rPr>
          <w:b/>
        </w:rPr>
      </w:pPr>
    </w:p>
    <w:p w14:paraId="769A4044" w14:textId="77777777" w:rsidR="003579BC" w:rsidRDefault="003579BC" w:rsidP="002D19BA">
      <w:pPr>
        <w:rPr>
          <w:b/>
        </w:rPr>
      </w:pPr>
    </w:p>
    <w:p w14:paraId="2579D633" w14:textId="77777777" w:rsidR="003579BC" w:rsidRDefault="003579BC" w:rsidP="002D19BA">
      <w:pPr>
        <w:rPr>
          <w:b/>
        </w:rPr>
      </w:pPr>
    </w:p>
    <w:p w14:paraId="00F40CDB" w14:textId="77777777" w:rsidR="003579BC" w:rsidRDefault="003579BC" w:rsidP="002D19BA">
      <w:pPr>
        <w:rPr>
          <w:b/>
        </w:rPr>
      </w:pPr>
    </w:p>
    <w:p w14:paraId="1EE2B005" w14:textId="77777777" w:rsidR="003579BC" w:rsidRDefault="003579BC" w:rsidP="002D19BA">
      <w:pPr>
        <w:rPr>
          <w:b/>
        </w:rPr>
      </w:pPr>
    </w:p>
    <w:p w14:paraId="5C5BDA6F" w14:textId="77777777" w:rsidR="003579BC" w:rsidRDefault="003579BC" w:rsidP="002D19BA">
      <w:pPr>
        <w:rPr>
          <w:b/>
        </w:rPr>
      </w:pPr>
    </w:p>
    <w:p w14:paraId="5312A6F5" w14:textId="77777777" w:rsidR="003579BC" w:rsidRDefault="003579BC" w:rsidP="002D19BA">
      <w:pPr>
        <w:rPr>
          <w:b/>
        </w:rPr>
      </w:pPr>
    </w:p>
    <w:p w14:paraId="354982F4" w14:textId="77777777" w:rsidR="008540CB" w:rsidRPr="002D19BA" w:rsidRDefault="008540CB" w:rsidP="008540CB">
      <w:pPr>
        <w:spacing w:after="0"/>
        <w:rPr>
          <w:b/>
        </w:rPr>
      </w:pPr>
    </w:p>
    <w:p w14:paraId="01143375" w14:textId="72FA7CDA" w:rsidR="00601CB2" w:rsidRPr="00126F94" w:rsidRDefault="00742D85" w:rsidP="00015F16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604A24EB" w14:textId="326CF75D" w:rsidR="008540CB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A6E73" wp14:editId="4FDACC60">
                <wp:simplePos x="0" y="0"/>
                <wp:positionH relativeFrom="column">
                  <wp:posOffset>708660</wp:posOffset>
                </wp:positionH>
                <wp:positionV relativeFrom="paragraph">
                  <wp:posOffset>162560</wp:posOffset>
                </wp:positionV>
                <wp:extent cx="4709160" cy="838200"/>
                <wp:effectExtent l="0" t="0" r="15240" b="19050"/>
                <wp:wrapNone/>
                <wp:docPr id="155173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E1FD" w14:textId="5DBC7243" w:rsidR="003579BC" w:rsidRDefault="003579BC" w:rsidP="003579BC">
                            <w:pPr>
                              <w:jc w:val="center"/>
                            </w:pPr>
                            <w:r>
                              <w:t>menghitung (C3) dan mencoba (P2) penyelesaian pesamaan ajabar, penyelesaian Integral dan penyelesaian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Persamaan Orde 1 dalam kasus teknik kimia serta menyusun (C6) model matematika dalam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A6E73" id="Rectangle 1" o:spid="_x0000_s1026" style="position:absolute;left:0;text-align:left;margin-left:55.8pt;margin-top:12.8pt;width:370.8pt;height:6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" fillcolor="white [3201]" strokecolor="black [3200]" strokeweight="2pt">
                <v:textbox>
                  <w:txbxContent>
                    <w:p w14:paraId="6709E1FD" w14:textId="5DBC7243" w:rsidR="003579BC" w:rsidRDefault="003579BC" w:rsidP="003579BC">
                      <w:pPr>
                        <w:jc w:val="center"/>
                      </w:pPr>
                      <w:r>
                        <w:t>menghitung (C3) dan mencoba (P2) penyelesaian pesamaan ajabar, penyelesaian Integral dan penyelesaian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Persamaan Orde 1 dalam kasus teknik kimia serta menyusun (C6) model matematika dalam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7C5DA1E5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125422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DDFA14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87A999" w14:textId="503487FD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46885" wp14:editId="116C2D15">
                <wp:simplePos x="0" y="0"/>
                <wp:positionH relativeFrom="column">
                  <wp:posOffset>5212080</wp:posOffset>
                </wp:positionH>
                <wp:positionV relativeFrom="paragraph">
                  <wp:posOffset>156845</wp:posOffset>
                </wp:positionV>
                <wp:extent cx="0" cy="464820"/>
                <wp:effectExtent l="76200" t="38100" r="57150" b="11430"/>
                <wp:wrapNone/>
                <wp:docPr id="3382701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944E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0.4pt;margin-top:12.35pt;width:0;height:36.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F562" wp14:editId="161A5C62">
                <wp:simplePos x="0" y="0"/>
                <wp:positionH relativeFrom="column">
                  <wp:posOffset>1066800</wp:posOffset>
                </wp:positionH>
                <wp:positionV relativeFrom="paragraph">
                  <wp:posOffset>156845</wp:posOffset>
                </wp:positionV>
                <wp:extent cx="0" cy="464820"/>
                <wp:effectExtent l="76200" t="38100" r="57150" b="11430"/>
                <wp:wrapNone/>
                <wp:docPr id="176098956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0D642" id="Straight Arrow Connector 3" o:spid="_x0000_s1026" type="#_x0000_t32" style="position:absolute;margin-left:84pt;margin-top:12.35pt;width:0;height:36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B4E23" wp14:editId="4B83B395">
                <wp:simplePos x="0" y="0"/>
                <wp:positionH relativeFrom="column">
                  <wp:posOffset>3154680</wp:posOffset>
                </wp:positionH>
                <wp:positionV relativeFrom="paragraph">
                  <wp:posOffset>194945</wp:posOffset>
                </wp:positionV>
                <wp:extent cx="0" cy="426720"/>
                <wp:effectExtent l="76200" t="38100" r="57150" b="11430"/>
                <wp:wrapNone/>
                <wp:docPr id="54763876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C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8.4pt;margin-top:15.35pt;width:0;height:3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" strokecolor="#4579b8 [3044]">
                <v:stroke endarrow="block"/>
              </v:shape>
            </w:pict>
          </mc:Fallback>
        </mc:AlternateContent>
      </w:r>
    </w:p>
    <w:p w14:paraId="0CAF68BC" w14:textId="04822009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F15958" w14:textId="0172560F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0E44F" wp14:editId="3566CAD9">
                <wp:simplePos x="0" y="0"/>
                <wp:positionH relativeFrom="column">
                  <wp:posOffset>-190500</wp:posOffset>
                </wp:positionH>
                <wp:positionV relativeFrom="paragraph">
                  <wp:posOffset>217170</wp:posOffset>
                </wp:positionV>
                <wp:extent cx="2179320" cy="838200"/>
                <wp:effectExtent l="0" t="0" r="11430" b="19050"/>
                <wp:wrapNone/>
                <wp:docPr id="1420887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144BD" w14:textId="10ED1381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 xml:space="preserve">menghitung </w:t>
                            </w:r>
                            <w:r w:rsidRPr="003579BC">
                              <w:t>(C3) dan mencoba (P2) penyelesaian pesamaan ajabar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0E44F" id="_x0000_s1027" style="position:absolute;left:0;text-align:left;margin-left:-15pt;margin-top:17.1pt;width:171.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" fillcolor="white [3201]" strokecolor="black [3200]" strokeweight="2pt">
                <v:textbox>
                  <w:txbxContent>
                    <w:p w14:paraId="157144BD" w14:textId="10ED1381" w:rsidR="003579BC" w:rsidRDefault="003579BC" w:rsidP="003579BC">
                      <w:pPr>
                        <w:jc w:val="center"/>
                      </w:pPr>
                      <w:r w:rsidRPr="003579BC">
                        <w:t xml:space="preserve">menghitung </w:t>
                      </w:r>
                      <w:r w:rsidRPr="003579BC">
                        <w:t>(C3) dan mencoba (P2) penyelesaian pesamaan ajabar pada kasus di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78372A64" w14:textId="1843F09C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F3312" wp14:editId="580F20AB">
                <wp:simplePos x="0" y="0"/>
                <wp:positionH relativeFrom="column">
                  <wp:posOffset>4716780</wp:posOffset>
                </wp:positionH>
                <wp:positionV relativeFrom="paragraph">
                  <wp:posOffset>15240</wp:posOffset>
                </wp:positionV>
                <wp:extent cx="2179320" cy="838200"/>
                <wp:effectExtent l="0" t="0" r="11430" b="19050"/>
                <wp:wrapNone/>
                <wp:docPr id="18604426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665F5" w14:textId="04716A18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 xml:space="preserve">menghitung </w:t>
                            </w:r>
                            <w:r w:rsidRPr="003579BC">
                              <w:t>(C3) dan mencoba (P2) penyelesaian Persamaan Orde 1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F3312" id="_x0000_s1028" style="position:absolute;left:0;text-align:left;margin-left:371.4pt;margin-top:1.2pt;width:171.6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" fillcolor="white [3201]" strokecolor="black [3200]" strokeweight="2pt">
                <v:textbox>
                  <w:txbxContent>
                    <w:p w14:paraId="658665F5" w14:textId="04716A18" w:rsidR="003579BC" w:rsidRDefault="003579BC" w:rsidP="003579BC">
                      <w:pPr>
                        <w:jc w:val="center"/>
                      </w:pPr>
                      <w:r w:rsidRPr="003579BC">
                        <w:t xml:space="preserve">menghitung </w:t>
                      </w:r>
                      <w:r w:rsidRPr="003579BC">
                        <w:t>(C3) dan mencoba (P2) penyelesaian Persamaan Orde 1 pada kasus di teknik kimia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17A39" wp14:editId="21AB8919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</wp:posOffset>
                </wp:positionV>
                <wp:extent cx="2179320" cy="838200"/>
                <wp:effectExtent l="0" t="0" r="11430" b="19050"/>
                <wp:wrapNone/>
                <wp:docPr id="1385280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6438B" w14:textId="64506E0F" w:rsidR="003579BC" w:rsidRDefault="003579BC" w:rsidP="003579BC">
                            <w:pPr>
                              <w:jc w:val="center"/>
                            </w:pPr>
                            <w:r w:rsidRPr="003579BC">
                              <w:t xml:space="preserve">menghitung </w:t>
                            </w:r>
                            <w:r w:rsidRPr="003579BC">
                              <w:t>(C3) dan mencoba (P2) penyelesaian Integral pada kasus di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7A39" id="_x0000_s1029" style="position:absolute;left:0;text-align:left;margin-left:183pt;margin-top:1.05pt;width:171.6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" fillcolor="white [3201]" strokecolor="black [3200]" strokeweight="2pt">
                <v:textbox>
                  <w:txbxContent>
                    <w:p w14:paraId="3606438B" w14:textId="64506E0F" w:rsidR="003579BC" w:rsidRDefault="003579BC" w:rsidP="003579BC">
                      <w:pPr>
                        <w:jc w:val="center"/>
                      </w:pPr>
                      <w:r w:rsidRPr="003579BC">
                        <w:t xml:space="preserve">menghitung </w:t>
                      </w:r>
                      <w:r w:rsidRPr="003579BC">
                        <w:t>(C3) dan mencoba (P2) penyelesaian Integral pada kasus di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022E3285" w14:textId="4CCA56C6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DE64617" w14:textId="16B762E0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31E4A1" w14:textId="5F487EC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B96071" w14:textId="72F36353" w:rsidR="003579BC" w:rsidRDefault="001D05F3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65F42" wp14:editId="034925AC">
                <wp:simplePos x="0" y="0"/>
                <wp:positionH relativeFrom="column">
                  <wp:posOffset>3337560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8084932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C1FE7" id="Straight Arrow Connector 9" o:spid="_x0000_s1026" type="#_x0000_t32" style="position:absolute;margin-left:262.8pt;margin-top:3.85pt;width:0;height:20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5E5683" wp14:editId="1F554589">
                <wp:simplePos x="0" y="0"/>
                <wp:positionH relativeFrom="column">
                  <wp:posOffset>5798820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91434154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9CA21" id="Straight Arrow Connector 8" o:spid="_x0000_s1026" type="#_x0000_t32" style="position:absolute;margin-left:456.6pt;margin-top:3.85pt;width:0;height:20.4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" strokecolor="#4579b8 [3044]">
                <v:stroke endarrow="block"/>
              </v:shape>
            </w:pict>
          </mc:Fallback>
        </mc:AlternateContent>
      </w:r>
      <w:r w:rsidR="003579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C2A5F8" wp14:editId="66C7450F">
                <wp:simplePos x="0" y="0"/>
                <wp:positionH relativeFrom="column">
                  <wp:posOffset>762000</wp:posOffset>
                </wp:positionH>
                <wp:positionV relativeFrom="paragraph">
                  <wp:posOffset>48895</wp:posOffset>
                </wp:positionV>
                <wp:extent cx="0" cy="259080"/>
                <wp:effectExtent l="76200" t="38100" r="57150" b="26670"/>
                <wp:wrapNone/>
                <wp:docPr id="177338676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ED192" id="Straight Arrow Connector 7" o:spid="_x0000_s1026" type="#_x0000_t32" style="position:absolute;margin-left:60pt;margin-top:3.85pt;width:0;height:20.4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" strokecolor="#4579b8 [3044]">
                <v:stroke endarrow="block"/>
              </v:shape>
            </w:pict>
          </mc:Fallback>
        </mc:AlternateContent>
      </w:r>
    </w:p>
    <w:p w14:paraId="4FBAF1E0" w14:textId="36F9DC51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5EAC4" wp14:editId="6795CE76">
                <wp:simplePos x="0" y="0"/>
                <wp:positionH relativeFrom="column">
                  <wp:posOffset>762000</wp:posOffset>
                </wp:positionH>
                <wp:positionV relativeFrom="paragraph">
                  <wp:posOffset>106680</wp:posOffset>
                </wp:positionV>
                <wp:extent cx="5036820" cy="0"/>
                <wp:effectExtent l="0" t="0" r="0" b="0"/>
                <wp:wrapNone/>
                <wp:docPr id="186348007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9EEA" id="Straight Connector 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8.4pt" to="456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3A0CDC" wp14:editId="540DA107">
                <wp:simplePos x="0" y="0"/>
                <wp:positionH relativeFrom="column">
                  <wp:posOffset>3337560</wp:posOffset>
                </wp:positionH>
                <wp:positionV relativeFrom="paragraph">
                  <wp:posOffset>106680</wp:posOffset>
                </wp:positionV>
                <wp:extent cx="0" cy="312420"/>
                <wp:effectExtent l="0" t="0" r="38100" b="11430"/>
                <wp:wrapNone/>
                <wp:docPr id="206328332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1A84A" id="Straight Connector 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8.4pt" to="262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" strokecolor="#4579b8 [3044]"/>
            </w:pict>
          </mc:Fallback>
        </mc:AlternateContent>
      </w:r>
    </w:p>
    <w:p w14:paraId="4E84C540" w14:textId="1C85FF39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0E629C" w14:textId="251477CF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4BD45" wp14:editId="7B159E73">
                <wp:simplePos x="0" y="0"/>
                <wp:positionH relativeFrom="column">
                  <wp:posOffset>2324100</wp:posOffset>
                </wp:positionH>
                <wp:positionV relativeFrom="paragraph">
                  <wp:posOffset>19050</wp:posOffset>
                </wp:positionV>
                <wp:extent cx="2179320" cy="838200"/>
                <wp:effectExtent l="0" t="0" r="11430" b="19050"/>
                <wp:wrapNone/>
                <wp:docPr id="111782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4FF5D" w14:textId="246175BD" w:rsidR="003579BC" w:rsidRDefault="003579BC" w:rsidP="003579B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 w:rsidRPr="003579BC">
                              <w:t>enyusun (C6) model matematika dalam teknik kimia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4BD45" id="_x0000_s1030" style="position:absolute;left:0;text-align:left;margin-left:183pt;margin-top:1.5pt;width:171.6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" fillcolor="white [3201]" strokecolor="black [3200]" strokeweight="2pt">
                <v:textbox>
                  <w:txbxContent>
                    <w:p w14:paraId="7C94FF5D" w14:textId="246175BD" w:rsidR="003579BC" w:rsidRDefault="003579BC" w:rsidP="003579B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M</w:t>
                      </w:r>
                      <w:r w:rsidRPr="003579BC">
                        <w:t>enyusun (C6) model matematika dalam teknik kimia</w:t>
                      </w:r>
                    </w:p>
                  </w:txbxContent>
                </v:textbox>
              </v:rect>
            </w:pict>
          </mc:Fallback>
        </mc:AlternateContent>
      </w:r>
    </w:p>
    <w:p w14:paraId="21D34036" w14:textId="15EFA18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CDD6964" w14:textId="5A0841CD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C6A91D" w14:textId="77777777" w:rsidR="003579BC" w:rsidRDefault="003579BC" w:rsidP="008540C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33323B3" w14:textId="2836ED82" w:rsidR="003579BC" w:rsidRPr="001D05F3" w:rsidRDefault="003579BC" w:rsidP="001D05F3">
      <w:pPr>
        <w:rPr>
          <w:rFonts w:ascii="Times New Roman" w:hAnsi="Times New Roman" w:cs="Times New Roman"/>
          <w:sz w:val="24"/>
          <w:szCs w:val="24"/>
        </w:rPr>
      </w:pPr>
    </w:p>
    <w:p w14:paraId="1B6C3719" w14:textId="16B656F0" w:rsidR="00742D85" w:rsidRPr="00611A87" w:rsidRDefault="00742D85" w:rsidP="00015F16">
      <w:pPr>
        <w:pStyle w:val="ListParagraph"/>
        <w:numPr>
          <w:ilvl w:val="0"/>
          <w:numId w:val="10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MATERI/BAHAN BACAAN/REFERENSI </w:t>
      </w:r>
    </w:p>
    <w:p w14:paraId="37EDDD09" w14:textId="77777777" w:rsidR="000E3ABE" w:rsidRPr="000E3ABE" w:rsidRDefault="000E3ABE" w:rsidP="000E3ABE">
      <w:pPr>
        <w:pStyle w:val="Default"/>
        <w:ind w:left="426"/>
        <w:jc w:val="both"/>
        <w:rPr>
          <w:rFonts w:ascii="Times New Roman" w:hAnsi="Times New Roman" w:cs="Times New Roman"/>
          <w:lang w:val="en-US"/>
        </w:rPr>
      </w:pPr>
      <w:r w:rsidRPr="000E3ABE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0E3ABE">
        <w:rPr>
          <w:rFonts w:ascii="Times New Roman" w:hAnsi="Times New Roman" w:cs="Times New Roman"/>
          <w:lang w:val="en-US"/>
        </w:rPr>
        <w:t>Aljabar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 Linear </w:t>
      </w:r>
      <w:proofErr w:type="spellStart"/>
      <w:r w:rsidRPr="000E3ABE">
        <w:rPr>
          <w:rFonts w:ascii="Times New Roman" w:hAnsi="Times New Roman" w:cs="Times New Roman"/>
          <w:lang w:val="en-US"/>
        </w:rPr>
        <w:t>Elementer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, Howard Anton, </w:t>
      </w:r>
      <w:proofErr w:type="spellStart"/>
      <w:r w:rsidRPr="000E3ABE">
        <w:rPr>
          <w:rFonts w:ascii="Times New Roman" w:hAnsi="Times New Roman" w:cs="Times New Roman"/>
          <w:lang w:val="en-US"/>
        </w:rPr>
        <w:t>Edisi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 7.</w:t>
      </w:r>
    </w:p>
    <w:p w14:paraId="08500B40" w14:textId="391C113D" w:rsidR="008540CB" w:rsidRDefault="000E3ABE" w:rsidP="000E3ABE">
      <w:pPr>
        <w:pStyle w:val="Default"/>
        <w:widowControl/>
        <w:ind w:left="426"/>
        <w:jc w:val="both"/>
        <w:rPr>
          <w:rFonts w:ascii="Times New Roman" w:hAnsi="Times New Roman" w:cs="Times New Roman"/>
          <w:lang w:val="en-US"/>
        </w:rPr>
      </w:pPr>
      <w:r w:rsidRPr="000E3ABE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0E3ABE">
        <w:rPr>
          <w:rFonts w:ascii="Times New Roman" w:hAnsi="Times New Roman" w:cs="Times New Roman"/>
          <w:lang w:val="en-US"/>
        </w:rPr>
        <w:t>Aljabar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 Linear </w:t>
      </w:r>
      <w:proofErr w:type="spellStart"/>
      <w:r w:rsidRPr="000E3ABE">
        <w:rPr>
          <w:rFonts w:ascii="Times New Roman" w:hAnsi="Times New Roman" w:cs="Times New Roman"/>
          <w:lang w:val="en-US"/>
        </w:rPr>
        <w:t>Elementer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3ABE">
        <w:rPr>
          <w:rFonts w:ascii="Times New Roman" w:hAnsi="Times New Roman" w:cs="Times New Roman"/>
          <w:lang w:val="en-US"/>
        </w:rPr>
        <w:t>Versi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3ABE">
        <w:rPr>
          <w:rFonts w:ascii="Times New Roman" w:hAnsi="Times New Roman" w:cs="Times New Roman"/>
          <w:lang w:val="en-US"/>
        </w:rPr>
        <w:t>Aplikasi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, Howard Anton &amp; Chris Rorres, </w:t>
      </w:r>
      <w:proofErr w:type="spellStart"/>
      <w:r w:rsidRPr="000E3ABE">
        <w:rPr>
          <w:rFonts w:ascii="Times New Roman" w:hAnsi="Times New Roman" w:cs="Times New Roman"/>
          <w:lang w:val="en-US"/>
        </w:rPr>
        <w:t>Edisi</w:t>
      </w:r>
      <w:proofErr w:type="spellEnd"/>
      <w:r w:rsidRPr="000E3ABE">
        <w:rPr>
          <w:rFonts w:ascii="Times New Roman" w:hAnsi="Times New Roman" w:cs="Times New Roman"/>
          <w:lang w:val="en-US"/>
        </w:rPr>
        <w:t xml:space="preserve"> 8, Jilid </w:t>
      </w:r>
    </w:p>
    <w:p w14:paraId="71CACDE6" w14:textId="77777777" w:rsidR="000E3ABE" w:rsidRPr="008540CB" w:rsidRDefault="000E3ABE" w:rsidP="000E3ABE">
      <w:pPr>
        <w:pStyle w:val="Default"/>
        <w:widowControl/>
        <w:ind w:left="426"/>
        <w:jc w:val="both"/>
        <w:rPr>
          <w:rFonts w:asciiTheme="minorHAnsi" w:hAnsiTheme="minorHAnsi" w:cstheme="minorHAnsi"/>
          <w:lang w:val="en-US"/>
        </w:rPr>
      </w:pPr>
    </w:p>
    <w:p w14:paraId="43C4160A" w14:textId="7B167CD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4374932" w14:textId="088E0111" w:rsidR="006372EC" w:rsidRDefault="007F3260" w:rsidP="001D05F3">
      <w:pPr>
        <w:pStyle w:val="ListParagraph"/>
        <w:ind w:left="284"/>
        <w:jc w:val="both"/>
        <w:rPr>
          <w:b/>
        </w:rPr>
      </w:pP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(Student Center Learning). Di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dosen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dan di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semester dan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semester</w:t>
      </w:r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Project Based Learning (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setiap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D0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</w:p>
    <w:p w14:paraId="07FFEF4A" w14:textId="77777777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5C922A79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6E745AA4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A54E86" w14:textId="3C0C4CD3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▪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tulis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online</w:t>
      </w:r>
    </w:p>
    <w:p w14:paraId="37C230AA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▪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project di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tengah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semester dan di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semester,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</w:p>
    <w:p w14:paraId="2FD1B643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326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project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UTS dan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project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</w:p>
    <w:p w14:paraId="1B49ED47" w14:textId="77777777" w:rsidR="007F3260" w:rsidRPr="007F3260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Pembagian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dan format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selengkapnya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</w:p>
    <w:p w14:paraId="31A8527E" w14:textId="7E207476" w:rsidR="00611A87" w:rsidRPr="00611A87" w:rsidRDefault="007F3260" w:rsidP="007F326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sesi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3260">
        <w:rPr>
          <w:rFonts w:ascii="Times New Roman" w:hAnsi="Times New Roman" w:cs="Times New Roman"/>
          <w:sz w:val="24"/>
          <w:szCs w:val="24"/>
          <w:lang w:val="en-US"/>
        </w:rPr>
        <w:t>tersendiri</w:t>
      </w:r>
      <w:proofErr w:type="spellEnd"/>
      <w:r w:rsidRPr="007F3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611A87">
      <w:pPr>
        <w:pStyle w:val="ListParagraph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B0B96AA" w14:textId="1720AD51" w:rsidR="007D3EAA" w:rsidRDefault="007F3260" w:rsidP="00015F16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7-8 dan 15-16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579BC">
        <w:rPr>
          <w:rFonts w:ascii="Times New Roman" w:hAnsi="Times New Roman" w:cs="Times New Roman"/>
          <w:sz w:val="24"/>
          <w:szCs w:val="24"/>
          <w:lang w:val="en-US"/>
        </w:rPr>
        <w:t>seaui</w:t>
      </w:r>
      <w:proofErr w:type="spellEnd"/>
      <w:r w:rsidR="00357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CPMK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79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579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minimal </w:t>
      </w:r>
      <w:proofErr w:type="spellStart"/>
      <w:r w:rsidR="003579BC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3579BC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19233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579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124AE6" w14:textId="21EEFC2A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pakai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kalkulator</w:t>
      </w:r>
      <w:proofErr w:type="spellEnd"/>
    </w:p>
    <w:p w14:paraId="4E381D53" w14:textId="4CBDC619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Open Book,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nyontek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nyontek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0A5385" w14:textId="446773D2" w:rsidR="00DB02A8" w:rsidRDefault="00DB02A8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Adapoint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setiap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FAD3353" w14:textId="647EE6BE" w:rsidR="0019233C" w:rsidRPr="00DB02A8" w:rsidRDefault="0019233C" w:rsidP="00DB02A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Kertelambatan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</w:p>
    <w:p w14:paraId="2C4B5428" w14:textId="142C8589" w:rsidR="00742D85" w:rsidRPr="00611A87" w:rsidRDefault="00742D85" w:rsidP="00611A87">
      <w:pPr>
        <w:pStyle w:val="ListParagraph"/>
        <w:numPr>
          <w:ilvl w:val="0"/>
          <w:numId w:val="10"/>
        </w:numPr>
        <w:ind w:left="425" w:hanging="425"/>
        <w:rPr>
          <w:rFonts w:ascii="Times New Roman" w:hAnsi="Times New Roman" w:cs="Times New Roman"/>
          <w:b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05F62D7" w14:textId="77777777" w:rsidR="00611A87" w:rsidRPr="00611A87" w:rsidRDefault="00611A87" w:rsidP="00611A87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4233F5" w:rsidRPr="00611A87" w14:paraId="40B14CFF" w14:textId="77777777" w:rsidTr="00611A87">
        <w:tc>
          <w:tcPr>
            <w:tcW w:w="567" w:type="dxa"/>
          </w:tcPr>
          <w:p w14:paraId="60E8460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49D270C9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293DBE11" w14:textId="77777777" w:rsidR="004233F5" w:rsidRPr="00611A87" w:rsidRDefault="004233F5" w:rsidP="004233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87"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4233F5" w:rsidRPr="00611A87" w14:paraId="7E09AF24" w14:textId="77777777" w:rsidTr="00611A87">
        <w:tc>
          <w:tcPr>
            <w:tcW w:w="567" w:type="dxa"/>
          </w:tcPr>
          <w:p w14:paraId="6CE39CAA" w14:textId="07EC55C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2FE1147" w14:textId="6CAD2DED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10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 2025</w:t>
            </w:r>
          </w:p>
        </w:tc>
        <w:tc>
          <w:tcPr>
            <w:tcW w:w="4961" w:type="dxa"/>
          </w:tcPr>
          <w:p w14:paraId="58DFE88A" w14:textId="5C5B9063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RPS</w:t>
            </w:r>
          </w:p>
          <w:p w14:paraId="20E8E328" w14:textId="77777777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Dasar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permodelan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</w:t>
            </w:r>
          </w:p>
          <w:p w14:paraId="17E9C3D0" w14:textId="215F3406" w:rsidR="004233F5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 Kimia</w:t>
            </w:r>
          </w:p>
        </w:tc>
      </w:tr>
      <w:tr w:rsidR="004233F5" w:rsidRPr="00611A87" w14:paraId="1F7F60B3" w14:textId="77777777" w:rsidTr="00611A87">
        <w:tc>
          <w:tcPr>
            <w:tcW w:w="567" w:type="dxa"/>
          </w:tcPr>
          <w:p w14:paraId="5490FB34" w14:textId="44FD7C74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5901CEEF" w14:textId="21951252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24 Oktober 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961" w:type="dxa"/>
          </w:tcPr>
          <w:p w14:paraId="356C86E2" w14:textId="02F5D55B" w:rsidR="004233F5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penyelesaian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persamaan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ajabar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linier dan non linier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 Teknik Kimia</w:t>
            </w:r>
          </w:p>
        </w:tc>
      </w:tr>
      <w:tr w:rsidR="004233F5" w:rsidRPr="00611A87" w14:paraId="18027B7F" w14:textId="77777777" w:rsidTr="00611A87">
        <w:tc>
          <w:tcPr>
            <w:tcW w:w="567" w:type="dxa"/>
          </w:tcPr>
          <w:p w14:paraId="74AD6946" w14:textId="494990B0" w:rsidR="004233F5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AC8FC0" w14:textId="58A97D33" w:rsidR="004233F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dan 7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November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  <w:proofErr w:type="gramEnd"/>
          </w:p>
        </w:tc>
        <w:tc>
          <w:tcPr>
            <w:tcW w:w="4961" w:type="dxa"/>
          </w:tcPr>
          <w:p w14:paraId="48B4D25C" w14:textId="4A7C14FE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Penyelesaian persamaan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integral tentu dan tak</w:t>
            </w:r>
          </w:p>
          <w:p w14:paraId="66139330" w14:textId="5BF6EB16" w:rsidR="004233F5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</w:rPr>
              <w:t>tentu di Teknik Kimia</w:t>
            </w:r>
          </w:p>
        </w:tc>
      </w:tr>
      <w:tr w:rsidR="00F807CE" w:rsidRPr="00611A87" w14:paraId="79F5A60C" w14:textId="77777777" w:rsidTr="00611A87">
        <w:tc>
          <w:tcPr>
            <w:tcW w:w="567" w:type="dxa"/>
          </w:tcPr>
          <w:p w14:paraId="32486F8F" w14:textId="06076CB2" w:rsidR="00F807CE" w:rsidRPr="00611A87" w:rsidRDefault="00971195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FEC922C" w14:textId="66B138D5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Jumat, 21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  2025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4961" w:type="dxa"/>
          </w:tcPr>
          <w:p w14:paraId="48278BC5" w14:textId="77777777" w:rsidR="000E3ABE" w:rsidRPr="000E3ABE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Penyelesaian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</w:t>
            </w:r>
            <w:proofErr w:type="spellEnd"/>
          </w:p>
          <w:p w14:paraId="51B077ED" w14:textId="3029E42D" w:rsidR="00F807CE" w:rsidRPr="00611A87" w:rsidRDefault="000E3ABE" w:rsidP="000E3AB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pertemuan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11-14</w:t>
            </w:r>
          </w:p>
        </w:tc>
      </w:tr>
      <w:tr w:rsidR="001D05F3" w:rsidRPr="00611A87" w14:paraId="7639ECB3" w14:textId="77777777" w:rsidTr="00611A87">
        <w:tc>
          <w:tcPr>
            <w:tcW w:w="567" w:type="dxa"/>
          </w:tcPr>
          <w:p w14:paraId="467C223F" w14:textId="247142B3" w:rsidR="001D05F3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233AB80F" w14:textId="241D0E6D" w:rsidR="001D05F3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Jumat,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November 2025</w:t>
            </w:r>
          </w:p>
        </w:tc>
        <w:tc>
          <w:tcPr>
            <w:tcW w:w="4961" w:type="dxa"/>
          </w:tcPr>
          <w:p w14:paraId="1EB3E3E1" w14:textId="33203ACE" w:rsidR="001D05F3" w:rsidRPr="000E3ABE" w:rsidRDefault="001D05F3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UTS</w:t>
            </w:r>
          </w:p>
        </w:tc>
      </w:tr>
      <w:tr w:rsidR="00F807CE" w:rsidRPr="00611A87" w14:paraId="0E985E1B" w14:textId="77777777" w:rsidTr="00611A87">
        <w:tc>
          <w:tcPr>
            <w:tcW w:w="567" w:type="dxa"/>
          </w:tcPr>
          <w:p w14:paraId="5FF00A3A" w14:textId="5395B207" w:rsidR="00F807CE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16C53441" w14:textId="6D3289B2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6726BA5" w14:textId="40B52868" w:rsidR="00F807CE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Integral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substitusi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parsial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secara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dalam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kasus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End"/>
          </w:p>
        </w:tc>
      </w:tr>
      <w:tr w:rsidR="00F807CE" w:rsidRPr="00611A87" w14:paraId="38904A23" w14:textId="77777777" w:rsidTr="00611A87">
        <w:tc>
          <w:tcPr>
            <w:tcW w:w="567" w:type="dxa"/>
          </w:tcPr>
          <w:p w14:paraId="065ED807" w14:textId="7466B871" w:rsidR="00F807CE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7F922A14" w14:textId="1E374BE1" w:rsidR="00F807CE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9,26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9, 16 Januari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2BBED3A" w14:textId="0710D936" w:rsidR="000E3ABE" w:rsidRPr="000E3ABE" w:rsidRDefault="000E3ABE" w:rsidP="000E3ABE">
            <w:pPr>
              <w:tabs>
                <w:tab w:val="left" w:pos="1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 persamaan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differensial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Orde 1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metode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pemisahan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variable,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subtitusi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</w:t>
            </w:r>
          </w:p>
          <w:p w14:paraId="2565418B" w14:textId="40D7AE5E" w:rsidR="00F807CE" w:rsidRPr="00611A87" w:rsidRDefault="000E3ABE" w:rsidP="000E3ABE">
            <w:pPr>
              <w:tabs>
                <w:tab w:val="left" w:pos="117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faktor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integrasi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dalam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kasus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kimia</w:t>
            </w:r>
            <w:proofErr w:type="spellEnd"/>
          </w:p>
        </w:tc>
      </w:tr>
      <w:tr w:rsidR="00971195" w:rsidRPr="00611A87" w14:paraId="39B0B127" w14:textId="77777777" w:rsidTr="00611A87">
        <w:tc>
          <w:tcPr>
            <w:tcW w:w="567" w:type="dxa"/>
          </w:tcPr>
          <w:p w14:paraId="26FF42DA" w14:textId="6545C485" w:rsidR="00971195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29B47080" w14:textId="61885B89" w:rsidR="0097119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 Januari 2026</w:t>
            </w:r>
          </w:p>
        </w:tc>
        <w:tc>
          <w:tcPr>
            <w:tcW w:w="4961" w:type="dxa"/>
          </w:tcPr>
          <w:p w14:paraId="0A4CA709" w14:textId="5000661E" w:rsidR="00971195" w:rsidRPr="00611A87" w:rsidRDefault="000E3ABE" w:rsidP="000E3AB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Penyelesaian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pertemuan</w:t>
            </w:r>
            <w:proofErr w:type="spellEnd"/>
            <w:r w:rsidRPr="000E3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11-14</w:t>
            </w:r>
          </w:p>
        </w:tc>
      </w:tr>
      <w:tr w:rsidR="00971195" w:rsidRPr="00611A87" w14:paraId="4F5AA276" w14:textId="77777777" w:rsidTr="00611A87">
        <w:tc>
          <w:tcPr>
            <w:tcW w:w="567" w:type="dxa"/>
          </w:tcPr>
          <w:p w14:paraId="5942F8AD" w14:textId="163D2FA9" w:rsidR="00971195" w:rsidRPr="00611A87" w:rsidRDefault="00D856B0" w:rsidP="0097119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794ADCAA" w14:textId="1278195A" w:rsidR="00971195" w:rsidRPr="00611A87" w:rsidRDefault="00D856B0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Jumat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9F5E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="001D05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 w:rsidRPr="00D856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14:paraId="4800521B" w14:textId="6B217480" w:rsidR="00971195" w:rsidRPr="00611A87" w:rsidRDefault="001D05F3" w:rsidP="006372EC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1823F402" w14:textId="5FE87F02" w:rsidR="0010171A" w:rsidRPr="0044157E" w:rsidRDefault="00971195" w:rsidP="005541E4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>,</w:t>
      </w:r>
      <w:r w:rsidRP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233C">
        <w:rPr>
          <w:rFonts w:ascii="Times New Roman" w:hAnsi="Times New Roman" w:cs="Times New Roman"/>
          <w:b/>
          <w:sz w:val="24"/>
          <w:szCs w:val="24"/>
          <w:lang w:val="en-US"/>
        </w:rPr>
        <w:t>10 Oktober 2025</w:t>
      </w:r>
    </w:p>
    <w:p w14:paraId="450B16B1" w14:textId="22532592" w:rsidR="0010171A" w:rsidRDefault="0010171A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44157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1B0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41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415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4157E">
        <w:rPr>
          <w:rFonts w:ascii="Times New Roman" w:hAnsi="Times New Roman" w:cs="Times New Roman"/>
          <w:b/>
          <w:sz w:val="24"/>
          <w:szCs w:val="24"/>
        </w:rPr>
        <w:t>Dosen Pengampu</w:t>
      </w:r>
    </w:p>
    <w:p w14:paraId="38A8E6A4" w14:textId="77777777" w:rsid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73143F9" w14:textId="77777777" w:rsidR="0044157E" w:rsidRPr="0044157E" w:rsidRDefault="0044157E" w:rsidP="0044157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02DABF90" w:rsidR="00A00670" w:rsidRPr="0044157E" w:rsidRDefault="004279DF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9233C">
        <w:rPr>
          <w:rFonts w:ascii="Times New Roman" w:hAnsi="Times New Roman" w:cs="Times New Roman"/>
          <w:b/>
          <w:sz w:val="24"/>
          <w:szCs w:val="24"/>
        </w:rPr>
        <w:tab/>
      </w:r>
      <w:r w:rsidR="0019233C">
        <w:rPr>
          <w:rFonts w:ascii="Times New Roman" w:hAnsi="Times New Roman" w:cs="Times New Roman"/>
          <w:b/>
          <w:sz w:val="24"/>
          <w:szCs w:val="24"/>
        </w:rPr>
        <w:tab/>
      </w:r>
      <w:r w:rsidR="0010171A" w:rsidRPr="0044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Lukman Nulhakim., </w:t>
      </w:r>
      <w:proofErr w:type="spellStart"/>
      <w:r w:rsidR="0019233C">
        <w:rPr>
          <w:rFonts w:ascii="Times New Roman" w:hAnsi="Times New Roman" w:cs="Times New Roman"/>
          <w:b/>
          <w:sz w:val="24"/>
          <w:szCs w:val="24"/>
          <w:lang w:val="en-US"/>
        </w:rPr>
        <w:t>ST.</w:t>
      </w:r>
      <w:proofErr w:type="gramStart"/>
      <w:r w:rsidR="0019233C">
        <w:rPr>
          <w:rFonts w:ascii="Times New Roman" w:hAnsi="Times New Roman" w:cs="Times New Roman"/>
          <w:b/>
          <w:sz w:val="24"/>
          <w:szCs w:val="24"/>
          <w:lang w:val="en-US"/>
        </w:rPr>
        <w:t>M.Eng</w:t>
      </w:r>
      <w:proofErr w:type="spellEnd"/>
      <w:proofErr w:type="gramEnd"/>
    </w:p>
    <w:sectPr w:rsidR="00A00670" w:rsidRPr="0044157E" w:rsidSect="002C75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4330" w14:textId="77777777" w:rsidR="009769A8" w:rsidRDefault="009769A8" w:rsidP="00F30E1C">
      <w:pPr>
        <w:spacing w:after="0" w:line="240" w:lineRule="auto"/>
      </w:pPr>
      <w:r>
        <w:separator/>
      </w:r>
    </w:p>
  </w:endnote>
  <w:endnote w:type="continuationSeparator" w:id="0">
    <w:p w14:paraId="0428E6F3" w14:textId="77777777" w:rsidR="009769A8" w:rsidRDefault="009769A8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  <w:t xml:space="preserve">Website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E-mail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C43C" w14:textId="77777777" w:rsidR="009769A8" w:rsidRDefault="009769A8" w:rsidP="00F30E1C">
      <w:pPr>
        <w:spacing w:after="0" w:line="240" w:lineRule="auto"/>
      </w:pPr>
      <w:r>
        <w:separator/>
      </w:r>
    </w:p>
  </w:footnote>
  <w:footnote w:type="continuationSeparator" w:id="0">
    <w:p w14:paraId="7F0A8342" w14:textId="77777777" w:rsidR="009769A8" w:rsidRDefault="009769A8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4755C8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B30886"/>
    <w:multiLevelType w:val="hybridMultilevel"/>
    <w:tmpl w:val="14A8B268"/>
    <w:lvl w:ilvl="0" w:tplc="9A2C0F10">
      <w:start w:val="20"/>
      <w:numFmt w:val="bullet"/>
      <w:lvlText w:val="-"/>
      <w:lvlJc w:val="left"/>
      <w:pPr>
        <w:ind w:left="785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4473">
    <w:abstractNumId w:val="15"/>
  </w:num>
  <w:num w:numId="2" w16cid:durableId="1377772909">
    <w:abstractNumId w:val="5"/>
  </w:num>
  <w:num w:numId="3" w16cid:durableId="801464828">
    <w:abstractNumId w:val="8"/>
  </w:num>
  <w:num w:numId="4" w16cid:durableId="841161630">
    <w:abstractNumId w:val="10"/>
  </w:num>
  <w:num w:numId="5" w16cid:durableId="1703554259">
    <w:abstractNumId w:val="11"/>
  </w:num>
  <w:num w:numId="6" w16cid:durableId="1682505784">
    <w:abstractNumId w:val="12"/>
  </w:num>
  <w:num w:numId="7" w16cid:durableId="1120299198">
    <w:abstractNumId w:val="1"/>
  </w:num>
  <w:num w:numId="8" w16cid:durableId="1323463568">
    <w:abstractNumId w:val="4"/>
  </w:num>
  <w:num w:numId="9" w16cid:durableId="1401638297">
    <w:abstractNumId w:val="13"/>
  </w:num>
  <w:num w:numId="10" w16cid:durableId="965893349">
    <w:abstractNumId w:val="2"/>
  </w:num>
  <w:num w:numId="11" w16cid:durableId="907424135">
    <w:abstractNumId w:val="3"/>
  </w:num>
  <w:num w:numId="12" w16cid:durableId="1456947728">
    <w:abstractNumId w:val="9"/>
  </w:num>
  <w:num w:numId="13" w16cid:durableId="1101410287">
    <w:abstractNumId w:val="6"/>
  </w:num>
  <w:num w:numId="14" w16cid:durableId="42339789">
    <w:abstractNumId w:val="7"/>
  </w:num>
  <w:num w:numId="15" w16cid:durableId="1636913295">
    <w:abstractNumId w:val="14"/>
  </w:num>
  <w:num w:numId="16" w16cid:durableId="1723363086">
    <w:abstractNumId w:val="0"/>
  </w:num>
  <w:num w:numId="17" w16cid:durableId="1806584873">
    <w:abstractNumId w:val="16"/>
  </w:num>
  <w:num w:numId="18" w16cid:durableId="68189382">
    <w:abstractNumId w:val="18"/>
  </w:num>
  <w:num w:numId="19" w16cid:durableId="11981557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129F4"/>
    <w:rsid w:val="00015F16"/>
    <w:rsid w:val="000341C6"/>
    <w:rsid w:val="00075A8F"/>
    <w:rsid w:val="00087B92"/>
    <w:rsid w:val="000B4DAF"/>
    <w:rsid w:val="000E3ABE"/>
    <w:rsid w:val="000E6691"/>
    <w:rsid w:val="000F2E18"/>
    <w:rsid w:val="0010171A"/>
    <w:rsid w:val="00126F94"/>
    <w:rsid w:val="0019233C"/>
    <w:rsid w:val="001B08DF"/>
    <w:rsid w:val="001D05F3"/>
    <w:rsid w:val="001D7359"/>
    <w:rsid w:val="001E2F53"/>
    <w:rsid w:val="002B5886"/>
    <w:rsid w:val="002C754F"/>
    <w:rsid w:val="002D19BA"/>
    <w:rsid w:val="002E30BA"/>
    <w:rsid w:val="002F05E5"/>
    <w:rsid w:val="0031431E"/>
    <w:rsid w:val="003269A7"/>
    <w:rsid w:val="00331CDE"/>
    <w:rsid w:val="00340CC4"/>
    <w:rsid w:val="003579BC"/>
    <w:rsid w:val="003F4268"/>
    <w:rsid w:val="004233F5"/>
    <w:rsid w:val="004279DF"/>
    <w:rsid w:val="0044157E"/>
    <w:rsid w:val="00480BA2"/>
    <w:rsid w:val="004B47C3"/>
    <w:rsid w:val="004C548C"/>
    <w:rsid w:val="005541E4"/>
    <w:rsid w:val="00597CBA"/>
    <w:rsid w:val="005A7849"/>
    <w:rsid w:val="005C5422"/>
    <w:rsid w:val="005D55A0"/>
    <w:rsid w:val="005E5280"/>
    <w:rsid w:val="00601CB2"/>
    <w:rsid w:val="00611A87"/>
    <w:rsid w:val="006372EC"/>
    <w:rsid w:val="00660ADE"/>
    <w:rsid w:val="00671CC4"/>
    <w:rsid w:val="006835B4"/>
    <w:rsid w:val="006D57F1"/>
    <w:rsid w:val="007165A8"/>
    <w:rsid w:val="00742D85"/>
    <w:rsid w:val="00793A1D"/>
    <w:rsid w:val="007D2105"/>
    <w:rsid w:val="007D3EAA"/>
    <w:rsid w:val="007F3260"/>
    <w:rsid w:val="0082343C"/>
    <w:rsid w:val="00840054"/>
    <w:rsid w:val="008540CB"/>
    <w:rsid w:val="008E0292"/>
    <w:rsid w:val="008E2CA7"/>
    <w:rsid w:val="009043E4"/>
    <w:rsid w:val="009422B2"/>
    <w:rsid w:val="00971195"/>
    <w:rsid w:val="009769A8"/>
    <w:rsid w:val="009B6C3E"/>
    <w:rsid w:val="009F5E79"/>
    <w:rsid w:val="00A00670"/>
    <w:rsid w:val="00A16A42"/>
    <w:rsid w:val="00A17421"/>
    <w:rsid w:val="00A719D6"/>
    <w:rsid w:val="00AA112C"/>
    <w:rsid w:val="00AF4B32"/>
    <w:rsid w:val="00B25358"/>
    <w:rsid w:val="00B75278"/>
    <w:rsid w:val="00BC3629"/>
    <w:rsid w:val="00BE3077"/>
    <w:rsid w:val="00BE7BD1"/>
    <w:rsid w:val="00C3536F"/>
    <w:rsid w:val="00C5199D"/>
    <w:rsid w:val="00C800F3"/>
    <w:rsid w:val="00D11587"/>
    <w:rsid w:val="00D320A8"/>
    <w:rsid w:val="00D82215"/>
    <w:rsid w:val="00D856B0"/>
    <w:rsid w:val="00DA529A"/>
    <w:rsid w:val="00DB02A8"/>
    <w:rsid w:val="00DC4C92"/>
    <w:rsid w:val="00E33502"/>
    <w:rsid w:val="00E441E8"/>
    <w:rsid w:val="00EA7FC3"/>
    <w:rsid w:val="00EF7913"/>
    <w:rsid w:val="00F30E1C"/>
    <w:rsid w:val="00F807CE"/>
    <w:rsid w:val="00F9444D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788</Words>
  <Characters>4714</Characters>
  <Application>Microsoft Office Word</Application>
  <DocSecurity>0</DocSecurity>
  <Lines>248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Reviewer</cp:lastModifiedBy>
  <cp:revision>2</cp:revision>
  <dcterms:created xsi:type="dcterms:W3CDTF">2025-10-13T02:55:00Z</dcterms:created>
  <dcterms:modified xsi:type="dcterms:W3CDTF">2025-10-13T02:55:00Z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50859fcb-5129-4946-b912-54fbb5748029</vt:lpwstr>
  </property>
</Properties>
</file>