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9AADA" w14:textId="437C826A"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61926573"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370"/>
        <w:gridCol w:w="5431"/>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77777777" w:rsidR="00A00670" w:rsidRDefault="00597CBA" w:rsidP="00592ED2">
            <w:pPr>
              <w:rPr>
                <w:rFonts w:ascii="Times New Roman" w:hAnsi="Times New Roman" w:cs="Times New Roman"/>
                <w:bCs/>
                <w:sz w:val="24"/>
                <w:szCs w:val="24"/>
                <w:lang w:val="en-US"/>
              </w:rPr>
            </w:pPr>
            <w:r w:rsidRPr="003F4268">
              <w:rPr>
                <w:rFonts w:ascii="Times New Roman" w:hAnsi="Times New Roman" w:cs="Times New Roman"/>
                <w:bCs/>
                <w:sz w:val="24"/>
                <w:szCs w:val="24"/>
                <w:lang w:val="en-US"/>
              </w:rPr>
              <w:t>Teknik Mesin</w:t>
            </w:r>
          </w:p>
          <w:p w14:paraId="0924B52B" w14:textId="7D58F14A" w:rsidR="00A02F59" w:rsidRPr="003F4268" w:rsidRDefault="001C3361"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Reguler /PLS1</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582D8F7B" w:rsidR="00A00670" w:rsidRPr="003F4268" w:rsidRDefault="001C3361"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Mekanika fluida II</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66E6353A" w:rsidR="00A00670" w:rsidRPr="003F4268" w:rsidRDefault="001C3361" w:rsidP="001C3361">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MED 4043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661AF141" w:rsidR="00A00670" w:rsidRPr="003F4268" w:rsidRDefault="00355C1B"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302E1545"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19C55F9B" w:rsidR="00A00670" w:rsidRDefault="00A02F5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2349D9">
              <w:rPr>
                <w:rFonts w:ascii="Times New Roman" w:hAnsi="Times New Roman" w:cs="Times New Roman"/>
                <w:bCs/>
                <w:sz w:val="24"/>
                <w:szCs w:val="24"/>
                <w:lang w:val="en-US"/>
              </w:rPr>
              <w:t>enap</w:t>
            </w:r>
          </w:p>
          <w:p w14:paraId="53DDABE5" w14:textId="21B712BA" w:rsidR="0043511E" w:rsidRDefault="002349D9"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4</w:t>
            </w:r>
          </w:p>
          <w:p w14:paraId="72D884DE" w14:textId="5B372619" w:rsidR="00355C1B" w:rsidRPr="003F4268" w:rsidRDefault="00355C1B"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592ED2">
              <w:rPr>
                <w:rFonts w:ascii="Times New Roman" w:hAnsi="Times New Roman" w:cs="Times New Roman"/>
                <w:bCs/>
                <w:sz w:val="24"/>
                <w:szCs w:val="24"/>
                <w:lang w:val="en-US"/>
              </w:rPr>
              <w:t>4</w:t>
            </w:r>
            <w:r>
              <w:rPr>
                <w:rFonts w:ascii="Times New Roman" w:hAnsi="Times New Roman" w:cs="Times New Roman"/>
                <w:bCs/>
                <w:sz w:val="24"/>
                <w:szCs w:val="24"/>
                <w:lang w:val="en-US"/>
              </w:rPr>
              <w:t>-202</w:t>
            </w:r>
            <w:r w:rsidR="00592ED2">
              <w:rPr>
                <w:rFonts w:ascii="Times New Roman" w:hAnsi="Times New Roman" w:cs="Times New Roman"/>
                <w:bCs/>
                <w:sz w:val="24"/>
                <w:szCs w:val="24"/>
                <w:lang w:val="en-US"/>
              </w:rPr>
              <w:t>5</w:t>
            </w:r>
          </w:p>
        </w:tc>
      </w:tr>
      <w:tr w:rsidR="00A00670" w:rsidRPr="003F4268" w14:paraId="365AE6F9" w14:textId="77777777" w:rsidTr="006372EC">
        <w:tc>
          <w:tcPr>
            <w:tcW w:w="2883" w:type="dxa"/>
          </w:tcPr>
          <w:p w14:paraId="5848EECE" w14:textId="402B995E"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12EA5129" w:rsidR="00A00670" w:rsidRPr="003F4268" w:rsidRDefault="00262A63"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Termodinamika  dan mekanika fluida</w:t>
            </w:r>
          </w:p>
        </w:tc>
      </w:tr>
      <w:tr w:rsidR="00A00670" w:rsidRPr="003F4268" w14:paraId="6A4B4A0F" w14:textId="77777777" w:rsidTr="006372EC">
        <w:tc>
          <w:tcPr>
            <w:tcW w:w="2883" w:type="dxa"/>
          </w:tcPr>
          <w:p w14:paraId="585B9C92" w14:textId="427DEEC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6569A345" w:rsidR="00A00670" w:rsidRPr="003F4268" w:rsidRDefault="008B3283"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Aji Digdoyo, M.Si</w:t>
            </w:r>
          </w:p>
        </w:tc>
      </w:tr>
    </w:tbl>
    <w:p w14:paraId="65651237" w14:textId="118CC842" w:rsidR="00742D85" w:rsidRPr="00742D85" w:rsidRDefault="00742D85" w:rsidP="00742D85"/>
    <w:p w14:paraId="36A0E6BD" w14:textId="44706D7A" w:rsidR="003F4268" w:rsidRPr="00355C1B" w:rsidRDefault="00742D85" w:rsidP="00971BEC">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642C272B" w14:textId="28B6760E" w:rsidR="00BD475C" w:rsidRDefault="001C692B" w:rsidP="00262A63">
      <w:pPr>
        <w:pStyle w:val="ListParagraph"/>
        <w:ind w:left="426"/>
        <w:jc w:val="both"/>
        <w:rPr>
          <w:rFonts w:ascii="Times New Roman" w:hAnsi="Times New Roman" w:cs="Times New Roman"/>
          <w:b/>
          <w:sz w:val="24"/>
          <w:szCs w:val="24"/>
        </w:rPr>
      </w:pPr>
      <w:r w:rsidRPr="00E060F5">
        <w:rPr>
          <w:rFonts w:ascii="Times New Roman" w:hAnsi="Times New Roman" w:cs="Times New Roman"/>
          <w:sz w:val="24"/>
        </w:rPr>
        <w:t>Sistem Fluida bermaksud untuk melengkapi kemampuan seorang mahasiswa agar dapat memahami karakteristik mesin-mesin turbo fluida, sistem hidrolik dan pneumatik dan mampu menghitung dan merancang suatu sistem fluida.</w:t>
      </w:r>
    </w:p>
    <w:p w14:paraId="414CA319" w14:textId="77777777" w:rsidR="00BD475C" w:rsidRDefault="00742D85" w:rsidP="00BD475C">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5188170F" w14:textId="1F570FA1" w:rsidR="001C692B" w:rsidRPr="001C692B" w:rsidRDefault="001C692B" w:rsidP="00262A63">
      <w:pPr>
        <w:pStyle w:val="ListParagraph"/>
        <w:ind w:left="426"/>
        <w:jc w:val="both"/>
        <w:rPr>
          <w:rFonts w:ascii="Times New Roman" w:hAnsi="Times New Roman" w:cs="Times New Roman"/>
          <w:kern w:val="24"/>
          <w:sz w:val="24"/>
          <w:szCs w:val="24"/>
        </w:rPr>
      </w:pPr>
      <w:r>
        <w:rPr>
          <w:rFonts w:ascii="Times New Roman" w:hAnsi="Times New Roman" w:cs="Times New Roman"/>
          <w:sz w:val="24"/>
          <w:lang w:val="en-US"/>
        </w:rPr>
        <w:t>P</w:t>
      </w:r>
      <w:r w:rsidRPr="00E060F5">
        <w:rPr>
          <w:rFonts w:ascii="Times New Roman" w:hAnsi="Times New Roman" w:cs="Times New Roman"/>
          <w:sz w:val="24"/>
        </w:rPr>
        <w:t>erhitungan Perancangan sistem Fluida, menerangkan</w:t>
      </w:r>
      <w:r>
        <w:rPr>
          <w:rFonts w:ascii="Times New Roman" w:hAnsi="Times New Roman" w:cs="Times New Roman"/>
          <w:sz w:val="24"/>
          <w:lang w:val="en-US"/>
        </w:rPr>
        <w:t xml:space="preserve"> </w:t>
      </w:r>
      <w:r w:rsidRPr="00E060F5">
        <w:rPr>
          <w:rFonts w:ascii="Times New Roman" w:hAnsi="Times New Roman" w:cs="Times New Roman"/>
          <w:sz w:val="24"/>
        </w:rPr>
        <w:t>tentang</w:t>
      </w:r>
      <w:r>
        <w:rPr>
          <w:rFonts w:ascii="Times New Roman" w:hAnsi="Times New Roman" w:cs="Times New Roman"/>
          <w:sz w:val="24"/>
          <w:lang w:val="en-US"/>
        </w:rPr>
        <w:t xml:space="preserve"> </w:t>
      </w:r>
      <w:r w:rsidRPr="00E060F5">
        <w:rPr>
          <w:rFonts w:ascii="Times New Roman" w:hAnsi="Times New Roman" w:cs="Times New Roman"/>
          <w:sz w:val="24"/>
        </w:rPr>
        <w:t>sifat aliran laminar dan</w:t>
      </w:r>
      <w:r>
        <w:rPr>
          <w:rFonts w:ascii="Times New Roman" w:hAnsi="Times New Roman" w:cs="Times New Roman"/>
          <w:sz w:val="24"/>
          <w:lang w:val="en-US"/>
        </w:rPr>
        <w:t xml:space="preserve"> </w:t>
      </w:r>
      <w:r w:rsidRPr="00E060F5">
        <w:rPr>
          <w:rFonts w:ascii="Times New Roman" w:hAnsi="Times New Roman" w:cs="Times New Roman"/>
          <w:sz w:val="24"/>
        </w:rPr>
        <w:t>turbulen</w:t>
      </w:r>
      <w:r>
        <w:rPr>
          <w:rFonts w:ascii="Times New Roman" w:hAnsi="Times New Roman" w:cs="Times New Roman"/>
          <w:sz w:val="24"/>
          <w:lang w:val="en-US"/>
        </w:rPr>
        <w:t xml:space="preserve"> </w:t>
      </w:r>
      <w:r w:rsidRPr="00E060F5">
        <w:rPr>
          <w:rFonts w:ascii="Times New Roman" w:hAnsi="Times New Roman" w:cs="Times New Roman"/>
          <w:sz w:val="24"/>
        </w:rPr>
        <w:t>pada</w:t>
      </w:r>
      <w:r>
        <w:rPr>
          <w:rFonts w:ascii="Times New Roman" w:hAnsi="Times New Roman" w:cs="Times New Roman"/>
          <w:sz w:val="24"/>
          <w:lang w:val="en-US"/>
        </w:rPr>
        <w:t xml:space="preserve"> </w:t>
      </w:r>
      <w:r w:rsidRPr="00E060F5">
        <w:rPr>
          <w:rFonts w:ascii="Times New Roman" w:hAnsi="Times New Roman" w:cs="Times New Roman"/>
          <w:sz w:val="24"/>
        </w:rPr>
        <w:t>pipa</w:t>
      </w:r>
      <w:r>
        <w:rPr>
          <w:rFonts w:ascii="Times New Roman" w:hAnsi="Times New Roman" w:cs="Times New Roman"/>
          <w:sz w:val="24"/>
          <w:lang w:val="en-US"/>
        </w:rPr>
        <w:t xml:space="preserve"> </w:t>
      </w:r>
      <w:r w:rsidRPr="00E060F5">
        <w:rPr>
          <w:rFonts w:ascii="Times New Roman" w:hAnsi="Times New Roman" w:cs="Times New Roman"/>
          <w:sz w:val="24"/>
        </w:rPr>
        <w:t>berpenampang</w:t>
      </w:r>
      <w:r>
        <w:rPr>
          <w:rFonts w:ascii="Times New Roman" w:hAnsi="Times New Roman" w:cs="Times New Roman"/>
          <w:sz w:val="24"/>
          <w:lang w:val="en-US"/>
        </w:rPr>
        <w:t xml:space="preserve"> </w:t>
      </w:r>
      <w:r w:rsidRPr="00E060F5">
        <w:rPr>
          <w:rFonts w:ascii="Times New Roman" w:hAnsi="Times New Roman" w:cs="Times New Roman"/>
          <w:sz w:val="24"/>
        </w:rPr>
        <w:t>lingkaran</w:t>
      </w:r>
      <w:r>
        <w:rPr>
          <w:rFonts w:ascii="Times New Roman" w:hAnsi="Times New Roman" w:cs="Times New Roman"/>
          <w:sz w:val="24"/>
          <w:lang w:val="en-US"/>
        </w:rPr>
        <w:t xml:space="preserve"> </w:t>
      </w:r>
      <w:r w:rsidRPr="00E060F5">
        <w:rPr>
          <w:rFonts w:ascii="Times New Roman" w:hAnsi="Times New Roman" w:cs="Times New Roman"/>
          <w:sz w:val="24"/>
        </w:rPr>
        <w:t>dan</w:t>
      </w:r>
      <w:r>
        <w:rPr>
          <w:rFonts w:ascii="Times New Roman" w:hAnsi="Times New Roman" w:cs="Times New Roman"/>
          <w:sz w:val="24"/>
          <w:lang w:val="en-US"/>
        </w:rPr>
        <w:t xml:space="preserve"> </w:t>
      </w:r>
      <w:r w:rsidRPr="00E060F5">
        <w:rPr>
          <w:rFonts w:ascii="Times New Roman" w:hAnsi="Times New Roman" w:cs="Times New Roman"/>
          <w:sz w:val="24"/>
        </w:rPr>
        <w:t>cincin</w:t>
      </w:r>
      <w:r>
        <w:rPr>
          <w:rFonts w:ascii="Times New Roman" w:hAnsi="Times New Roman" w:cs="Times New Roman"/>
          <w:sz w:val="24"/>
          <w:lang w:val="en-US"/>
        </w:rPr>
        <w:t xml:space="preserve"> </w:t>
      </w:r>
      <w:r w:rsidRPr="00E060F5">
        <w:rPr>
          <w:rFonts w:ascii="Times New Roman" w:hAnsi="Times New Roman" w:cs="Times New Roman"/>
          <w:sz w:val="24"/>
        </w:rPr>
        <w:t>dalam</w:t>
      </w:r>
      <w:r>
        <w:rPr>
          <w:rFonts w:ascii="Times New Roman" w:hAnsi="Times New Roman" w:cs="Times New Roman"/>
          <w:sz w:val="24"/>
          <w:lang w:val="en-US"/>
        </w:rPr>
        <w:t xml:space="preserve"> </w:t>
      </w:r>
      <w:r w:rsidRPr="00E060F5">
        <w:rPr>
          <w:rFonts w:ascii="Times New Roman" w:hAnsi="Times New Roman" w:cs="Times New Roman"/>
          <w:sz w:val="24"/>
        </w:rPr>
        <w:t>saluran</w:t>
      </w:r>
      <w:r>
        <w:rPr>
          <w:rFonts w:ascii="Times New Roman" w:hAnsi="Times New Roman" w:cs="Times New Roman"/>
          <w:sz w:val="24"/>
          <w:lang w:val="en-US"/>
        </w:rPr>
        <w:t xml:space="preserve"> </w:t>
      </w:r>
      <w:r w:rsidRPr="00E060F5">
        <w:rPr>
          <w:rFonts w:ascii="Times New Roman" w:hAnsi="Times New Roman" w:cs="Times New Roman"/>
          <w:sz w:val="24"/>
        </w:rPr>
        <w:t>tertutup</w:t>
      </w:r>
      <w:r>
        <w:rPr>
          <w:rFonts w:ascii="Times New Roman" w:hAnsi="Times New Roman" w:cs="Times New Roman"/>
          <w:sz w:val="24"/>
          <w:lang w:val="en-US"/>
        </w:rPr>
        <w:t xml:space="preserve"> </w:t>
      </w:r>
      <w:r w:rsidRPr="00E060F5">
        <w:rPr>
          <w:rFonts w:ascii="Times New Roman" w:hAnsi="Times New Roman" w:cs="Times New Roman"/>
          <w:sz w:val="24"/>
        </w:rPr>
        <w:t>dan</w:t>
      </w:r>
      <w:r>
        <w:rPr>
          <w:rFonts w:ascii="Times New Roman" w:hAnsi="Times New Roman" w:cs="Times New Roman"/>
          <w:sz w:val="24"/>
          <w:lang w:val="en-US"/>
        </w:rPr>
        <w:t xml:space="preserve"> </w:t>
      </w:r>
      <w:r w:rsidRPr="00E060F5">
        <w:rPr>
          <w:rFonts w:ascii="Times New Roman" w:hAnsi="Times New Roman" w:cs="Times New Roman"/>
          <w:sz w:val="24"/>
        </w:rPr>
        <w:t>terbuka, serta</w:t>
      </w:r>
      <w:r>
        <w:rPr>
          <w:rFonts w:ascii="Times New Roman" w:hAnsi="Times New Roman" w:cs="Times New Roman"/>
          <w:sz w:val="24"/>
          <w:lang w:val="en-US"/>
        </w:rPr>
        <w:t xml:space="preserve"> </w:t>
      </w:r>
      <w:r w:rsidRPr="00E060F5">
        <w:rPr>
          <w:rFonts w:ascii="Times New Roman" w:hAnsi="Times New Roman" w:cs="Times New Roman"/>
          <w:sz w:val="24"/>
        </w:rPr>
        <w:t>aliran</w:t>
      </w:r>
      <w:r>
        <w:rPr>
          <w:rFonts w:ascii="Times New Roman" w:hAnsi="Times New Roman" w:cs="Times New Roman"/>
          <w:sz w:val="24"/>
          <w:lang w:val="en-US"/>
        </w:rPr>
        <w:t xml:space="preserve"> </w:t>
      </w:r>
      <w:r w:rsidRPr="00E060F5">
        <w:rPr>
          <w:rFonts w:ascii="Times New Roman" w:hAnsi="Times New Roman" w:cs="Times New Roman"/>
          <w:sz w:val="24"/>
        </w:rPr>
        <w:t>tak</w:t>
      </w:r>
      <w:r>
        <w:rPr>
          <w:rFonts w:ascii="Times New Roman" w:hAnsi="Times New Roman" w:cs="Times New Roman"/>
          <w:sz w:val="24"/>
          <w:lang w:val="en-US"/>
        </w:rPr>
        <w:t xml:space="preserve"> </w:t>
      </w:r>
      <w:r w:rsidRPr="00E060F5">
        <w:rPr>
          <w:rFonts w:ascii="Times New Roman" w:hAnsi="Times New Roman" w:cs="Times New Roman"/>
          <w:sz w:val="24"/>
        </w:rPr>
        <w:t>mampu</w:t>
      </w:r>
      <w:r>
        <w:rPr>
          <w:rFonts w:ascii="Times New Roman" w:hAnsi="Times New Roman" w:cs="Times New Roman"/>
          <w:sz w:val="24"/>
          <w:lang w:val="en-US"/>
        </w:rPr>
        <w:t xml:space="preserve"> </w:t>
      </w:r>
      <w:r w:rsidRPr="00E060F5">
        <w:rPr>
          <w:rFonts w:ascii="Times New Roman" w:hAnsi="Times New Roman" w:cs="Times New Roman"/>
          <w:sz w:val="24"/>
        </w:rPr>
        <w:t>balik</w:t>
      </w:r>
      <w:r>
        <w:rPr>
          <w:rFonts w:ascii="Times New Roman" w:hAnsi="Times New Roman" w:cs="Times New Roman"/>
          <w:sz w:val="24"/>
          <w:lang w:val="en-US"/>
        </w:rPr>
        <w:t xml:space="preserve"> </w:t>
      </w:r>
      <w:r w:rsidRPr="00E060F5">
        <w:rPr>
          <w:rFonts w:ascii="Times New Roman" w:hAnsi="Times New Roman" w:cs="Times New Roman"/>
          <w:sz w:val="24"/>
        </w:rPr>
        <w:t>melalui</w:t>
      </w:r>
      <w:r>
        <w:rPr>
          <w:rFonts w:ascii="Times New Roman" w:hAnsi="Times New Roman" w:cs="Times New Roman"/>
          <w:sz w:val="24"/>
          <w:lang w:val="en-US"/>
        </w:rPr>
        <w:t xml:space="preserve"> </w:t>
      </w:r>
      <w:r w:rsidRPr="00E060F5">
        <w:rPr>
          <w:rFonts w:ascii="Times New Roman" w:hAnsi="Times New Roman" w:cs="Times New Roman"/>
          <w:sz w:val="24"/>
        </w:rPr>
        <w:t>saluran</w:t>
      </w:r>
      <w:r>
        <w:rPr>
          <w:rFonts w:ascii="Times New Roman" w:hAnsi="Times New Roman" w:cs="Times New Roman"/>
          <w:kern w:val="24"/>
          <w:sz w:val="24"/>
          <w:szCs w:val="24"/>
          <w:lang w:val="en-US"/>
        </w:rPr>
        <w:t xml:space="preserve">. </w:t>
      </w:r>
      <w:r w:rsidRPr="00E060F5">
        <w:rPr>
          <w:rFonts w:ascii="Times New Roman" w:hAnsi="Times New Roman" w:cs="Times New Roman"/>
          <w:sz w:val="24"/>
        </w:rPr>
        <w:t>Menerangkan Hubungan-hubungan gas semp</w:t>
      </w:r>
      <w:r>
        <w:rPr>
          <w:rFonts w:ascii="Times New Roman" w:hAnsi="Times New Roman" w:cs="Times New Roman"/>
          <w:sz w:val="24"/>
        </w:rPr>
        <w:t>urna, Kecepatan gelombang bunyi</w:t>
      </w:r>
      <w:r w:rsidRPr="00E060F5">
        <w:rPr>
          <w:rFonts w:ascii="Times New Roman" w:hAnsi="Times New Roman" w:cs="Times New Roman"/>
          <w:sz w:val="24"/>
        </w:rPr>
        <w:t>, Bilangan Mach, aliran</w:t>
      </w:r>
      <w:r>
        <w:rPr>
          <w:rFonts w:ascii="Times New Roman" w:hAnsi="Times New Roman" w:cs="Times New Roman"/>
          <w:sz w:val="24"/>
          <w:lang w:val="en-US"/>
        </w:rPr>
        <w:t xml:space="preserve"> </w:t>
      </w:r>
      <w:r w:rsidRPr="00E060F5">
        <w:rPr>
          <w:rFonts w:ascii="Times New Roman" w:hAnsi="Times New Roman" w:cs="Times New Roman"/>
          <w:sz w:val="24"/>
        </w:rPr>
        <w:t>Isentropik.</w:t>
      </w:r>
    </w:p>
    <w:p w14:paraId="550B423C" w14:textId="0E008A7D" w:rsidR="001C692B" w:rsidRDefault="001C692B" w:rsidP="00262A63">
      <w:pPr>
        <w:pStyle w:val="ListParagraph"/>
        <w:ind w:left="426"/>
        <w:jc w:val="both"/>
        <w:rPr>
          <w:rFonts w:ascii="Times New Roman" w:hAnsi="Times New Roman" w:cs="Times New Roman"/>
          <w:kern w:val="24"/>
          <w:sz w:val="24"/>
          <w:szCs w:val="24"/>
        </w:rPr>
      </w:pPr>
      <w:r w:rsidRPr="00E060F5">
        <w:rPr>
          <w:rFonts w:ascii="Times New Roman" w:hAnsi="Times New Roman" w:cs="Times New Roman"/>
          <w:sz w:val="24"/>
        </w:rPr>
        <w:t>Menerangkan Hubungan-hubungan gas semp</w:t>
      </w:r>
      <w:r>
        <w:rPr>
          <w:rFonts w:ascii="Times New Roman" w:hAnsi="Times New Roman" w:cs="Times New Roman"/>
          <w:sz w:val="24"/>
        </w:rPr>
        <w:t>urna, Kecepatan gelombang bunyi</w:t>
      </w:r>
      <w:r w:rsidRPr="00E060F5">
        <w:rPr>
          <w:rFonts w:ascii="Times New Roman" w:hAnsi="Times New Roman" w:cs="Times New Roman"/>
          <w:sz w:val="24"/>
        </w:rPr>
        <w:t>, Bilangan Mach, aliran</w:t>
      </w:r>
      <w:r>
        <w:rPr>
          <w:rFonts w:ascii="Times New Roman" w:hAnsi="Times New Roman" w:cs="Times New Roman"/>
          <w:sz w:val="24"/>
          <w:lang w:val="en-US"/>
        </w:rPr>
        <w:t xml:space="preserve"> </w:t>
      </w:r>
      <w:r w:rsidRPr="00E060F5">
        <w:rPr>
          <w:rFonts w:ascii="Times New Roman" w:hAnsi="Times New Roman" w:cs="Times New Roman"/>
          <w:sz w:val="24"/>
        </w:rPr>
        <w:t>Isentropik.Mampu</w:t>
      </w:r>
      <w:r>
        <w:rPr>
          <w:rFonts w:ascii="Times New Roman" w:hAnsi="Times New Roman" w:cs="Times New Roman"/>
          <w:sz w:val="24"/>
          <w:lang w:val="en-US"/>
        </w:rPr>
        <w:t xml:space="preserve"> </w:t>
      </w:r>
      <w:r w:rsidRPr="00E060F5">
        <w:rPr>
          <w:rFonts w:ascii="Times New Roman" w:hAnsi="Times New Roman" w:cs="Times New Roman"/>
          <w:sz w:val="24"/>
        </w:rPr>
        <w:t>memahami; Menyelesaikan</w:t>
      </w:r>
      <w:r>
        <w:rPr>
          <w:rFonts w:ascii="Times New Roman" w:hAnsi="Times New Roman" w:cs="Times New Roman"/>
          <w:sz w:val="24"/>
          <w:lang w:val="en-US"/>
        </w:rPr>
        <w:t xml:space="preserve"> </w:t>
      </w:r>
      <w:r w:rsidRPr="00E060F5">
        <w:rPr>
          <w:rFonts w:ascii="Times New Roman" w:hAnsi="Times New Roman" w:cs="Times New Roman"/>
          <w:sz w:val="24"/>
        </w:rPr>
        <w:t>dan</w:t>
      </w:r>
      <w:r>
        <w:rPr>
          <w:rFonts w:ascii="Times New Roman" w:hAnsi="Times New Roman" w:cs="Times New Roman"/>
          <w:sz w:val="24"/>
          <w:lang w:val="en-US"/>
        </w:rPr>
        <w:t xml:space="preserve"> </w:t>
      </w:r>
      <w:r w:rsidRPr="00E060F5">
        <w:rPr>
          <w:rFonts w:ascii="Times New Roman" w:hAnsi="Times New Roman" w:cs="Times New Roman"/>
          <w:sz w:val="24"/>
        </w:rPr>
        <w:t>menjelaskan</w:t>
      </w:r>
      <w:r>
        <w:rPr>
          <w:rFonts w:ascii="Times New Roman" w:hAnsi="Times New Roman" w:cs="Times New Roman"/>
          <w:sz w:val="24"/>
          <w:lang w:val="en-US"/>
        </w:rPr>
        <w:t xml:space="preserve"> </w:t>
      </w:r>
      <w:r w:rsidRPr="00E060F5">
        <w:rPr>
          <w:rFonts w:ascii="Times New Roman" w:hAnsi="Times New Roman" w:cs="Times New Roman"/>
          <w:sz w:val="24"/>
        </w:rPr>
        <w:t>Pengembangan</w:t>
      </w:r>
      <w:r>
        <w:rPr>
          <w:rFonts w:ascii="Times New Roman" w:hAnsi="Times New Roman" w:cs="Times New Roman"/>
          <w:sz w:val="24"/>
          <w:lang w:val="en-US"/>
        </w:rPr>
        <w:t xml:space="preserve"> </w:t>
      </w:r>
      <w:r w:rsidRPr="00E060F5">
        <w:rPr>
          <w:rFonts w:ascii="Times New Roman" w:hAnsi="Times New Roman" w:cs="Times New Roman"/>
          <w:sz w:val="24"/>
        </w:rPr>
        <w:t>Energi;</w:t>
      </w:r>
      <w:r>
        <w:rPr>
          <w:rFonts w:ascii="Times New Roman" w:hAnsi="Times New Roman" w:cs="Times New Roman"/>
          <w:sz w:val="24"/>
          <w:lang w:val="en-US"/>
        </w:rPr>
        <w:t xml:space="preserve"> </w:t>
      </w:r>
      <w:r w:rsidRPr="00E060F5">
        <w:rPr>
          <w:rFonts w:ascii="Times New Roman" w:hAnsi="Times New Roman" w:cs="Times New Roman"/>
          <w:sz w:val="24"/>
        </w:rPr>
        <w:t>Minor Losses dan Mayor Losses, Analisis Mayor dan  Minor Losses; Analisis</w:t>
      </w:r>
      <w:r>
        <w:rPr>
          <w:rFonts w:ascii="Times New Roman" w:hAnsi="Times New Roman" w:cs="Times New Roman"/>
          <w:sz w:val="24"/>
          <w:lang w:val="en-US"/>
        </w:rPr>
        <w:t xml:space="preserve"> </w:t>
      </w:r>
      <w:r w:rsidRPr="00E060F5">
        <w:rPr>
          <w:rFonts w:ascii="Times New Roman" w:hAnsi="Times New Roman" w:cs="Times New Roman"/>
          <w:sz w:val="24"/>
        </w:rPr>
        <w:t>Aplikasi</w:t>
      </w:r>
      <w:r>
        <w:rPr>
          <w:rFonts w:ascii="Times New Roman" w:hAnsi="Times New Roman" w:cs="Times New Roman"/>
          <w:sz w:val="24"/>
          <w:lang w:val="en-US"/>
        </w:rPr>
        <w:t xml:space="preserve"> </w:t>
      </w:r>
      <w:r w:rsidRPr="00E060F5">
        <w:rPr>
          <w:rFonts w:ascii="Times New Roman" w:hAnsi="Times New Roman" w:cs="Times New Roman"/>
          <w:sz w:val="24"/>
        </w:rPr>
        <w:t>Aliran</w:t>
      </w:r>
      <w:r>
        <w:rPr>
          <w:rFonts w:ascii="Times New Roman" w:hAnsi="Times New Roman" w:cs="Times New Roman"/>
          <w:sz w:val="24"/>
          <w:lang w:val="en-US"/>
        </w:rPr>
        <w:t xml:space="preserve"> </w:t>
      </w:r>
      <w:r w:rsidRPr="00E060F5">
        <w:rPr>
          <w:rFonts w:ascii="Times New Roman" w:hAnsi="Times New Roman" w:cs="Times New Roman"/>
          <w:sz w:val="24"/>
        </w:rPr>
        <w:t>dalam</w:t>
      </w:r>
      <w:r>
        <w:rPr>
          <w:rFonts w:ascii="Times New Roman" w:hAnsi="Times New Roman" w:cs="Times New Roman"/>
          <w:sz w:val="24"/>
          <w:lang w:val="en-US"/>
        </w:rPr>
        <w:t xml:space="preserve"> </w:t>
      </w:r>
      <w:r w:rsidRPr="00E060F5">
        <w:rPr>
          <w:rFonts w:ascii="Times New Roman" w:hAnsi="Times New Roman" w:cs="Times New Roman"/>
          <w:sz w:val="24"/>
        </w:rPr>
        <w:t>Pipa; External Flow, Drag and Lift, Lapisan Batas Laminar dan</w:t>
      </w:r>
      <w:r>
        <w:rPr>
          <w:rFonts w:ascii="Times New Roman" w:hAnsi="Times New Roman" w:cs="Times New Roman"/>
          <w:sz w:val="24"/>
          <w:lang w:val="en-US"/>
        </w:rPr>
        <w:t xml:space="preserve"> </w:t>
      </w:r>
      <w:r w:rsidRPr="00E060F5">
        <w:rPr>
          <w:rFonts w:ascii="Times New Roman" w:hAnsi="Times New Roman" w:cs="Times New Roman"/>
          <w:sz w:val="24"/>
        </w:rPr>
        <w:t>Turbulen.</w:t>
      </w:r>
      <w:r>
        <w:rPr>
          <w:rFonts w:ascii="Times New Roman" w:hAnsi="Times New Roman" w:cs="Times New Roman"/>
          <w:sz w:val="24"/>
          <w:lang w:val="en-US"/>
        </w:rPr>
        <w:t xml:space="preserve"> </w:t>
      </w:r>
      <w:r>
        <w:rPr>
          <w:rFonts w:ascii="Times New Roman" w:hAnsi="Times New Roman" w:cs="Times New Roman"/>
          <w:sz w:val="24"/>
        </w:rPr>
        <w:t>Dasar Ilmu</w:t>
      </w:r>
      <w:r w:rsidRPr="00E060F5">
        <w:rPr>
          <w:rFonts w:ascii="Times New Roman" w:hAnsi="Times New Roman" w:cs="Times New Roman"/>
          <w:sz w:val="24"/>
        </w:rPr>
        <w:t xml:space="preserve"> Termofluida pada Sistem Fluida; Komponen-komponen Transfer Energ</w:t>
      </w:r>
      <w:r>
        <w:rPr>
          <w:rFonts w:ascii="Times New Roman" w:hAnsi="Times New Roman" w:cs="Times New Roman"/>
          <w:sz w:val="24"/>
          <w:lang w:val="en-US"/>
        </w:rPr>
        <w:t>i</w:t>
      </w:r>
      <w:r w:rsidRPr="00E060F5">
        <w:rPr>
          <w:rFonts w:ascii="Times New Roman" w:hAnsi="Times New Roman" w:cs="Times New Roman"/>
          <w:sz w:val="24"/>
        </w:rPr>
        <w:t xml:space="preserve">; Impulse dan Keserupaan Hidrolik pada Mesin Fluida, Kerja dan Daya; </w:t>
      </w:r>
    </w:p>
    <w:p w14:paraId="51AF1D1C" w14:textId="77777777" w:rsidR="001C692B" w:rsidRDefault="001C692B" w:rsidP="00BD475C">
      <w:pPr>
        <w:pStyle w:val="ListParagraph"/>
        <w:ind w:left="426"/>
        <w:rPr>
          <w:rFonts w:ascii="Times New Roman" w:hAnsi="Times New Roman" w:cs="Times New Roman"/>
          <w:kern w:val="24"/>
          <w:sz w:val="24"/>
          <w:szCs w:val="24"/>
        </w:rPr>
      </w:pPr>
    </w:p>
    <w:p w14:paraId="4667B203" w14:textId="01C8C321"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20C1438A"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96"/>
        <w:gridCol w:w="5968"/>
      </w:tblGrid>
      <w:tr w:rsidR="006372EC" w:rsidRPr="00340CC4" w14:paraId="17E2D291" w14:textId="77777777" w:rsidTr="00E211D2">
        <w:tc>
          <w:tcPr>
            <w:tcW w:w="2518" w:type="dxa"/>
          </w:tcPr>
          <w:p w14:paraId="13250A43" w14:textId="48D96633"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0C0EA8F7" w:rsidR="006372EC" w:rsidRPr="0012413D" w:rsidRDefault="00262A63" w:rsidP="00262A63">
            <w:pPr>
              <w:spacing w:line="276" w:lineRule="auto"/>
              <w:jc w:val="both"/>
              <w:rPr>
                <w:rFonts w:ascii="Times New Roman" w:hAnsi="Times New Roman" w:cs="Times New Roman"/>
                <w:sz w:val="24"/>
              </w:rPr>
            </w:pPr>
            <w:r w:rsidRPr="00E060F5">
              <w:rPr>
                <w:rFonts w:ascii="Times New Roman" w:hAnsi="Times New Roman" w:cs="Times New Roman"/>
                <w:sz w:val="24"/>
              </w:rPr>
              <w:t>Mahasiswa</w:t>
            </w:r>
            <w:r>
              <w:rPr>
                <w:rFonts w:ascii="Times New Roman" w:hAnsi="Times New Roman" w:cs="Times New Roman"/>
                <w:sz w:val="24"/>
                <w:lang w:val="en-US"/>
              </w:rPr>
              <w:t xml:space="preserve"> </w:t>
            </w:r>
            <w:r w:rsidRPr="00E060F5">
              <w:rPr>
                <w:rFonts w:ascii="Times New Roman" w:hAnsi="Times New Roman" w:cs="Times New Roman"/>
                <w:sz w:val="24"/>
              </w:rPr>
              <w:t>memahami</w:t>
            </w:r>
            <w:r>
              <w:rPr>
                <w:rFonts w:ascii="Times New Roman" w:hAnsi="Times New Roman" w:cs="Times New Roman"/>
                <w:sz w:val="24"/>
                <w:lang w:val="en-US"/>
              </w:rPr>
              <w:t xml:space="preserve"> </w:t>
            </w:r>
            <w:r w:rsidRPr="00E060F5">
              <w:rPr>
                <w:rFonts w:ascii="Times New Roman" w:hAnsi="Times New Roman" w:cs="Times New Roman"/>
                <w:sz w:val="24"/>
              </w:rPr>
              <w:t>prinsip</w:t>
            </w:r>
            <w:r>
              <w:rPr>
                <w:rFonts w:ascii="Times New Roman" w:hAnsi="Times New Roman" w:cs="Times New Roman"/>
                <w:sz w:val="24"/>
                <w:lang w:val="en-US"/>
              </w:rPr>
              <w:t xml:space="preserve"> </w:t>
            </w:r>
            <w:r w:rsidRPr="00E060F5">
              <w:rPr>
                <w:rFonts w:ascii="Times New Roman" w:hAnsi="Times New Roman" w:cs="Times New Roman"/>
                <w:sz w:val="24"/>
              </w:rPr>
              <w:t>dasar</w:t>
            </w:r>
            <w:r>
              <w:rPr>
                <w:rFonts w:ascii="Times New Roman" w:hAnsi="Times New Roman" w:cs="Times New Roman"/>
                <w:sz w:val="24"/>
                <w:lang w:val="en-US"/>
              </w:rPr>
              <w:t xml:space="preserve"> </w:t>
            </w:r>
            <w:r w:rsidRPr="00E060F5">
              <w:rPr>
                <w:rFonts w:ascii="Times New Roman" w:hAnsi="Times New Roman" w:cs="Times New Roman"/>
                <w:sz w:val="24"/>
              </w:rPr>
              <w:t>dan</w:t>
            </w:r>
            <w:r>
              <w:rPr>
                <w:rFonts w:ascii="Times New Roman" w:hAnsi="Times New Roman" w:cs="Times New Roman"/>
                <w:sz w:val="24"/>
                <w:lang w:val="en-US"/>
              </w:rPr>
              <w:t xml:space="preserve"> </w:t>
            </w:r>
            <w:r w:rsidRPr="00E060F5">
              <w:rPr>
                <w:rFonts w:ascii="Times New Roman" w:hAnsi="Times New Roman" w:cs="Times New Roman"/>
                <w:sz w:val="24"/>
                <w:lang w:val="sv-SE"/>
              </w:rPr>
              <w:t xml:space="preserve">konsep-konsep </w:t>
            </w:r>
            <w:r w:rsidRPr="00E060F5">
              <w:rPr>
                <w:rFonts w:ascii="Times New Roman" w:hAnsi="Times New Roman" w:cs="Times New Roman"/>
                <w:sz w:val="24"/>
              </w:rPr>
              <w:t xml:space="preserve">Perancangan sistem Fluida, dan </w:t>
            </w:r>
            <w:r w:rsidRPr="00E060F5">
              <w:rPr>
                <w:rFonts w:ascii="Times New Roman" w:hAnsi="Times New Roman" w:cs="Times New Roman"/>
                <w:sz w:val="24"/>
                <w:lang w:val="sv-SE"/>
              </w:rPr>
              <w:t>Mampu menjelaskan</w:t>
            </w:r>
            <w:r w:rsidRPr="00E060F5">
              <w:rPr>
                <w:rFonts w:ascii="Times New Roman" w:hAnsi="Times New Roman" w:cs="Times New Roman"/>
                <w:sz w:val="24"/>
              </w:rPr>
              <w:t xml:space="preserve"> dan </w:t>
            </w:r>
            <w:r w:rsidRPr="00E060F5">
              <w:rPr>
                <w:rFonts w:ascii="Times New Roman" w:hAnsi="Times New Roman" w:cs="Times New Roman"/>
                <w:sz w:val="24"/>
                <w:lang w:val="sv-SE"/>
              </w:rPr>
              <w:t xml:space="preserve">melakukan </w:t>
            </w:r>
            <w:r w:rsidRPr="00E060F5">
              <w:rPr>
                <w:rFonts w:ascii="Times New Roman" w:hAnsi="Times New Roman" w:cs="Times New Roman"/>
                <w:sz w:val="24"/>
              </w:rPr>
              <w:t>perhitungan Perancangan sistem Fluida dalam dunia teknologi khususnya bidang Ilmu Teknik</w:t>
            </w:r>
            <w:r w:rsidR="0012413D">
              <w:rPr>
                <w:rFonts w:ascii="Times New Roman" w:hAnsi="Times New Roman" w:cs="Times New Roman"/>
                <w:sz w:val="24"/>
                <w:lang w:val="en-US"/>
              </w:rPr>
              <w:t xml:space="preserve"> yang meliputi : </w:t>
            </w:r>
            <w:r w:rsidRPr="00E060F5">
              <w:rPr>
                <w:rFonts w:ascii="Times New Roman" w:hAnsi="Times New Roman" w:cs="Times New Roman"/>
                <w:sz w:val="24"/>
              </w:rPr>
              <w:t xml:space="preserve">terapan ilmu-ilmu termo-fluida dasar yang </w:t>
            </w:r>
            <w:r w:rsidRPr="00E060F5">
              <w:rPr>
                <w:rFonts w:ascii="Times New Roman" w:hAnsi="Times New Roman" w:cs="Times New Roman"/>
                <w:sz w:val="24"/>
              </w:rPr>
              <w:lastRenderedPageBreak/>
              <w:t xml:space="preserve">mempelajari pemanfaatan sifat, kelakuan fluida dan perilaku aliran dalam berbagai mesin-mesin fluida </w:t>
            </w:r>
          </w:p>
        </w:tc>
      </w:tr>
    </w:tbl>
    <w:p w14:paraId="385A95D8" w14:textId="5057FF43" w:rsidR="00D905C4" w:rsidRDefault="00D905C4"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45B2AD9E"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51C3DCDD" w:rsidR="003F4268" w:rsidRPr="00643A83" w:rsidRDefault="0004709B" w:rsidP="007D4F0C">
            <w:pPr>
              <w:pStyle w:val="ListParagraph"/>
              <w:pBdr>
                <w:top w:val="nil"/>
                <w:left w:val="nil"/>
                <w:bottom w:val="nil"/>
                <w:right w:val="nil"/>
                <w:between w:val="nil"/>
              </w:pBdr>
              <w:ind w:left="114"/>
              <w:rPr>
                <w:rFonts w:ascii="Times New Roman" w:hAnsi="Times New Roman" w:cs="Times New Roman"/>
                <w:lang w:val="en-US"/>
              </w:rPr>
            </w:pPr>
            <w:r>
              <w:rPr>
                <w:rFonts w:ascii="Times New Roman" w:hAnsi="Times New Roman" w:cs="Times New Roman"/>
                <w:sz w:val="24"/>
                <w:szCs w:val="24"/>
                <w:lang w:val="en-US"/>
              </w:rPr>
              <w:t>Mampu</w:t>
            </w:r>
            <w:r w:rsidR="007D4F0C">
              <w:rPr>
                <w:rFonts w:ascii="Times New Roman" w:hAnsi="Times New Roman" w:cs="Times New Roman"/>
                <w:sz w:val="24"/>
                <w:szCs w:val="24"/>
                <w:lang w:val="en-US"/>
              </w:rPr>
              <w:t xml:space="preserve"> </w:t>
            </w:r>
            <w:r>
              <w:rPr>
                <w:rFonts w:ascii="Times New Roman" w:hAnsi="Times New Roman" w:cs="Times New Roman"/>
                <w:sz w:val="24"/>
                <w:szCs w:val="24"/>
                <w:lang w:val="en-US"/>
              </w:rPr>
              <w:t>menjelaskan analisa  perancangan system fluida</w:t>
            </w:r>
          </w:p>
        </w:tc>
        <w:tc>
          <w:tcPr>
            <w:tcW w:w="5528" w:type="dxa"/>
          </w:tcPr>
          <w:p w14:paraId="562098F9" w14:textId="5944A610" w:rsidR="003F4268" w:rsidRPr="002F6830" w:rsidRDefault="008F72B7" w:rsidP="00643A83">
            <w:pPr>
              <w:pStyle w:val="BodyText"/>
              <w:spacing w:line="276" w:lineRule="auto"/>
              <w:ind w:left="58"/>
              <w:jc w:val="left"/>
              <w:rPr>
                <w:rFonts w:ascii="Times New Roman" w:eastAsiaTheme="minorHAnsi" w:hAnsi="Times New Roman"/>
              </w:rPr>
            </w:pPr>
            <w:r>
              <w:rPr>
                <w:rFonts w:ascii="Times New Roman" w:hAnsi="Times New Roman"/>
              </w:rPr>
              <w:t>Mampu menjelaskan analisa  perancangan system fluida</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58919E7E" w:rsidR="003F4268" w:rsidRPr="00643A83" w:rsidRDefault="00C944BD" w:rsidP="00387E88">
            <w:pPr>
              <w:ind w:left="114"/>
              <w:rPr>
                <w:rFonts w:ascii="Times New Roman" w:hAnsi="Times New Roman" w:cs="Times New Roman"/>
                <w:lang w:val="en-US"/>
              </w:rPr>
            </w:pPr>
            <w:r>
              <w:rPr>
                <w:rFonts w:ascii="Times New Roman" w:hAnsi="Times New Roman" w:cs="Times New Roman"/>
                <w:lang w:val="en-US"/>
              </w:rPr>
              <w:t xml:space="preserve">Menentukan head Pompa </w:t>
            </w:r>
          </w:p>
        </w:tc>
        <w:tc>
          <w:tcPr>
            <w:tcW w:w="5528" w:type="dxa"/>
          </w:tcPr>
          <w:p w14:paraId="15BC098A" w14:textId="49C4B097" w:rsidR="003F4268" w:rsidRPr="00166EF1" w:rsidRDefault="0004709B" w:rsidP="0004709B">
            <w:pPr>
              <w:rPr>
                <w:rFonts w:ascii="Times New Roman" w:hAnsi="Times New Roman" w:cs="Times New Roman"/>
                <w:lang w:val="en-US"/>
              </w:rPr>
            </w:pPr>
            <w:r w:rsidRPr="00907235">
              <w:rPr>
                <w:rFonts w:ascii="Times New Roman" w:hAnsi="Times New Roman" w:cs="Times New Roman"/>
                <w:sz w:val="24"/>
                <w:szCs w:val="24"/>
              </w:rPr>
              <w:t xml:space="preserve">Persamaan Dasar : </w:t>
            </w:r>
            <w:r w:rsidRPr="00907235">
              <w:rPr>
                <w:rFonts w:ascii="Times New Roman" w:hAnsi="Times New Roman" w:cs="Times New Roman"/>
                <w:sz w:val="24"/>
                <w:szCs w:val="24"/>
                <w:lang w:val="fi-FI"/>
              </w:rPr>
              <w:t xml:space="preserve">Kontinuitas, </w:t>
            </w:r>
            <w:r w:rsidRPr="00907235">
              <w:rPr>
                <w:rFonts w:ascii="Times New Roman" w:hAnsi="Times New Roman" w:cs="Times New Roman"/>
                <w:sz w:val="24"/>
                <w:szCs w:val="24"/>
              </w:rPr>
              <w:t xml:space="preserve">Bernoully dan </w:t>
            </w:r>
            <w:r w:rsidRPr="00907235">
              <w:rPr>
                <w:rFonts w:ascii="Times New Roman" w:hAnsi="Times New Roman" w:cs="Times New Roman"/>
                <w:sz w:val="24"/>
                <w:szCs w:val="24"/>
                <w:lang w:val="fi-FI"/>
              </w:rPr>
              <w:t>Energi, dan Momentum</w:t>
            </w:r>
          </w:p>
        </w:tc>
      </w:tr>
      <w:tr w:rsidR="00DA349C" w14:paraId="240D3825" w14:textId="77777777" w:rsidTr="006372EC">
        <w:tc>
          <w:tcPr>
            <w:tcW w:w="510" w:type="dxa"/>
          </w:tcPr>
          <w:p w14:paraId="1DB37694" w14:textId="33E01E6D" w:rsidR="00DA349C" w:rsidRDefault="00DA349C" w:rsidP="00A126EB">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750" w:type="dxa"/>
          </w:tcPr>
          <w:p w14:paraId="08D8D832" w14:textId="09D40DDD" w:rsidR="00DA349C" w:rsidRPr="0004709B" w:rsidRDefault="00C944BD" w:rsidP="0004709B">
            <w:pPr>
              <w:ind w:left="114"/>
              <w:rPr>
                <w:rFonts w:ascii="Times New Roman" w:hAnsi="Times New Roman" w:cs="Times New Roman"/>
                <w:sz w:val="24"/>
                <w:szCs w:val="24"/>
                <w:lang w:val="fi-FI"/>
              </w:rPr>
            </w:pPr>
            <w:r>
              <w:rPr>
                <w:rFonts w:ascii="Times New Roman" w:hAnsi="Times New Roman" w:cs="Times New Roman"/>
                <w:sz w:val="24"/>
                <w:szCs w:val="24"/>
                <w:lang w:val="fi-FI"/>
              </w:rPr>
              <w:t xml:space="preserve">Persamaan aliran energi </w:t>
            </w:r>
          </w:p>
        </w:tc>
        <w:tc>
          <w:tcPr>
            <w:tcW w:w="5528" w:type="dxa"/>
          </w:tcPr>
          <w:p w14:paraId="3D5377D3" w14:textId="77777777" w:rsidR="0004709B" w:rsidRPr="00907235" w:rsidRDefault="0004709B" w:rsidP="0004709B">
            <w:pPr>
              <w:rPr>
                <w:rFonts w:ascii="Times New Roman" w:hAnsi="Times New Roman" w:cs="Times New Roman"/>
                <w:sz w:val="24"/>
                <w:szCs w:val="24"/>
              </w:rPr>
            </w:pPr>
            <w:r w:rsidRPr="00907235">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memahami;</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Menyelesaikan</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dan</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menjelaskan</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Persamaan Aliran</w:t>
            </w:r>
          </w:p>
          <w:p w14:paraId="4628BCC8" w14:textId="77777777" w:rsidR="0004709B" w:rsidRPr="00907235" w:rsidRDefault="0004709B" w:rsidP="0004709B">
            <w:pPr>
              <w:numPr>
                <w:ilvl w:val="0"/>
                <w:numId w:val="30"/>
              </w:numPr>
              <w:tabs>
                <w:tab w:val="clear" w:pos="720"/>
                <w:tab w:val="num" w:pos="187"/>
              </w:tabs>
              <w:ind w:left="187" w:hanging="180"/>
              <w:rPr>
                <w:rFonts w:ascii="Times New Roman" w:hAnsi="Times New Roman" w:cs="Times New Roman"/>
                <w:sz w:val="24"/>
                <w:szCs w:val="24"/>
              </w:rPr>
            </w:pPr>
            <w:r w:rsidRPr="00907235">
              <w:rPr>
                <w:rFonts w:ascii="Times New Roman" w:hAnsi="Times New Roman" w:cs="Times New Roman"/>
                <w:sz w:val="24"/>
                <w:szCs w:val="24"/>
              </w:rPr>
              <w:t>Persamaan Energi keadaan st</w:t>
            </w:r>
            <w:r>
              <w:rPr>
                <w:rFonts w:ascii="Times New Roman" w:hAnsi="Times New Roman" w:cs="Times New Roman"/>
                <w:sz w:val="24"/>
                <w:szCs w:val="24"/>
              </w:rPr>
              <w:t>ea</w:t>
            </w:r>
            <w:r w:rsidRPr="00907235">
              <w:rPr>
                <w:rFonts w:ascii="Times New Roman" w:hAnsi="Times New Roman" w:cs="Times New Roman"/>
                <w:sz w:val="24"/>
                <w:szCs w:val="24"/>
              </w:rPr>
              <w:t>d</w:t>
            </w:r>
            <w:r>
              <w:rPr>
                <w:rFonts w:ascii="Times New Roman" w:hAnsi="Times New Roman" w:cs="Times New Roman"/>
                <w:sz w:val="24"/>
                <w:szCs w:val="24"/>
                <w:lang w:val="en-US"/>
              </w:rPr>
              <w:t>y</w:t>
            </w:r>
            <w:r w:rsidRPr="00907235">
              <w:rPr>
                <w:rFonts w:ascii="Times New Roman" w:hAnsi="Times New Roman" w:cs="Times New Roman"/>
                <w:sz w:val="24"/>
                <w:szCs w:val="24"/>
              </w:rPr>
              <w:t>.</w:t>
            </w:r>
          </w:p>
          <w:p w14:paraId="23DF2A69" w14:textId="77777777" w:rsidR="0004709B" w:rsidRDefault="0004709B" w:rsidP="0004709B">
            <w:pPr>
              <w:numPr>
                <w:ilvl w:val="0"/>
                <w:numId w:val="30"/>
              </w:numPr>
              <w:tabs>
                <w:tab w:val="clear" w:pos="720"/>
                <w:tab w:val="num" w:pos="187"/>
              </w:tabs>
              <w:ind w:left="187" w:hanging="180"/>
              <w:rPr>
                <w:rFonts w:ascii="Times New Roman" w:hAnsi="Times New Roman" w:cs="Times New Roman"/>
                <w:sz w:val="24"/>
                <w:szCs w:val="24"/>
                <w:lang w:val="fi-FI"/>
              </w:rPr>
            </w:pPr>
            <w:r w:rsidRPr="00907235">
              <w:rPr>
                <w:rFonts w:ascii="Times New Roman" w:hAnsi="Times New Roman" w:cs="Times New Roman"/>
                <w:sz w:val="24"/>
                <w:szCs w:val="24"/>
                <w:lang w:val="fi-FI"/>
              </w:rPr>
              <w:t>Penerapan persamaan Energi pada aliran Fluida.</w:t>
            </w:r>
          </w:p>
          <w:p w14:paraId="01EAB422" w14:textId="436ACB3F" w:rsidR="00643A83" w:rsidRPr="0004709B" w:rsidRDefault="0004709B" w:rsidP="0004709B">
            <w:pPr>
              <w:numPr>
                <w:ilvl w:val="0"/>
                <w:numId w:val="30"/>
              </w:numPr>
              <w:tabs>
                <w:tab w:val="clear" w:pos="720"/>
                <w:tab w:val="num" w:pos="187"/>
              </w:tabs>
              <w:ind w:left="187" w:hanging="180"/>
              <w:rPr>
                <w:rFonts w:ascii="Times New Roman" w:hAnsi="Times New Roman" w:cs="Times New Roman"/>
                <w:sz w:val="24"/>
                <w:szCs w:val="24"/>
                <w:lang w:val="fi-FI"/>
              </w:rPr>
            </w:pPr>
            <w:r w:rsidRPr="0004709B">
              <w:rPr>
                <w:rFonts w:ascii="Times New Roman" w:hAnsi="Times New Roman" w:cs="Times New Roman"/>
                <w:sz w:val="24"/>
                <w:szCs w:val="24"/>
              </w:rPr>
              <w:t>Persamaan momen momentum.</w:t>
            </w:r>
          </w:p>
        </w:tc>
      </w:tr>
      <w:tr w:rsidR="0004709B" w14:paraId="035140F1" w14:textId="77777777" w:rsidTr="006372EC">
        <w:tc>
          <w:tcPr>
            <w:tcW w:w="510" w:type="dxa"/>
          </w:tcPr>
          <w:p w14:paraId="77C902EA" w14:textId="7FF43B74" w:rsidR="0004709B" w:rsidRPr="00E60B8E" w:rsidRDefault="0004709B" w:rsidP="0004709B">
            <w:pPr>
              <w:rPr>
                <w:rFonts w:ascii="Times New Roman" w:hAnsi="Times New Roman" w:cs="Times New Roman"/>
                <w:sz w:val="24"/>
                <w:szCs w:val="24"/>
              </w:rPr>
            </w:pPr>
            <w:r>
              <w:rPr>
                <w:rFonts w:ascii="Times New Roman" w:hAnsi="Times New Roman" w:cs="Times New Roman"/>
                <w:sz w:val="24"/>
                <w:szCs w:val="24"/>
              </w:rPr>
              <w:t>5</w:t>
            </w:r>
          </w:p>
        </w:tc>
        <w:tc>
          <w:tcPr>
            <w:tcW w:w="2750" w:type="dxa"/>
          </w:tcPr>
          <w:p w14:paraId="7581CD74" w14:textId="75F0D977" w:rsidR="0004709B" w:rsidRPr="0004709B" w:rsidRDefault="0004709B" w:rsidP="0004709B">
            <w:pPr>
              <w:ind w:left="187"/>
              <w:rPr>
                <w:rFonts w:ascii="Times New Roman" w:hAnsi="Times New Roman" w:cs="Times New Roman"/>
                <w:sz w:val="24"/>
                <w:szCs w:val="24"/>
                <w:lang w:val="en-US"/>
              </w:rPr>
            </w:pPr>
            <w:r>
              <w:rPr>
                <w:rFonts w:ascii="Times New Roman" w:hAnsi="Times New Roman" w:cs="Times New Roman"/>
                <w:sz w:val="24"/>
                <w:szCs w:val="24"/>
                <w:lang w:val="en-US"/>
              </w:rPr>
              <w:t xml:space="preserve">Aliran disekitar benda </w:t>
            </w:r>
            <w:r w:rsidR="00C944BD">
              <w:rPr>
                <w:rFonts w:ascii="Times New Roman" w:hAnsi="Times New Roman" w:cs="Times New Roman"/>
                <w:sz w:val="24"/>
                <w:szCs w:val="24"/>
                <w:lang w:val="en-US"/>
              </w:rPr>
              <w:t xml:space="preserve"> dan lapisan batas</w:t>
            </w:r>
          </w:p>
        </w:tc>
        <w:tc>
          <w:tcPr>
            <w:tcW w:w="5528" w:type="dxa"/>
          </w:tcPr>
          <w:p w14:paraId="7C18BC5D" w14:textId="77777777" w:rsidR="0004709B" w:rsidRPr="00907235" w:rsidRDefault="0004709B" w:rsidP="0004709B">
            <w:pPr>
              <w:rPr>
                <w:rFonts w:ascii="Times New Roman" w:hAnsi="Times New Roman" w:cs="Times New Roman"/>
                <w:sz w:val="24"/>
                <w:szCs w:val="24"/>
              </w:rPr>
            </w:pPr>
            <w:r w:rsidRPr="00907235">
              <w:rPr>
                <w:rFonts w:ascii="Times New Roman" w:hAnsi="Times New Roman" w:cs="Times New Roman"/>
                <w:sz w:val="24"/>
                <w:szCs w:val="24"/>
              </w:rPr>
              <w:t>Mampu</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memahami;</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Menyelesaikan</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dan</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menjelaskan Aliran disekitar Benda :</w:t>
            </w:r>
          </w:p>
          <w:p w14:paraId="5BFF2821" w14:textId="77777777" w:rsidR="0004709B" w:rsidRPr="00907235" w:rsidRDefault="0004709B" w:rsidP="0004709B">
            <w:pPr>
              <w:numPr>
                <w:ilvl w:val="0"/>
                <w:numId w:val="30"/>
              </w:numPr>
              <w:tabs>
                <w:tab w:val="clear" w:pos="720"/>
                <w:tab w:val="num" w:pos="187"/>
              </w:tabs>
              <w:ind w:left="187" w:hanging="180"/>
              <w:rPr>
                <w:rFonts w:ascii="Times New Roman" w:hAnsi="Times New Roman" w:cs="Times New Roman"/>
                <w:sz w:val="24"/>
                <w:szCs w:val="24"/>
              </w:rPr>
            </w:pPr>
            <w:r w:rsidRPr="00907235">
              <w:rPr>
                <w:rFonts w:ascii="Times New Roman" w:hAnsi="Times New Roman" w:cs="Times New Roman"/>
                <w:sz w:val="24"/>
                <w:szCs w:val="24"/>
              </w:rPr>
              <w:t>Gaya-gaya geser dan gaya gaya tekanan.</w:t>
            </w:r>
          </w:p>
          <w:p w14:paraId="66B36D00" w14:textId="77777777" w:rsidR="0004709B" w:rsidRPr="00907235" w:rsidRDefault="0004709B" w:rsidP="0004709B">
            <w:pPr>
              <w:numPr>
                <w:ilvl w:val="0"/>
                <w:numId w:val="30"/>
              </w:numPr>
              <w:tabs>
                <w:tab w:val="clear" w:pos="720"/>
                <w:tab w:val="num" w:pos="187"/>
              </w:tabs>
              <w:ind w:left="187" w:hanging="180"/>
              <w:rPr>
                <w:rFonts w:ascii="Times New Roman" w:hAnsi="Times New Roman" w:cs="Times New Roman"/>
                <w:sz w:val="24"/>
                <w:szCs w:val="24"/>
              </w:rPr>
            </w:pPr>
            <w:r w:rsidRPr="00907235">
              <w:rPr>
                <w:rFonts w:ascii="Times New Roman" w:hAnsi="Times New Roman" w:cs="Times New Roman"/>
                <w:sz w:val="24"/>
                <w:szCs w:val="24"/>
              </w:rPr>
              <w:t>Pengertian lapisan Batas.</w:t>
            </w:r>
          </w:p>
          <w:p w14:paraId="0FB3E47D" w14:textId="097A0F53" w:rsidR="0004709B" w:rsidRPr="0004709B" w:rsidRDefault="0004709B" w:rsidP="0004709B">
            <w:pPr>
              <w:numPr>
                <w:ilvl w:val="0"/>
                <w:numId w:val="30"/>
              </w:numPr>
              <w:tabs>
                <w:tab w:val="clear" w:pos="720"/>
                <w:tab w:val="num" w:pos="187"/>
              </w:tabs>
              <w:ind w:left="187" w:hanging="180"/>
              <w:rPr>
                <w:rFonts w:ascii="Times New Roman" w:hAnsi="Times New Roman" w:cs="Times New Roman"/>
                <w:sz w:val="24"/>
                <w:szCs w:val="24"/>
              </w:rPr>
            </w:pPr>
            <w:r w:rsidRPr="00907235">
              <w:rPr>
                <w:rFonts w:ascii="Times New Roman" w:hAnsi="Times New Roman" w:cs="Times New Roman"/>
                <w:sz w:val="24"/>
                <w:szCs w:val="24"/>
              </w:rPr>
              <w:t>Hambatan pada benda yang terendam.</w:t>
            </w:r>
            <w:r>
              <w:rPr>
                <w:rFonts w:ascii="Times New Roman" w:hAnsi="Times New Roman" w:cs="Times New Roman"/>
                <w:sz w:val="24"/>
                <w:szCs w:val="24"/>
                <w:lang w:val="en-US"/>
              </w:rPr>
              <w:t xml:space="preserve"> </w:t>
            </w:r>
            <w:r w:rsidRPr="0004709B">
              <w:rPr>
                <w:rFonts w:ascii="Times New Roman" w:hAnsi="Times New Roman" w:cs="Times New Roman"/>
                <w:sz w:val="24"/>
                <w:szCs w:val="24"/>
              </w:rPr>
              <w:t>Gaya Angkat</w:t>
            </w:r>
          </w:p>
        </w:tc>
      </w:tr>
      <w:tr w:rsidR="0004709B" w14:paraId="7491D7B9" w14:textId="77777777" w:rsidTr="006372EC">
        <w:tc>
          <w:tcPr>
            <w:tcW w:w="510" w:type="dxa"/>
          </w:tcPr>
          <w:p w14:paraId="5F35137F" w14:textId="5C15A60F" w:rsidR="0004709B" w:rsidRPr="00E60B8E" w:rsidRDefault="0004709B" w:rsidP="0004709B">
            <w:pPr>
              <w:rPr>
                <w:rFonts w:ascii="Times New Roman" w:hAnsi="Times New Roman" w:cs="Times New Roman"/>
                <w:sz w:val="24"/>
                <w:szCs w:val="24"/>
              </w:rPr>
            </w:pPr>
            <w:r>
              <w:rPr>
                <w:rFonts w:ascii="Times New Roman" w:hAnsi="Times New Roman" w:cs="Times New Roman"/>
                <w:sz w:val="24"/>
                <w:szCs w:val="24"/>
              </w:rPr>
              <w:t>6</w:t>
            </w:r>
          </w:p>
        </w:tc>
        <w:tc>
          <w:tcPr>
            <w:tcW w:w="2750" w:type="dxa"/>
          </w:tcPr>
          <w:p w14:paraId="1239E6F4" w14:textId="4361FF69" w:rsidR="0004709B" w:rsidRPr="00166EF1" w:rsidRDefault="00DE2B8A" w:rsidP="0004709B">
            <w:pPr>
              <w:ind w:left="114"/>
              <w:rPr>
                <w:rFonts w:ascii="Times New Roman" w:hAnsi="Times New Roman" w:cs="Times New Roman"/>
              </w:rPr>
            </w:pPr>
            <w:r>
              <w:rPr>
                <w:rFonts w:ascii="Times New Roman" w:hAnsi="Times New Roman" w:cs="Times New Roman"/>
              </w:rPr>
              <w:t xml:space="preserve">Aliran dalam pipa saluran </w:t>
            </w:r>
          </w:p>
        </w:tc>
        <w:tc>
          <w:tcPr>
            <w:tcW w:w="5528" w:type="dxa"/>
          </w:tcPr>
          <w:p w14:paraId="291B43DA" w14:textId="694D53F5" w:rsidR="00DE2B8A" w:rsidRPr="00907235" w:rsidRDefault="00BB29E7" w:rsidP="00DE2B8A">
            <w:pPr>
              <w:rPr>
                <w:rFonts w:ascii="Times New Roman" w:hAnsi="Times New Roman" w:cs="Times New Roman"/>
                <w:sz w:val="24"/>
                <w:szCs w:val="24"/>
              </w:rPr>
            </w:pPr>
            <w:r>
              <w:rPr>
                <w:rFonts w:ascii="Times New Roman" w:hAnsi="Times New Roman" w:cs="Times New Roman"/>
                <w:sz w:val="24"/>
                <w:szCs w:val="24"/>
                <w:lang w:val="fi-FI"/>
              </w:rPr>
              <w:t>M</w:t>
            </w:r>
            <w:r w:rsidR="00DE2B8A" w:rsidRPr="00907235">
              <w:rPr>
                <w:rFonts w:ascii="Times New Roman" w:hAnsi="Times New Roman" w:cs="Times New Roman"/>
                <w:sz w:val="24"/>
                <w:szCs w:val="24"/>
                <w:lang w:val="fi-FI"/>
              </w:rPr>
              <w:t>emahami konsep aliran laminar dan turbulen, penerpannya pada plat-plat sejajar.</w:t>
            </w:r>
          </w:p>
          <w:p w14:paraId="525DD3C4" w14:textId="2C8F0243" w:rsidR="0004709B" w:rsidRPr="00DE2B8A" w:rsidRDefault="00DE2B8A" w:rsidP="00DE2B8A">
            <w:pPr>
              <w:rPr>
                <w:rFonts w:ascii="Times New Roman" w:hAnsi="Times New Roman" w:cs="Times New Roman"/>
                <w:sz w:val="24"/>
                <w:szCs w:val="24"/>
              </w:rPr>
            </w:pPr>
            <w:r w:rsidRPr="00907235">
              <w:rPr>
                <w:rFonts w:ascii="Times New Roman" w:hAnsi="Times New Roman" w:cs="Times New Roman"/>
                <w:sz w:val="24"/>
                <w:szCs w:val="24"/>
              </w:rPr>
              <w:t>Dapat menerangkan Proses dan pengaruh aliran dalam pipa.</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aliran laminar dan aliran turbulen pada pipa berpenampang lingkaran dan cincin dalam saluran tertutup dan terbuka, serta aliran tak mampu</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balik melalui saluran</w:t>
            </w:r>
          </w:p>
        </w:tc>
      </w:tr>
      <w:tr w:rsidR="0004709B" w14:paraId="34FA1473" w14:textId="77777777" w:rsidTr="006372EC">
        <w:tc>
          <w:tcPr>
            <w:tcW w:w="510" w:type="dxa"/>
          </w:tcPr>
          <w:p w14:paraId="322260A0" w14:textId="3577D25B" w:rsidR="0004709B" w:rsidRDefault="0004709B" w:rsidP="0004709B">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750" w:type="dxa"/>
          </w:tcPr>
          <w:p w14:paraId="6BE19E62" w14:textId="161B29FC" w:rsidR="0004709B" w:rsidRPr="009D2BD8" w:rsidRDefault="00DE2B8A" w:rsidP="0004709B">
            <w:pPr>
              <w:ind w:left="114"/>
              <w:rPr>
                <w:rFonts w:ascii="Times New Roman" w:hAnsi="Times New Roman" w:cs="Times New Roman"/>
                <w:lang w:val="en-US"/>
              </w:rPr>
            </w:pPr>
            <w:r>
              <w:rPr>
                <w:rFonts w:ascii="Times New Roman" w:hAnsi="Times New Roman" w:cs="Times New Roman"/>
                <w:lang w:val="en-US"/>
              </w:rPr>
              <w:t>Boundry layer</w:t>
            </w:r>
            <w:r w:rsidR="00080D10">
              <w:rPr>
                <w:rFonts w:ascii="Times New Roman" w:hAnsi="Times New Roman" w:cs="Times New Roman"/>
                <w:lang w:val="en-US"/>
              </w:rPr>
              <w:t xml:space="preserve"> / lapisan batas</w:t>
            </w:r>
            <w:r>
              <w:rPr>
                <w:rFonts w:ascii="Times New Roman" w:hAnsi="Times New Roman" w:cs="Times New Roman"/>
                <w:lang w:val="en-US"/>
              </w:rPr>
              <w:t xml:space="preserve"> </w:t>
            </w:r>
          </w:p>
        </w:tc>
        <w:tc>
          <w:tcPr>
            <w:tcW w:w="5528" w:type="dxa"/>
          </w:tcPr>
          <w:p w14:paraId="03179575" w14:textId="31068F67" w:rsidR="00DE2B8A" w:rsidRPr="00907235" w:rsidRDefault="00DE2B8A" w:rsidP="00DE2B8A">
            <w:pPr>
              <w:jc w:val="both"/>
              <w:rPr>
                <w:rFonts w:ascii="Times New Roman" w:hAnsi="Times New Roman" w:cs="Times New Roman"/>
                <w:sz w:val="24"/>
                <w:szCs w:val="24"/>
              </w:rPr>
            </w:pPr>
            <w:r w:rsidRPr="00907235">
              <w:rPr>
                <w:rFonts w:ascii="Times New Roman" w:hAnsi="Times New Roman" w:cs="Times New Roman"/>
                <w:sz w:val="24"/>
                <w:szCs w:val="24"/>
              </w:rPr>
              <w:t>Agar</w:t>
            </w:r>
            <w:r w:rsidR="00BB29E7">
              <w:rPr>
                <w:rFonts w:ascii="Times New Roman" w:hAnsi="Times New Roman" w:cs="Times New Roman"/>
                <w:sz w:val="24"/>
                <w:szCs w:val="24"/>
                <w:lang w:val="en-US"/>
              </w:rPr>
              <w:t xml:space="preserve"> </w:t>
            </w:r>
            <w:r w:rsidRPr="00907235">
              <w:rPr>
                <w:rFonts w:ascii="Times New Roman" w:hAnsi="Times New Roman" w:cs="Times New Roman"/>
                <w:sz w:val="24"/>
                <w:szCs w:val="24"/>
              </w:rPr>
              <w:t>mampu :</w:t>
            </w:r>
          </w:p>
          <w:p w14:paraId="3ACD6C57" w14:textId="77777777" w:rsidR="00DE2B8A" w:rsidRPr="00907235" w:rsidRDefault="00DE2B8A" w:rsidP="00DE2B8A">
            <w:pPr>
              <w:numPr>
                <w:ilvl w:val="0"/>
                <w:numId w:val="31"/>
              </w:numPr>
              <w:rPr>
                <w:rFonts w:ascii="Times New Roman" w:hAnsi="Times New Roman" w:cs="Times New Roman"/>
                <w:sz w:val="24"/>
                <w:szCs w:val="24"/>
              </w:rPr>
            </w:pPr>
            <w:r w:rsidRPr="00907235">
              <w:rPr>
                <w:rFonts w:ascii="Times New Roman" w:hAnsi="Times New Roman" w:cs="Times New Roman"/>
                <w:sz w:val="24"/>
                <w:szCs w:val="24"/>
              </w:rPr>
              <w:t>Menghitung tebal lapisan batas</w:t>
            </w:r>
          </w:p>
          <w:p w14:paraId="498601A6" w14:textId="3A3B68B6" w:rsidR="0004709B" w:rsidRPr="00BB29E7" w:rsidRDefault="00DE2B8A" w:rsidP="00BB29E7">
            <w:pPr>
              <w:numPr>
                <w:ilvl w:val="0"/>
                <w:numId w:val="31"/>
              </w:numPr>
              <w:rPr>
                <w:rFonts w:ascii="Times New Roman" w:hAnsi="Times New Roman" w:cs="Times New Roman"/>
                <w:sz w:val="24"/>
                <w:szCs w:val="24"/>
              </w:rPr>
            </w:pPr>
            <w:r w:rsidRPr="00907235">
              <w:rPr>
                <w:rFonts w:ascii="Times New Roman" w:hAnsi="Times New Roman" w:cs="Times New Roman"/>
                <w:sz w:val="24"/>
                <w:szCs w:val="24"/>
              </w:rPr>
              <w:t>Menghitung drag yang diakibatkan oleh aliran fluida dengan kecepatan tertentu pada tekanan tetap.</w:t>
            </w:r>
          </w:p>
        </w:tc>
      </w:tr>
      <w:tr w:rsidR="007D4F0C" w14:paraId="19F9AC9D" w14:textId="77777777" w:rsidTr="006372EC">
        <w:tc>
          <w:tcPr>
            <w:tcW w:w="510" w:type="dxa"/>
          </w:tcPr>
          <w:p w14:paraId="1A0DC607" w14:textId="3FFF5DDF" w:rsidR="007D4F0C" w:rsidRPr="005974CF" w:rsidRDefault="007D4F0C" w:rsidP="007D4F0C">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1D72AAB9" w14:textId="0F21098A" w:rsidR="007D4F0C" w:rsidRPr="009D2BD8" w:rsidRDefault="007D4F0C" w:rsidP="007D4F0C">
            <w:pPr>
              <w:ind w:left="114"/>
              <w:rPr>
                <w:rFonts w:ascii="Times New Roman" w:hAnsi="Times New Roman" w:cs="Times New Roman"/>
                <w:lang w:val="en-US"/>
              </w:rPr>
            </w:pPr>
            <w:r>
              <w:rPr>
                <w:rFonts w:ascii="Times New Roman" w:hAnsi="Times New Roman" w:cs="Times New Roman"/>
                <w:lang w:val="en-US"/>
              </w:rPr>
              <w:t xml:space="preserve">Aliran fluida compressible </w:t>
            </w:r>
          </w:p>
        </w:tc>
        <w:tc>
          <w:tcPr>
            <w:tcW w:w="5528" w:type="dxa"/>
          </w:tcPr>
          <w:p w14:paraId="605842E6" w14:textId="77777777" w:rsidR="007D4F0C" w:rsidRPr="00907235" w:rsidRDefault="007D4F0C" w:rsidP="007D4F0C">
            <w:pPr>
              <w:rPr>
                <w:rFonts w:ascii="Times New Roman" w:hAnsi="Times New Roman" w:cs="Times New Roman"/>
                <w:sz w:val="24"/>
                <w:szCs w:val="24"/>
              </w:rPr>
            </w:pPr>
            <w:r w:rsidRPr="00907235">
              <w:rPr>
                <w:rFonts w:ascii="Times New Roman" w:hAnsi="Times New Roman" w:cs="Times New Roman"/>
                <w:sz w:val="24"/>
                <w:szCs w:val="24"/>
              </w:rPr>
              <w:t>Dapat menerangkan dan merancang tentang permasalahan aliran fluida kompressibel</w:t>
            </w:r>
          </w:p>
          <w:p w14:paraId="530C4D2E" w14:textId="350B6D30" w:rsidR="007D4F0C" w:rsidRPr="00E60B8E" w:rsidRDefault="007D4F0C" w:rsidP="007D4F0C">
            <w:pPr>
              <w:ind w:firstLine="27"/>
              <w:rPr>
                <w:rFonts w:ascii="Times New Roman" w:hAnsi="Times New Roman" w:cs="Times New Roman"/>
                <w:sz w:val="24"/>
                <w:szCs w:val="24"/>
              </w:rPr>
            </w:pPr>
            <w:r w:rsidRPr="00907235">
              <w:rPr>
                <w:rFonts w:ascii="Times New Roman" w:hAnsi="Times New Roman" w:cs="Times New Roman"/>
                <w:sz w:val="24"/>
                <w:szCs w:val="24"/>
              </w:rPr>
              <w:t>Gelombang Kejut,</w:t>
            </w:r>
            <w:r>
              <w:rPr>
                <w:rFonts w:ascii="Times New Roman" w:hAnsi="Times New Roman" w:cs="Times New Roman"/>
                <w:sz w:val="24"/>
                <w:szCs w:val="24"/>
                <w:lang w:val="en-US"/>
              </w:rPr>
              <w:t xml:space="preserve"> </w:t>
            </w:r>
            <w:r w:rsidRPr="00907235">
              <w:rPr>
                <w:rFonts w:ascii="Times New Roman" w:hAnsi="Times New Roman" w:cs="Times New Roman"/>
                <w:sz w:val="24"/>
                <w:szCs w:val="24"/>
              </w:rPr>
              <w:t>Garis fanno dan Garis Rayleigh, Aliran adiabatic dengan gesekan dalam saluran, Aliran tanpa gesekan dalam talang dengan perpindahan panas, Aliran isotermal dalam jalur pipa .</w:t>
            </w:r>
          </w:p>
        </w:tc>
      </w:tr>
      <w:tr w:rsidR="007D4F0C" w14:paraId="6D7597EB" w14:textId="77777777" w:rsidTr="006372EC">
        <w:tc>
          <w:tcPr>
            <w:tcW w:w="510" w:type="dxa"/>
          </w:tcPr>
          <w:p w14:paraId="2735640D" w14:textId="77777777" w:rsidR="007D4F0C" w:rsidRDefault="007D4F0C" w:rsidP="007D4F0C">
            <w:pPr>
              <w:rPr>
                <w:rFonts w:ascii="Times New Roman" w:hAnsi="Times New Roman" w:cs="Times New Roman"/>
                <w:sz w:val="24"/>
                <w:szCs w:val="24"/>
                <w:lang w:val="en-US"/>
              </w:rPr>
            </w:pPr>
          </w:p>
        </w:tc>
        <w:tc>
          <w:tcPr>
            <w:tcW w:w="2750" w:type="dxa"/>
          </w:tcPr>
          <w:p w14:paraId="464C03CA" w14:textId="77777777" w:rsidR="007D4F0C" w:rsidRPr="005974CF" w:rsidRDefault="007D4F0C" w:rsidP="007D4F0C">
            <w:pPr>
              <w:ind w:left="114"/>
              <w:rPr>
                <w:rFonts w:ascii="Times New Roman" w:hAnsi="Times New Roman" w:cs="Times New Roman"/>
              </w:rPr>
            </w:pPr>
          </w:p>
        </w:tc>
        <w:tc>
          <w:tcPr>
            <w:tcW w:w="5528" w:type="dxa"/>
          </w:tcPr>
          <w:p w14:paraId="6D3A37A5" w14:textId="2E73B154" w:rsidR="007D4F0C" w:rsidRPr="00E60B8E" w:rsidRDefault="007D4F0C" w:rsidP="007D4F0C">
            <w:pPr>
              <w:ind w:left="456" w:hanging="456"/>
              <w:rPr>
                <w:rFonts w:ascii="Times New Roman" w:hAnsi="Times New Roman" w:cs="Times New Roman"/>
                <w:sz w:val="24"/>
                <w:szCs w:val="24"/>
              </w:rPr>
            </w:pPr>
          </w:p>
        </w:tc>
      </w:tr>
    </w:tbl>
    <w:p w14:paraId="70E3F549" w14:textId="77777777" w:rsidR="0043511E" w:rsidRDefault="0043511E" w:rsidP="00D905C4">
      <w:pPr>
        <w:spacing w:after="0"/>
        <w:rPr>
          <w:b/>
        </w:rPr>
      </w:pPr>
    </w:p>
    <w:p w14:paraId="33188739" w14:textId="51DE7390" w:rsidR="009D2BD8" w:rsidRDefault="009D2BD8" w:rsidP="00D905C4">
      <w:pPr>
        <w:spacing w:after="0"/>
        <w:rPr>
          <w:b/>
        </w:rPr>
      </w:pPr>
    </w:p>
    <w:p w14:paraId="114A63EE" w14:textId="6F78F6AF" w:rsidR="009D2BD8" w:rsidRDefault="009D2BD8" w:rsidP="00D905C4">
      <w:pPr>
        <w:spacing w:after="0"/>
        <w:rPr>
          <w:b/>
        </w:rPr>
      </w:pPr>
    </w:p>
    <w:p w14:paraId="08BE2272" w14:textId="50A3396E" w:rsidR="009D2BD8" w:rsidRDefault="009D2BD8" w:rsidP="00D905C4">
      <w:pPr>
        <w:spacing w:after="0"/>
        <w:rPr>
          <w:b/>
        </w:rPr>
      </w:pPr>
    </w:p>
    <w:p w14:paraId="79AEE688" w14:textId="5D0BF445" w:rsidR="009D2BD8" w:rsidRDefault="009D2BD8" w:rsidP="00D905C4">
      <w:pPr>
        <w:spacing w:after="0"/>
        <w:rPr>
          <w:b/>
        </w:rPr>
      </w:pPr>
    </w:p>
    <w:p w14:paraId="59A740A5" w14:textId="3538D688" w:rsidR="006372EC"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2F06EC69" w14:textId="0270A810" w:rsidR="002D19BA" w:rsidRDefault="002D19BA" w:rsidP="006372EC">
      <w:pPr>
        <w:pStyle w:val="ListParagraph"/>
        <w:ind w:left="284"/>
      </w:pPr>
    </w:p>
    <w:p w14:paraId="4BDA4AB3" w14:textId="36EC1BE5" w:rsidR="002D19BA" w:rsidRDefault="008F72B7"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7C7707FA">
                <wp:simplePos x="0" y="0"/>
                <wp:positionH relativeFrom="column">
                  <wp:posOffset>0</wp:posOffset>
                </wp:positionH>
                <wp:positionV relativeFrom="paragraph">
                  <wp:posOffset>102235</wp:posOffset>
                </wp:positionV>
                <wp:extent cx="5397500" cy="1473200"/>
                <wp:effectExtent l="0" t="0" r="1270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147320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8F72B7" w:rsidRDefault="002D19BA" w:rsidP="002D19BA">
                            <w:pPr>
                              <w:jc w:val="center"/>
                              <w:rPr>
                                <w:rFonts w:ascii="Times New Roman" w:hAnsi="Times New Roman" w:cs="Times New Roman"/>
                                <w:b/>
                                <w:bCs/>
                                <w:color w:val="FFFFFF" w:themeColor="background1"/>
                                <w:sz w:val="24"/>
                                <w:szCs w:val="24"/>
                                <w:lang w:val="en-US"/>
                              </w:rPr>
                            </w:pPr>
                            <w:r w:rsidRPr="008F72B7">
                              <w:rPr>
                                <w:rFonts w:ascii="Times New Roman" w:hAnsi="Times New Roman" w:cs="Times New Roman"/>
                                <w:b/>
                                <w:bCs/>
                                <w:color w:val="FFFFFF" w:themeColor="background1"/>
                                <w:sz w:val="24"/>
                                <w:szCs w:val="24"/>
                                <w:lang w:val="en-US"/>
                              </w:rPr>
                              <w:t>Kompetensi Mata Kuliah:</w:t>
                            </w:r>
                          </w:p>
                          <w:p w14:paraId="283D361F" w14:textId="7FEFECA3" w:rsidR="008F72B7" w:rsidRPr="008F72B7" w:rsidRDefault="008F72B7" w:rsidP="008F72B7">
                            <w:pPr>
                              <w:jc w:val="both"/>
                              <w:rPr>
                                <w:rFonts w:ascii="Times New Roman" w:hAnsi="Times New Roman" w:cs="Times New Roman"/>
                                <w:b/>
                                <w:bCs/>
                                <w:color w:val="FFFFFF" w:themeColor="background1"/>
                                <w:sz w:val="24"/>
                                <w:szCs w:val="24"/>
                                <w:lang w:val="en-US"/>
                              </w:rPr>
                            </w:pPr>
                            <w:r w:rsidRPr="008F72B7">
                              <w:rPr>
                                <w:rFonts w:ascii="Times New Roman" w:hAnsi="Times New Roman" w:cs="Times New Roman"/>
                                <w:sz w:val="24"/>
                                <w:szCs w:val="24"/>
                              </w:rPr>
                              <w:t>Mahasiswa</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memahami</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prinsip</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dasar</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dan</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lang w:val="sv-SE"/>
                              </w:rPr>
                              <w:t xml:space="preserve">konsep-konsep </w:t>
                            </w:r>
                            <w:r w:rsidRPr="008F72B7">
                              <w:rPr>
                                <w:rFonts w:ascii="Times New Roman" w:hAnsi="Times New Roman" w:cs="Times New Roman"/>
                                <w:sz w:val="24"/>
                                <w:szCs w:val="24"/>
                              </w:rPr>
                              <w:t xml:space="preserve">Perancangan sistem Fluida, dan </w:t>
                            </w:r>
                            <w:r w:rsidRPr="008F72B7">
                              <w:rPr>
                                <w:rFonts w:ascii="Times New Roman" w:hAnsi="Times New Roman" w:cs="Times New Roman"/>
                                <w:sz w:val="24"/>
                                <w:szCs w:val="24"/>
                                <w:lang w:val="sv-SE"/>
                              </w:rPr>
                              <w:t>Mampu menjelaskan</w:t>
                            </w:r>
                            <w:r w:rsidRPr="008F72B7">
                              <w:rPr>
                                <w:rFonts w:ascii="Times New Roman" w:hAnsi="Times New Roman" w:cs="Times New Roman"/>
                                <w:sz w:val="24"/>
                                <w:szCs w:val="24"/>
                              </w:rPr>
                              <w:t xml:space="preserve"> dan </w:t>
                            </w:r>
                            <w:r w:rsidRPr="008F72B7">
                              <w:rPr>
                                <w:rFonts w:ascii="Times New Roman" w:hAnsi="Times New Roman" w:cs="Times New Roman"/>
                                <w:sz w:val="24"/>
                                <w:szCs w:val="24"/>
                                <w:lang w:val="sv-SE"/>
                              </w:rPr>
                              <w:t xml:space="preserve">melakukan </w:t>
                            </w:r>
                            <w:r w:rsidRPr="008F72B7">
                              <w:rPr>
                                <w:rFonts w:ascii="Times New Roman" w:hAnsi="Times New Roman" w:cs="Times New Roman"/>
                                <w:sz w:val="24"/>
                                <w:szCs w:val="24"/>
                              </w:rPr>
                              <w:t>perhitungan Perancangan terapan ilmu termo-fluida dasar yang mempelajari pemanfaatan sifat, kelakuan fluida dan perilaku aliran dalam berbagai mesin-mesin fluida</w:t>
                            </w:r>
                            <w:r w:rsidRPr="008F72B7">
                              <w:rPr>
                                <w:rFonts w:ascii="Times New Roman" w:hAnsi="Times New Roman" w:cs="Times New Roman"/>
                                <w:sz w:val="24"/>
                                <w:szCs w:val="24"/>
                                <w:lang w:val="en-US"/>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74"/>
                              <w:gridCol w:w="5257"/>
                            </w:tblGrid>
                            <w:tr w:rsidR="008F72B7" w:rsidRPr="00340CC4" w14:paraId="2E44C641" w14:textId="77777777" w:rsidTr="00A777C4">
                              <w:tc>
                                <w:tcPr>
                                  <w:tcW w:w="2518" w:type="dxa"/>
                                </w:tcPr>
                                <w:p w14:paraId="6512F2AC" w14:textId="6DD2D7AD" w:rsidR="008F72B7" w:rsidRPr="00340CC4" w:rsidRDefault="008F72B7" w:rsidP="008F72B7">
                                  <w:pPr>
                                    <w:pStyle w:val="ListParagraph"/>
                                    <w:ind w:left="0"/>
                                    <w:rPr>
                                      <w:rFonts w:ascii="Times New Roman" w:hAnsi="Times New Roman" w:cs="Times New Roman"/>
                                      <w:b/>
                                      <w:sz w:val="24"/>
                                      <w:szCs w:val="24"/>
                                    </w:rPr>
                                  </w:pPr>
                                </w:p>
                              </w:tc>
                              <w:tc>
                                <w:tcPr>
                                  <w:tcW w:w="283" w:type="dxa"/>
                                </w:tcPr>
                                <w:p w14:paraId="22F49CAF" w14:textId="334EB718" w:rsidR="008F72B7" w:rsidRPr="00340CC4" w:rsidRDefault="008F72B7" w:rsidP="008F72B7">
                                  <w:pPr>
                                    <w:pStyle w:val="ListParagraph"/>
                                    <w:ind w:left="0"/>
                                    <w:rPr>
                                      <w:rFonts w:ascii="Times New Roman" w:hAnsi="Times New Roman" w:cs="Times New Roman"/>
                                      <w:b/>
                                      <w:sz w:val="24"/>
                                      <w:szCs w:val="24"/>
                                    </w:rPr>
                                  </w:pPr>
                                </w:p>
                              </w:tc>
                              <w:tc>
                                <w:tcPr>
                                  <w:tcW w:w="6157" w:type="dxa"/>
                                </w:tcPr>
                                <w:p w14:paraId="1D2BA424" w14:textId="792FA15F" w:rsidR="008F72B7" w:rsidRPr="0012413D" w:rsidRDefault="008F72B7" w:rsidP="008F72B7">
                                  <w:pPr>
                                    <w:spacing w:line="276" w:lineRule="auto"/>
                                    <w:jc w:val="both"/>
                                    <w:rPr>
                                      <w:rFonts w:ascii="Times New Roman" w:hAnsi="Times New Roman" w:cs="Times New Roman"/>
                                      <w:sz w:val="24"/>
                                    </w:rPr>
                                  </w:pPr>
                                </w:p>
                              </w:tc>
                            </w:tr>
                          </w:tbl>
                          <w:p w14:paraId="1F7688E7" w14:textId="77777777" w:rsidR="008F72B7" w:rsidRDefault="008F72B7" w:rsidP="008F72B7">
                            <w:pPr>
                              <w:spacing w:after="0"/>
                            </w:pPr>
                          </w:p>
                          <w:p w14:paraId="1D79CF50" w14:textId="77777777" w:rsidR="008F72B7" w:rsidRDefault="008F72B7" w:rsidP="002D19BA">
                            <w:pPr>
                              <w:jc w:val="center"/>
                              <w:rPr>
                                <w:rFonts w:ascii="Times New Roman" w:hAnsi="Times New Roman" w:cs="Times New Roman"/>
                                <w:b/>
                                <w:bCs/>
                                <w:color w:val="FFFFFF" w:themeColor="background1"/>
                                <w:sz w:val="18"/>
                                <w:szCs w:val="18"/>
                                <w:lang w:val="en-US"/>
                              </w:rPr>
                            </w:pPr>
                          </w:p>
                          <w:p w14:paraId="4AA264FE" w14:textId="77777777" w:rsidR="00D936BC" w:rsidRPr="00340CC4" w:rsidRDefault="00D936BC" w:rsidP="009D2BD8">
                            <w:pPr>
                              <w:rPr>
                                <w:rFonts w:ascii="Times New Roman" w:hAnsi="Times New Roman" w:cs="Times New Roman"/>
                                <w:b/>
                                <w:bCs/>
                                <w:color w:val="FFFFFF" w:themeColor="background1"/>
                                <w:sz w:val="18"/>
                                <w:szCs w:val="1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791549" id="AutoShape 30" o:spid="_x0000_s1026" style="position:absolute;left:0;text-align:left;margin-left:0;margin-top:8.05pt;width:42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LBVAIAAOAEAAAOAAAAZHJzL2Uyb0RvYy54bWysVNuO0zAQfUfiHyy/0zS90qjpatVlEdIC&#10;KxY+wLWdxuB4jO02KV/P2ElLF97Q5sGa8XjOXM5M1jddo8lROq/AlDQfjSmRhoNQZl/Sb1/v37yl&#10;xAdmBNNgZElP0tObzetX69YWcgI1aCEdQRDji9aWtA7BFlnmeS0b5kdgpUFjBa5hAVW3z4RjLaI3&#10;OpuMx4usBSesAy69x9u73kg3Cb+qJA+fq8rLQHRJMbeQTpfOXTyzzZoVe8dsrfiQBvuPLBqmDAa9&#10;QN2xwMjBqX+gGsUdeKjCiEOTQVUpLlMNWE0+/quap5pZmWrB5nh7aZN/OVj+6fjoiBIlnSwpMaxB&#10;jm4PAVJoMk0Naq0v8N2TfXSxRG8fgP/wxMC2ZmYvb52DtpZMYFp5bGj2zCEqHl3Jrv0IAuEZwqde&#10;dZVrIiB2gXSJktOFEtkFwvFyPl0t52NkjqMtny2nSHqKwYqzu3U+vJfQkCiU1MHBiC9IfIrBjg8+&#10;JGLEUB0T3ympGo00H5km+WKxWA6Iw+OMFWfMVC9oJe6V1kmJgym32hF0xlo4lybMUyh9aLDA/j4f&#10;x6+fLrzHGezvz7mn+Y4w2C3s6HUEbUhb0tV80qM+s13cerTQ5S8ZOXUuLURk850RSQ5M6V7GTLUZ&#10;6I2MxiXzReh2HT6M4g7ECYl20K8Z/hZQqMH9oqTFFSup/3lgTlKiPxgcllU+m8WdTMpsvpyg4q4t&#10;u2sLMxyhShoo6cVt6Pf4YJ3a1xipb4aBOL+VCudJ7LMa8sY1Si0fVj7u6bWeXv35MW1+AwAA//8D&#10;AFBLAwQUAAYACAAAACEAPZujFdwAAAAHAQAADwAAAGRycy9kb3ducmV2LnhtbEyPwU7DMBBE70j8&#10;g7VI3KiTCqIoxKkqBBKCCw1cuLnxNolqr0PsNOnfs5zocWZWM2/LzeKsOOEYek8K0lUCAqnxpqdW&#10;wdfny10OIkRNRltPqOCMATbV9VWpC+Nn2uGpjq3gEgqFVtDFOBRShqZDp8PKD0icHfzodGQ5ttKM&#10;euZyZ+U6STLpdE+80OkBnzpsjvXkFLzGn8PzFLPv3Zt9r0ONH/68zErd3izbRxARl/h/DH/4jA4V&#10;M+39RCYIq4AfiexmKQhO84eEjb2C9X2egqxKeclf/QIAAP//AwBQSwECLQAUAAYACAAAACEAtoM4&#10;kv4AAADhAQAAEwAAAAAAAAAAAAAAAAAAAAAAW0NvbnRlbnRfVHlwZXNdLnhtbFBLAQItABQABgAI&#10;AAAAIQA4/SH/1gAAAJQBAAALAAAAAAAAAAAAAAAAAC8BAABfcmVscy8ucmVsc1BLAQItABQABgAI&#10;AAAAIQBOALLBVAIAAOAEAAAOAAAAAAAAAAAAAAAAAC4CAABkcnMvZTJvRG9jLnhtbFBLAQItABQA&#10;BgAIAAAAIQA9m6MV3AAAAAcBAAAPAAAAAAAAAAAAAAAAAK4EAABkcnMvZG93bnJldi54bWxQSwUG&#10;AAAAAAQABADzAAAAtwUAAAAA&#10;" fillcolor="#4bacc6 [3208]" strokecolor="black [3213]">
                <v:textbox>
                  <w:txbxContent>
                    <w:p w14:paraId="4A6A471E" w14:textId="29A5944C" w:rsidR="002D19BA" w:rsidRPr="008F72B7" w:rsidRDefault="002D19BA" w:rsidP="002D19BA">
                      <w:pPr>
                        <w:jc w:val="center"/>
                        <w:rPr>
                          <w:rFonts w:ascii="Times New Roman" w:hAnsi="Times New Roman" w:cs="Times New Roman"/>
                          <w:b/>
                          <w:bCs/>
                          <w:color w:val="FFFFFF" w:themeColor="background1"/>
                          <w:sz w:val="24"/>
                          <w:szCs w:val="24"/>
                          <w:lang w:val="en-US"/>
                        </w:rPr>
                      </w:pPr>
                      <w:r w:rsidRPr="008F72B7">
                        <w:rPr>
                          <w:rFonts w:ascii="Times New Roman" w:hAnsi="Times New Roman" w:cs="Times New Roman"/>
                          <w:b/>
                          <w:bCs/>
                          <w:color w:val="FFFFFF" w:themeColor="background1"/>
                          <w:sz w:val="24"/>
                          <w:szCs w:val="24"/>
                          <w:lang w:val="en-US"/>
                        </w:rPr>
                        <w:t>Kompetensi Mata Kuliah:</w:t>
                      </w:r>
                    </w:p>
                    <w:p w14:paraId="283D361F" w14:textId="7FEFECA3" w:rsidR="008F72B7" w:rsidRPr="008F72B7" w:rsidRDefault="008F72B7" w:rsidP="008F72B7">
                      <w:pPr>
                        <w:jc w:val="both"/>
                        <w:rPr>
                          <w:rFonts w:ascii="Times New Roman" w:hAnsi="Times New Roman" w:cs="Times New Roman"/>
                          <w:b/>
                          <w:bCs/>
                          <w:color w:val="FFFFFF" w:themeColor="background1"/>
                          <w:sz w:val="24"/>
                          <w:szCs w:val="24"/>
                          <w:lang w:val="en-US"/>
                        </w:rPr>
                      </w:pPr>
                      <w:r w:rsidRPr="008F72B7">
                        <w:rPr>
                          <w:rFonts w:ascii="Times New Roman" w:hAnsi="Times New Roman" w:cs="Times New Roman"/>
                          <w:sz w:val="24"/>
                          <w:szCs w:val="24"/>
                        </w:rPr>
                        <w:t>Mahasiswa</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memahami</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prinsip</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dasar</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rPr>
                        <w:t>dan</w:t>
                      </w:r>
                      <w:r w:rsidRPr="008F72B7">
                        <w:rPr>
                          <w:rFonts w:ascii="Times New Roman" w:hAnsi="Times New Roman" w:cs="Times New Roman"/>
                          <w:sz w:val="24"/>
                          <w:szCs w:val="24"/>
                          <w:lang w:val="en-US"/>
                        </w:rPr>
                        <w:t xml:space="preserve"> </w:t>
                      </w:r>
                      <w:r w:rsidRPr="008F72B7">
                        <w:rPr>
                          <w:rFonts w:ascii="Times New Roman" w:hAnsi="Times New Roman" w:cs="Times New Roman"/>
                          <w:sz w:val="24"/>
                          <w:szCs w:val="24"/>
                          <w:lang w:val="sv-SE"/>
                        </w:rPr>
                        <w:t xml:space="preserve">konsep-konsep </w:t>
                      </w:r>
                      <w:r w:rsidRPr="008F72B7">
                        <w:rPr>
                          <w:rFonts w:ascii="Times New Roman" w:hAnsi="Times New Roman" w:cs="Times New Roman"/>
                          <w:sz w:val="24"/>
                          <w:szCs w:val="24"/>
                        </w:rPr>
                        <w:t xml:space="preserve">Perancangan sistem Fluida, dan </w:t>
                      </w:r>
                      <w:r w:rsidRPr="008F72B7">
                        <w:rPr>
                          <w:rFonts w:ascii="Times New Roman" w:hAnsi="Times New Roman" w:cs="Times New Roman"/>
                          <w:sz w:val="24"/>
                          <w:szCs w:val="24"/>
                          <w:lang w:val="sv-SE"/>
                        </w:rPr>
                        <w:t>Mampu menjelaskan</w:t>
                      </w:r>
                      <w:r w:rsidRPr="008F72B7">
                        <w:rPr>
                          <w:rFonts w:ascii="Times New Roman" w:hAnsi="Times New Roman" w:cs="Times New Roman"/>
                          <w:sz w:val="24"/>
                          <w:szCs w:val="24"/>
                        </w:rPr>
                        <w:t xml:space="preserve"> dan </w:t>
                      </w:r>
                      <w:r w:rsidRPr="008F72B7">
                        <w:rPr>
                          <w:rFonts w:ascii="Times New Roman" w:hAnsi="Times New Roman" w:cs="Times New Roman"/>
                          <w:sz w:val="24"/>
                          <w:szCs w:val="24"/>
                          <w:lang w:val="sv-SE"/>
                        </w:rPr>
                        <w:t xml:space="preserve">melakukan </w:t>
                      </w:r>
                      <w:r w:rsidRPr="008F72B7">
                        <w:rPr>
                          <w:rFonts w:ascii="Times New Roman" w:hAnsi="Times New Roman" w:cs="Times New Roman"/>
                          <w:sz w:val="24"/>
                          <w:szCs w:val="24"/>
                        </w:rPr>
                        <w:t>perhitungan Perancangan terapan ilmu termo-fluida dasar yang mempelajari pemanfaatan sifat, kelakuan fluida dan perilaku aliran dalam berbagai mesin-mesin fluida</w:t>
                      </w:r>
                      <w:r w:rsidRPr="008F72B7">
                        <w:rPr>
                          <w:rFonts w:ascii="Times New Roman" w:hAnsi="Times New Roman" w:cs="Times New Roman"/>
                          <w:sz w:val="24"/>
                          <w:szCs w:val="24"/>
                          <w:lang w:val="en-US"/>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74"/>
                        <w:gridCol w:w="5257"/>
                      </w:tblGrid>
                      <w:tr w:rsidR="008F72B7" w:rsidRPr="00340CC4" w14:paraId="2E44C641" w14:textId="77777777" w:rsidTr="00A777C4">
                        <w:tc>
                          <w:tcPr>
                            <w:tcW w:w="2518" w:type="dxa"/>
                          </w:tcPr>
                          <w:p w14:paraId="6512F2AC" w14:textId="6DD2D7AD" w:rsidR="008F72B7" w:rsidRPr="00340CC4" w:rsidRDefault="008F72B7" w:rsidP="008F72B7">
                            <w:pPr>
                              <w:pStyle w:val="ListParagraph"/>
                              <w:ind w:left="0"/>
                              <w:rPr>
                                <w:rFonts w:ascii="Times New Roman" w:hAnsi="Times New Roman" w:cs="Times New Roman"/>
                                <w:b/>
                                <w:sz w:val="24"/>
                                <w:szCs w:val="24"/>
                              </w:rPr>
                            </w:pPr>
                          </w:p>
                        </w:tc>
                        <w:tc>
                          <w:tcPr>
                            <w:tcW w:w="283" w:type="dxa"/>
                          </w:tcPr>
                          <w:p w14:paraId="22F49CAF" w14:textId="334EB718" w:rsidR="008F72B7" w:rsidRPr="00340CC4" w:rsidRDefault="008F72B7" w:rsidP="008F72B7">
                            <w:pPr>
                              <w:pStyle w:val="ListParagraph"/>
                              <w:ind w:left="0"/>
                              <w:rPr>
                                <w:rFonts w:ascii="Times New Roman" w:hAnsi="Times New Roman" w:cs="Times New Roman"/>
                                <w:b/>
                                <w:sz w:val="24"/>
                                <w:szCs w:val="24"/>
                              </w:rPr>
                            </w:pPr>
                          </w:p>
                        </w:tc>
                        <w:tc>
                          <w:tcPr>
                            <w:tcW w:w="6157" w:type="dxa"/>
                          </w:tcPr>
                          <w:p w14:paraId="1D2BA424" w14:textId="792FA15F" w:rsidR="008F72B7" w:rsidRPr="0012413D" w:rsidRDefault="008F72B7" w:rsidP="008F72B7">
                            <w:pPr>
                              <w:spacing w:line="276" w:lineRule="auto"/>
                              <w:jc w:val="both"/>
                              <w:rPr>
                                <w:rFonts w:ascii="Times New Roman" w:hAnsi="Times New Roman" w:cs="Times New Roman"/>
                                <w:sz w:val="24"/>
                              </w:rPr>
                            </w:pPr>
                          </w:p>
                        </w:tc>
                      </w:tr>
                    </w:tbl>
                    <w:p w14:paraId="1F7688E7" w14:textId="77777777" w:rsidR="008F72B7" w:rsidRDefault="008F72B7" w:rsidP="008F72B7">
                      <w:pPr>
                        <w:spacing w:after="0"/>
                      </w:pPr>
                    </w:p>
                    <w:p w14:paraId="1D79CF50" w14:textId="77777777" w:rsidR="008F72B7" w:rsidRDefault="008F72B7" w:rsidP="002D19BA">
                      <w:pPr>
                        <w:jc w:val="center"/>
                        <w:rPr>
                          <w:rFonts w:ascii="Times New Roman" w:hAnsi="Times New Roman" w:cs="Times New Roman"/>
                          <w:b/>
                          <w:bCs/>
                          <w:color w:val="FFFFFF" w:themeColor="background1"/>
                          <w:sz w:val="18"/>
                          <w:szCs w:val="18"/>
                          <w:lang w:val="en-US"/>
                        </w:rPr>
                      </w:pPr>
                    </w:p>
                    <w:p w14:paraId="4AA264FE" w14:textId="77777777" w:rsidR="00D936BC" w:rsidRPr="00340CC4" w:rsidRDefault="00D936BC" w:rsidP="009D2BD8">
                      <w:pPr>
                        <w:rPr>
                          <w:rFonts w:ascii="Times New Roman" w:hAnsi="Times New Roman" w:cs="Times New Roman"/>
                          <w:b/>
                          <w:bCs/>
                          <w:color w:val="FFFFFF" w:themeColor="background1"/>
                          <w:sz w:val="18"/>
                          <w:szCs w:val="18"/>
                          <w:lang w:val="en-US"/>
                        </w:rPr>
                      </w:pPr>
                    </w:p>
                  </w:txbxContent>
                </v:textbox>
              </v:roundrect>
            </w:pict>
          </mc:Fallback>
        </mc:AlternateContent>
      </w:r>
    </w:p>
    <w:p w14:paraId="46E9A60E" w14:textId="1ADA989B" w:rsidR="002D19BA" w:rsidRDefault="002D19BA" w:rsidP="006372EC">
      <w:pPr>
        <w:pStyle w:val="ListParagraph"/>
        <w:ind w:left="284"/>
      </w:pPr>
    </w:p>
    <w:p w14:paraId="30A51D96" w14:textId="26A0C00E" w:rsidR="002D19BA" w:rsidRDefault="002D19BA" w:rsidP="006372EC">
      <w:pPr>
        <w:pStyle w:val="ListParagraph"/>
        <w:ind w:left="284"/>
      </w:pPr>
    </w:p>
    <w:p w14:paraId="6FE13E25" w14:textId="12506A66" w:rsidR="002D19BA" w:rsidRDefault="002D19BA" w:rsidP="006372EC">
      <w:pPr>
        <w:pStyle w:val="ListParagraph"/>
        <w:ind w:left="284"/>
      </w:pPr>
    </w:p>
    <w:p w14:paraId="4A08326A" w14:textId="2311F6BB" w:rsidR="00E84909" w:rsidRDefault="00E84909" w:rsidP="006372EC">
      <w:pPr>
        <w:pStyle w:val="ListParagraph"/>
        <w:ind w:left="284"/>
      </w:pPr>
    </w:p>
    <w:p w14:paraId="355E23E6" w14:textId="7E9E6D7E" w:rsidR="00E84909" w:rsidRDefault="00E84909" w:rsidP="006372EC">
      <w:pPr>
        <w:pStyle w:val="ListParagraph"/>
        <w:ind w:left="284"/>
      </w:pPr>
    </w:p>
    <w:p w14:paraId="4320299D" w14:textId="137715F3" w:rsidR="00737EEC" w:rsidRDefault="00737EEC" w:rsidP="006372EC">
      <w:pPr>
        <w:pStyle w:val="ListParagraph"/>
        <w:ind w:left="284"/>
      </w:pPr>
    </w:p>
    <w:p w14:paraId="66C8B871" w14:textId="57FA6177" w:rsidR="00737EEC" w:rsidRDefault="00737EEC" w:rsidP="006372EC">
      <w:pPr>
        <w:pStyle w:val="ListParagraph"/>
        <w:ind w:left="284"/>
      </w:pPr>
      <w:r>
        <w:rPr>
          <w:noProof/>
        </w:rPr>
        <mc:AlternateContent>
          <mc:Choice Requires="wps">
            <w:drawing>
              <wp:anchor distT="0" distB="0" distL="114300" distR="114300" simplePos="0" relativeHeight="251687936" behindDoc="0" locked="0" layoutInCell="1" allowOverlap="1" wp14:anchorId="5E14EC7A" wp14:editId="6AA02953">
                <wp:simplePos x="0" y="0"/>
                <wp:positionH relativeFrom="column">
                  <wp:posOffset>2700655</wp:posOffset>
                </wp:positionH>
                <wp:positionV relativeFrom="paragraph">
                  <wp:posOffset>160655</wp:posOffset>
                </wp:positionV>
                <wp:extent cx="635" cy="323850"/>
                <wp:effectExtent l="76200" t="38100" r="75565" b="19050"/>
                <wp:wrapNone/>
                <wp:docPr id="152760439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D365B7" id="_x0000_t32" coordsize="21600,21600" o:spt="32" o:oned="t" path="m,l21600,21600e" filled="f">
                <v:path arrowok="t" fillok="f" o:connecttype="none"/>
                <o:lock v:ext="edit" shapetype="t"/>
              </v:shapetype>
              <v:shape id="AutoShape 23" o:spid="_x0000_s1026" type="#_x0000_t32" style="position:absolute;margin-left:212.65pt;margin-top:12.65pt;width:.05pt;height:25.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oWMFf3QAAAAkBAAAPAAAAZHJzL2Rvd25yZXYueG1sTI/BTsMwDIbvSLxDZCRuLN3a&#10;jalrOk1DHAGx8QBp4zXVGqdqsq7w9BgucLJsf/r9udhOrhMjDqH1pGA+S0Ag1d601Cj4OD4/rEGE&#10;qMnozhMq+MQA2/L2ptC58Vd6x/EQG8EhFHKtwMbY51KG2qLTYeZ7JN6d/OB05HZopBn0lcNdJxdJ&#10;spJOt8QXrO5xb7E+Hy5OwcvXcnrava6r1Jr9eXw7ZqcYM6Xu76bdBkTEKf7B8KPP6lCyU+UvZILo&#10;FGSLZcqogt/KAA8yEJWCx1UKsizk/w/KbwAAAP//AwBQSwECLQAUAAYACAAAACEAtoM4kv4AAADh&#10;AQAAEwAAAAAAAAAAAAAAAAAAAAAAW0NvbnRlbnRfVHlwZXNdLnhtbFBLAQItABQABgAIAAAAIQA4&#10;/SH/1gAAAJQBAAALAAAAAAAAAAAAAAAAAC8BAABfcmVscy8ucmVsc1BLAQItABQABgAIAAAAIQD7&#10;GADh2wEAAKIDAAAOAAAAAAAAAAAAAAAAAC4CAABkcnMvZTJvRG9jLnhtbFBLAQItABQABgAIAAAA&#10;IQDoWMFf3QAAAAkBAAAPAAAAAAAAAAAAAAAAADUEAABkcnMvZG93bnJldi54bWxQSwUGAAAAAAQA&#10;BADzAAAAPwUAAAAA&#10;" strokeweight="2pt">
                <v:stroke endarrow="block"/>
              </v:shape>
            </w:pict>
          </mc:Fallback>
        </mc:AlternateContent>
      </w:r>
    </w:p>
    <w:p w14:paraId="0FCFF216" w14:textId="120CC1E5" w:rsidR="00737EEC" w:rsidRDefault="00737EEC" w:rsidP="006372EC">
      <w:pPr>
        <w:pStyle w:val="ListParagraph"/>
        <w:ind w:left="284"/>
      </w:pPr>
    </w:p>
    <w:p w14:paraId="1312FC12" w14:textId="4B969B2F" w:rsidR="002D19BA" w:rsidRDefault="00601CB2"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61BC4D3E">
                <wp:simplePos x="0" y="0"/>
                <wp:positionH relativeFrom="column">
                  <wp:posOffset>0</wp:posOffset>
                </wp:positionH>
                <wp:positionV relativeFrom="paragraph">
                  <wp:posOffset>87570</wp:posOffset>
                </wp:positionV>
                <wp:extent cx="5336990" cy="254100"/>
                <wp:effectExtent l="0" t="0" r="1651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990" cy="2541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0736E4B8" w:rsidR="002D19BA" w:rsidRPr="00340CC4" w:rsidRDefault="00C944BD" w:rsidP="002D19BA">
                            <w:pPr>
                              <w:jc w:val="center"/>
                              <w:rPr>
                                <w:rFonts w:ascii="Times New Roman" w:hAnsi="Times New Roman" w:cs="Times New Roman"/>
                                <w:sz w:val="18"/>
                                <w:szCs w:val="18"/>
                                <w:lang w:val="en-US"/>
                              </w:rPr>
                            </w:pPr>
                            <w:r>
                              <w:rPr>
                                <w:rFonts w:ascii="Times New Roman" w:hAnsi="Times New Roman" w:cs="Times New Roman"/>
                                <w:lang w:val="en-US"/>
                              </w:rPr>
                              <w:t xml:space="preserve">Aliran fluida kompressible </w:t>
                            </w:r>
                            <w:r w:rsidR="009D2BD8">
                              <w:rPr>
                                <w:rFonts w:ascii="Times New Roman" w:hAnsi="Times New Roman" w:cs="Times New Roman"/>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7CC48E06" id="AutoShape 24" o:spid="_x0000_s1027" style="position:absolute;left:0;text-align:left;margin-left:0;margin-top:6.9pt;width:420.25pt;height:2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hSZQIAAOkEAAAOAAAAZHJzL2Uyb0RvYy54bWysVF9v0zAQf0fiO1h+p2mytqNR02nqGEIa&#10;MDH4AK7tNAbHZ2y3SffpOTtt6ShPiDxYvjvf7/787rK46VtNdtJ5Baai+WhMiTQchDKbin77ev/m&#10;LSU+MCOYBiMrupee3ixfv1p0tpQFNKCFdARBjC87W9EmBFtmmeeNbJkfgZUGjTW4lgUU3SYTjnWI&#10;3uqsGI9nWQdOWAdceo/au8FIlwm/riUPn+vay0B0RTG3kE6XznU8s+WClRvHbKP4IQ32D1m0TBkM&#10;eoK6Y4GRrVMXUK3iDjzUYcShzaCuFZepBqwmH/9RzVPDrEy1YHO8PbXJ/z9Y/mn36IgSFS1ySgxr&#10;kaPbbYAUmhST2KDO+hLfPdlHF0v09gH4D08MrBpmNvLWOegayQSmlcf32QuHKHh0JevuIwiEZwif&#10;etXXro2A2AXSJ0r2J0pkHwhH5fTqajafI3McbcV0ko8TZxkrj97W+fBeQkvipaIOtkZ8Qd5TCLZ7&#10;8CHxIg7FMfGdkrrVyPKOaZLPZrPrlDQrD48R+4iZygWtxL3SOglxLuVKO4LOWArn0oQihdLbFusb&#10;9LMxfsNsoRoncFBPjmoMkSY8ImG/UDoPog3pKjqfFtME/MJ2chsQQ59fBMcW/TX6sXEniMvIqXlp&#10;JSKf74xI98CUHu6YqTYHgiOnw2yEft2nEUrsR77XIPbIuINh3/D/gJcG3DMlHe5aRf3PLXOSEv3B&#10;4NTM88kkLmcSJtPrAgV3blmfW5jhCFXRQMlwXYVhobfWqU2DkYaeGIiDXKtwHMkhq0P6uE+p/sPu&#10;x4U9l9Or33+o5S8AAAD//wMAUEsDBBQABgAIAAAAIQBfFLB41wAAAAYBAAAPAAAAZHJzL2Rvd25y&#10;ZXYueG1sTI/BTsMwDIbvSLxDZCRuLGVsaJSmE5q2Eyc6HsBrTFuROFWSbt3bY05w9P9bnz9X29k7&#10;daaYhsAGHhcFKOI22IE7A5/Hw8MGVMrIFl1gMnClBNv69qbC0oYLf9C5yZ0SCKcSDfQ5j6XWqe3J&#10;Y1qEkVi6rxA9Zhljp23Ei8C908uieNYeB5YLPY6066n9biYvFPf+0kxueWiKMe7dvN91K7wac383&#10;v72CyjTnv2X41Rd1qMXpFCa2STkD8kiW9En8pd2sijWok4G1BLqu9H/9+gcAAP//AwBQSwECLQAU&#10;AAYACAAAACEAtoM4kv4AAADhAQAAEwAAAAAAAAAAAAAAAAAAAAAAW0NvbnRlbnRfVHlwZXNdLnht&#10;bFBLAQItABQABgAIAAAAIQA4/SH/1gAAAJQBAAALAAAAAAAAAAAAAAAAAC8BAABfcmVscy8ucmVs&#10;c1BLAQItABQABgAIAAAAIQD1erhSZQIAAOkEAAAOAAAAAAAAAAAAAAAAAC4CAABkcnMvZTJvRG9j&#10;LnhtbFBLAQItABQABgAIAAAAIQBfFLB41wAAAAYBAAAPAAAAAAAAAAAAAAAAAL8EAABkcnMvZG93&#10;bnJldi54bWxQSwUGAAAAAAQABADzAAAAwwUAAAAA&#10;" fillcolor="#d99594 [1941]" strokecolor="black [3213]">
                <v:textbox>
                  <w:txbxContent>
                    <w:p w14:paraId="2EF90325" w14:textId="0736E4B8" w:rsidR="002D19BA" w:rsidRPr="00340CC4" w:rsidRDefault="00C944BD" w:rsidP="002D19BA">
                      <w:pPr>
                        <w:jc w:val="center"/>
                        <w:rPr>
                          <w:rFonts w:ascii="Times New Roman" w:hAnsi="Times New Roman" w:cs="Times New Roman"/>
                          <w:sz w:val="18"/>
                          <w:szCs w:val="18"/>
                          <w:lang w:val="en-US"/>
                        </w:rPr>
                      </w:pPr>
                      <w:r>
                        <w:rPr>
                          <w:rFonts w:ascii="Times New Roman" w:hAnsi="Times New Roman" w:cs="Times New Roman"/>
                          <w:lang w:val="en-US"/>
                        </w:rPr>
                        <w:t xml:space="preserve">Aliran fluida kompressible </w:t>
                      </w:r>
                      <w:r w:rsidR="009D2BD8">
                        <w:rPr>
                          <w:rFonts w:ascii="Times New Roman" w:hAnsi="Times New Roman" w:cs="Times New Roman"/>
                          <w:lang w:val="en-US"/>
                        </w:rPr>
                        <w:t xml:space="preserve"> </w:t>
                      </w:r>
                    </w:p>
                  </w:txbxContent>
                </v:textbox>
              </v:roundrect>
            </w:pict>
          </mc:Fallback>
        </mc:AlternateContent>
      </w:r>
    </w:p>
    <w:p w14:paraId="3EA2C840" w14:textId="51E7B3D9" w:rsidR="002D19BA" w:rsidRDefault="00601CB2"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206657A5">
                <wp:simplePos x="0" y="0"/>
                <wp:positionH relativeFrom="column">
                  <wp:posOffset>2692400</wp:posOffset>
                </wp:positionH>
                <wp:positionV relativeFrom="paragraph">
                  <wp:posOffset>149225</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94B177" id="AutoShape 23" o:spid="_x0000_s1026" type="#_x0000_t32" style="position:absolute;margin-left:212pt;margin-top:11.75pt;width:.05pt;height:25.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4QUem3gAAAAkBAAAPAAAAZHJzL2Rvd25yZXYueG1sTI/BTsMwEETvSPyDtUjcqNM0&#10;gSrEqaoijoDa8gFOvI2jxusodtPA17Oc4Dg7o9k35WZ2vZhwDJ0nBctFAgKp8aajVsHn8fVhDSJE&#10;TUb3nlDBFwbYVLc3pS6Mv9Iep0NsBZdQKLQCG+NQSBkai06HhR+Q2Dv50enIcmylGfWVy10v0yR5&#10;lE53xB+sHnBnsTkfLk7B23c+v2zf1/XKmt15+jhmpxgzpe7v5u0ziIhz/AvDLz6jQ8VMtb+QCaJX&#10;kKUZb4kK0lUOggN8WIKoFTxlOciqlP8XVD8AAAD//wMAUEsBAi0AFAAGAAgAAAAhALaDOJL+AAAA&#10;4QEAABMAAAAAAAAAAAAAAAAAAAAAAFtDb250ZW50X1R5cGVzXS54bWxQSwECLQAUAAYACAAAACEA&#10;OP0h/9YAAACUAQAACwAAAAAAAAAAAAAAAAAvAQAAX3JlbHMvLnJlbHNQSwECLQAUAAYACAAAACEA&#10;+xgA4dsBAACiAwAADgAAAAAAAAAAAAAAAAAuAgAAZHJzL2Uyb0RvYy54bWxQSwECLQAUAAYACAAA&#10;ACEAuEFHpt4AAAAJAQAADwAAAAAAAAAAAAAAAAA1BAAAZHJzL2Rvd25yZXYueG1sUEsFBgAAAAAE&#10;AAQA8wAAAEAFAAAAAA==&#10;" strokeweight="2pt">
                <v:stroke endarrow="block"/>
              </v:shape>
            </w:pict>
          </mc:Fallback>
        </mc:AlternateContent>
      </w:r>
    </w:p>
    <w:p w14:paraId="58CDCC09" w14:textId="4AC61CB7" w:rsidR="002D19BA" w:rsidRDefault="00981052" w:rsidP="006372EC">
      <w:pPr>
        <w:pStyle w:val="ListParagraph"/>
        <w:ind w:left="284"/>
      </w:pPr>
      <w:r>
        <w:rPr>
          <w:noProof/>
        </w:rPr>
        <mc:AlternateContent>
          <mc:Choice Requires="wps">
            <w:drawing>
              <wp:anchor distT="0" distB="0" distL="114300" distR="114300" simplePos="0" relativeHeight="251669504" behindDoc="0" locked="0" layoutInCell="1" allowOverlap="1" wp14:anchorId="676E6440" wp14:editId="677D9D30">
                <wp:simplePos x="0" y="0"/>
                <wp:positionH relativeFrom="column">
                  <wp:posOffset>0</wp:posOffset>
                </wp:positionH>
                <wp:positionV relativeFrom="paragraph">
                  <wp:posOffset>199775</wp:posOffset>
                </wp:positionV>
                <wp:extent cx="5314950" cy="254000"/>
                <wp:effectExtent l="0" t="0" r="19050" b="12700"/>
                <wp:wrapNone/>
                <wp:docPr id="2660791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54000"/>
                        </a:xfrm>
                        <a:prstGeom prst="roundRect">
                          <a:avLst>
                            <a:gd name="adj" fmla="val 16667"/>
                          </a:avLst>
                        </a:prstGeom>
                        <a:solidFill>
                          <a:srgbClr val="C0504D">
                            <a:lumMod val="60000"/>
                            <a:lumOff val="40000"/>
                          </a:srgbClr>
                        </a:solidFill>
                        <a:ln w="9525">
                          <a:solidFill>
                            <a:sysClr val="windowText" lastClr="000000">
                              <a:lumMod val="100000"/>
                              <a:lumOff val="0"/>
                            </a:sysClr>
                          </a:solidFill>
                          <a:round/>
                          <a:headEnd/>
                          <a:tailEnd/>
                        </a:ln>
                      </wps:spPr>
                      <wps:txbx>
                        <w:txbxContent>
                          <w:p w14:paraId="0F73A4FF" w14:textId="6458673A" w:rsidR="00981052" w:rsidRPr="00340CC4" w:rsidRDefault="00C944BD" w:rsidP="00981052">
                            <w:pPr>
                              <w:jc w:val="center"/>
                              <w:rPr>
                                <w:rFonts w:ascii="Times New Roman" w:hAnsi="Times New Roman" w:cs="Times New Roman"/>
                                <w:sz w:val="18"/>
                                <w:szCs w:val="18"/>
                                <w:lang w:val="en-US"/>
                              </w:rPr>
                            </w:pPr>
                            <w:r>
                              <w:rPr>
                                <w:rFonts w:ascii="Times New Roman" w:hAnsi="Times New Roman" w:cs="Times New Roman"/>
                                <w:sz w:val="18"/>
                                <w:szCs w:val="18"/>
                                <w:lang w:val="en-US"/>
                              </w:rPr>
                              <w:t>Lapisan batas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676E6440" id="_x0000_s1028" style="position:absolute;left:0;text-align:left;margin-left:0;margin-top:15.75pt;width:418.5pt;height:2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1ydgIAAP0EAAAOAAAAZHJzL2Uyb0RvYy54bWysVNuO0zAQfUfiHyy/s7nQZGnUdLXqsghp&#10;gRW7fIBrO03AsY3tNi1fz3iSli59Q+Qh8szYx2fOzHhxs+8V2UnnO6Nrml2llEjNjej0pqbfnu/f&#10;vKPEB6YFU0bLmh6kpzfL168Wg61kblqjhHQEQLSvBlvTNgRbJYnnreyZvzJWagg2xvUsgOk2iXBs&#10;APReJXmalslgnLDOcOk9eO/GIF0iftNIHr40jZeBqJoCt4B/h/91/CfLBas2jtm24xMN9g8setZp&#10;uPQEdccCI1vXXUD1HXfGmyZccdMnpmk6LjEHyCZL/8rmqWVWYi4gjrcnmfz/g+Wfd4+OdKKmeVmm&#10;1/NsNqdEsx5KdbsNBhmQfBZ1GqyvYPuTfXQxU28fDP/hiTarlumNvHXODK1kAthlcX/y4kA0PBwl&#10;6+GTEQDPAB4l2zeuj4AgBtljZQ6nysh9IBycxVsgVkABOcTyYpamWLqEVcfT1vnwQZqexEVNndlq&#10;8RXKj1ew3YMPWB4xJcfEd0qaXkGxd0yRrCzLayTNqmkzYB8xMV2jOnHfKYWG26xXyhE4WtNVWqSz&#10;O7xHbXtIbnSXwHHqL3BDF47uSP3I3Y8wIBXIeY6vNBlqOi/yAmFfxPzBn66GQRBmeAaVKFHMBwiA&#10;dPhd8MlGNzb8OaETGcS95IJK4qlY3Pda4DqwTo1r4K70VO1Y4LFRwn69H9vq2DprIw5QfmfGGYQ3&#10;Axatcb8oGWD+aup/bpmTkMhHDS0EnTiLA4vGrLjOwXDnkfV5hGkOUDUFHcblKoxDvrWu27RwU4aC&#10;aBO7uunCsT9HVhN9mDHMf3oP4hCf27jrz6u1/A0AAP//AwBQSwMEFAAGAAgAAAAhANOyl6fcAAAA&#10;BgEAAA8AAABkcnMvZG93bnJldi54bWxMj0FLw0AQhe+C/2EZwYvYTS21IWZSRBDsRbR68bbdnSbB&#10;7GzIbpu0v97xpMf33vDeN+V68p060hDbwAjzWQaK2AbXco3w+fF8m4OKybAzXWBCOFGEdXV5UZrC&#10;hZHf6bhNtZISjoVBaFLqC62jbcibOAs9sWT7MHiTRA61doMZpdx3+i7L7rU3LctCY3p6ash+bw8e&#10;4WV8+zrn06D3J+eyZXtj/ebVIl5fTY8PoBJN6e8YfvEFHSph2oUDu6g6BHkkISzmS1CS5ouVGDuE&#10;lRi6KvV//OoHAAD//wMAUEsBAi0AFAAGAAgAAAAhALaDOJL+AAAA4QEAABMAAAAAAAAAAAAAAAAA&#10;AAAAAFtDb250ZW50X1R5cGVzXS54bWxQSwECLQAUAAYACAAAACEAOP0h/9YAAACUAQAACwAAAAAA&#10;AAAAAAAAAAAvAQAAX3JlbHMvLnJlbHNQSwECLQAUAAYACAAAACEAsiVtcnYCAAD9BAAADgAAAAAA&#10;AAAAAAAAAAAuAgAAZHJzL2Uyb0RvYy54bWxQSwECLQAUAAYACAAAACEA07KXp9wAAAAGAQAADwAA&#10;AAAAAAAAAAAAAADQBAAAZHJzL2Rvd25yZXYueG1sUEsFBgAAAAAEAAQA8wAAANkFAAAAAA==&#10;" fillcolor="#d99694">
                <v:textbox>
                  <w:txbxContent>
                    <w:p w14:paraId="0F73A4FF" w14:textId="6458673A" w:rsidR="00981052" w:rsidRPr="00340CC4" w:rsidRDefault="00C944BD" w:rsidP="00981052">
                      <w:pPr>
                        <w:jc w:val="center"/>
                        <w:rPr>
                          <w:rFonts w:ascii="Times New Roman" w:hAnsi="Times New Roman" w:cs="Times New Roman"/>
                          <w:sz w:val="18"/>
                          <w:szCs w:val="18"/>
                          <w:lang w:val="en-US"/>
                        </w:rPr>
                      </w:pPr>
                      <w:r>
                        <w:rPr>
                          <w:rFonts w:ascii="Times New Roman" w:hAnsi="Times New Roman" w:cs="Times New Roman"/>
                          <w:sz w:val="18"/>
                          <w:szCs w:val="18"/>
                          <w:lang w:val="en-US"/>
                        </w:rPr>
                        <w:t>Lapisan batas</w:t>
                      </w:r>
                    </w:p>
                  </w:txbxContent>
                </v:textbox>
              </v:roundrect>
            </w:pict>
          </mc:Fallback>
        </mc:AlternateContent>
      </w:r>
    </w:p>
    <w:p w14:paraId="04C81FBB" w14:textId="4EB6849D" w:rsidR="00E84909" w:rsidRDefault="00E84909" w:rsidP="006372EC">
      <w:pPr>
        <w:pStyle w:val="ListParagraph"/>
        <w:ind w:left="284"/>
      </w:pPr>
    </w:p>
    <w:p w14:paraId="21467205" w14:textId="3E0EFC85" w:rsidR="00981052" w:rsidRDefault="00981052" w:rsidP="00601CB2">
      <w:pPr>
        <w:pStyle w:val="ListParagraph"/>
        <w:spacing w:after="0"/>
        <w:ind w:left="284"/>
        <w:rPr>
          <w:b/>
        </w:rPr>
      </w:pPr>
      <w:r>
        <w:rPr>
          <w:noProof/>
        </w:rPr>
        <mc:AlternateContent>
          <mc:Choice Requires="wps">
            <w:drawing>
              <wp:anchor distT="0" distB="0" distL="114300" distR="114300" simplePos="0" relativeHeight="251683840" behindDoc="0" locked="0" layoutInCell="1" allowOverlap="1" wp14:anchorId="12118A25" wp14:editId="231F0153">
                <wp:simplePos x="0" y="0"/>
                <wp:positionH relativeFrom="column">
                  <wp:posOffset>2671200</wp:posOffset>
                </wp:positionH>
                <wp:positionV relativeFrom="paragraph">
                  <wp:posOffset>61415</wp:posOffset>
                </wp:positionV>
                <wp:extent cx="635" cy="323850"/>
                <wp:effectExtent l="76200" t="38100" r="75565" b="19050"/>
                <wp:wrapNone/>
                <wp:docPr id="14409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2B661" id="AutoShape 23" o:spid="_x0000_s1026" type="#_x0000_t32" style="position:absolute;margin-left:210.35pt;margin-top:4.85pt;width:.05pt;height:25.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dphjz2gAAAAgBAAAPAAAAZHJzL2Rvd25yZXYueG1sTE/LTsMwELwj8Q/WInGjDiWU&#10;Ns2mqoo4AqLlA5x4m0SN11HspoGvZznBaTU7o3nkm8l1aqQhtJ4R7mcJKOLK25ZrhM/Dy90SVIiG&#10;rek8E8IXBdgU11e5yay/8AeN+1grMeGQGYQmxj7TOlQNORNmvicW7ugHZ6LAodZ2MBcxd52eJ8lC&#10;O9OyJDSmp11D1Wl/dgiv34/T8/ZtWT40dnca3w/pMcYU8fZm2q5BRZrinxh+60t1KKRT6c9sg+oQ&#10;0nnyJFKElRzhBcuUEmEhf13k+v+A4gcAAP//AwBQSwECLQAUAAYACAAAACEAtoM4kv4AAADhAQAA&#10;EwAAAAAAAAAAAAAAAAAAAAAAW0NvbnRlbnRfVHlwZXNdLnhtbFBLAQItABQABgAIAAAAIQA4/SH/&#10;1gAAAJQBAAALAAAAAAAAAAAAAAAAAC8BAABfcmVscy8ucmVsc1BLAQItABQABgAIAAAAIQD7GADh&#10;2wEAAKIDAAAOAAAAAAAAAAAAAAAAAC4CAABkcnMvZTJvRG9jLnhtbFBLAQItABQABgAIAAAAIQDd&#10;phjz2gAAAAgBAAAPAAAAAAAAAAAAAAAAADUEAABkcnMvZG93bnJldi54bWxQSwUGAAAAAAQABADz&#10;AAAAPAUAAAAA&#10;" strokeweight="2pt">
                <v:stroke endarrow="block"/>
              </v:shape>
            </w:pict>
          </mc:Fallback>
        </mc:AlternateContent>
      </w:r>
    </w:p>
    <w:p w14:paraId="2C160494" w14:textId="16D02A7D" w:rsidR="00981052" w:rsidRDefault="00981052" w:rsidP="00601CB2">
      <w:pPr>
        <w:pStyle w:val="ListParagraph"/>
        <w:spacing w:after="0"/>
        <w:ind w:left="284"/>
        <w:rPr>
          <w:b/>
        </w:rPr>
      </w:pPr>
      <w:r>
        <w:rPr>
          <w:noProof/>
        </w:rPr>
        <mc:AlternateContent>
          <mc:Choice Requires="wps">
            <w:drawing>
              <wp:anchor distT="0" distB="0" distL="114300" distR="114300" simplePos="0" relativeHeight="251681792" behindDoc="0" locked="0" layoutInCell="1" allowOverlap="1" wp14:anchorId="48C23F73" wp14:editId="0DA02ECE">
                <wp:simplePos x="0" y="0"/>
                <wp:positionH relativeFrom="column">
                  <wp:posOffset>0</wp:posOffset>
                </wp:positionH>
                <wp:positionV relativeFrom="paragraph">
                  <wp:posOffset>189080</wp:posOffset>
                </wp:positionV>
                <wp:extent cx="5315400" cy="259250"/>
                <wp:effectExtent l="0" t="0" r="19050" b="26670"/>
                <wp:wrapNone/>
                <wp:docPr id="209866991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400" cy="259250"/>
                        </a:xfrm>
                        <a:prstGeom prst="roundRect">
                          <a:avLst>
                            <a:gd name="adj" fmla="val 16667"/>
                          </a:avLst>
                        </a:prstGeom>
                        <a:solidFill>
                          <a:srgbClr val="C0504D">
                            <a:lumMod val="60000"/>
                            <a:lumOff val="40000"/>
                          </a:srgbClr>
                        </a:solidFill>
                        <a:ln w="9525">
                          <a:solidFill>
                            <a:sysClr val="windowText" lastClr="000000">
                              <a:lumMod val="100000"/>
                              <a:lumOff val="0"/>
                            </a:sysClr>
                          </a:solidFill>
                          <a:round/>
                          <a:headEnd/>
                          <a:tailEnd/>
                        </a:ln>
                      </wps:spPr>
                      <wps:txbx>
                        <w:txbxContent>
                          <w:p w14:paraId="6F292173" w14:textId="25E5EEB5" w:rsidR="00981052" w:rsidRPr="00340CC4" w:rsidRDefault="00C944BD" w:rsidP="00981052">
                            <w:pPr>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Aliran pipa dan saluran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C23F73" id="_x0000_s1029" style="position:absolute;left:0;text-align:left;margin-left:0;margin-top:14.9pt;width:418.55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lpewIAAP4EAAAOAAAAZHJzL2Uyb0RvYy54bWysVNtu2zAMfR+wfxD0vvrS2G2MOEWRrMOA&#10;bivW7gMUSY69yZImKXGyrx9NJVm6vA3zgyGS0tHhIanZ3a5XZCud74yuaXaVUiI1N6LT65p+e3l4&#10;d0uJD0wLpoyWNd1LT+/mb9/MBlvJ3LRGCekIgGhfDbambQi2ShLPW9kzf2Ws1BBsjOtZANOtE+HY&#10;AOi9SvI0LZPBOGGd4dJ78C5jkM4Rv2kkD1+axstAVE2BW8C/w/9q/CfzGavWjtm24wca7B9Y9KzT&#10;cOkJaskCIxvXXUD1HXfGmyZccdMnpmk6LjEHyCZL/8rmuWVWYi4gjrcnmfz/g+Wft0+OdKKmeTq9&#10;LcvpNCso0ayHWt1vgkEKJJ+MQg3WV7D/2T65MVVvHw3/4Yk2i5bptbx3zgytZALoZeP+5NWB0fBw&#10;lKyGT0YAPAN41GzXuH4EBDXIDkuzP5VG7gLh4Cyus2KSQgU5xPJimhdYu4RVx9PW+fBBmp6Mi5o6&#10;s9HiK9Qfr2DbRx+wPuKQHBPfKWl6BdXeMkWysixvkDSrDpsB+4iJ6RrViYdOKTTcerVQjsDRmi7S&#10;Ip0s8R616SG56C5T+GKDgRvaMLohi+gGfB9hQCpYn+MrTYaaTou8QNhXMb/3p6thEoQZXkAlShTz&#10;AQIgHX4XfLLoxo4/J3QUMuJeckEl8dRY3Pda4DqwTsU1cFf6UO2xwLFRwm61w766PrbOyog9lN+Z&#10;OITwaMCiNe4XJQMMYE39zw1zEhL5qKGFptlkMk4sGpPiJgfDnUdW5xGmOUDVFHSIy0WIU76xrlu3&#10;cFOGgmgzdnXThWN/RlYH+jBkmP/hQRin+NzGXX+erflvAAAA//8DAFBLAwQUAAYACAAAACEAzXmE&#10;g90AAAAGAQAADwAAAGRycy9kb3ducmV2LnhtbEzPwU7DMAwG4DsS7xAZiQtiyYbYSmk6ISQkuKAx&#10;uHDLEq+taJwqydaOp8ec4Gj91u/P1XryvThiTF0gDfOZAoFkg+uo0fDx/nRdgEjZkDN9INRwwgTr&#10;+vysMqULI73hcZsbwSWUSqOhzXkopUy2RW/SLAxInO1D9CbzGBvpohm53PdyodRSetMRX2jNgI8t&#10;2q/twWt4Hjef38UU5f7knLrtrqx/ebVaX15MD/cgMk75bxl++UyHmk27cCCXRK+BH8kaFnfs57S4&#10;Wc1B7DSs1BJkXcn//PoHAAD//wMAUEsBAi0AFAAGAAgAAAAhALaDOJL+AAAA4QEAABMAAAAAAAAA&#10;AAAAAAAAAAAAAFtDb250ZW50X1R5cGVzXS54bWxQSwECLQAUAAYACAAAACEAOP0h/9YAAACUAQAA&#10;CwAAAAAAAAAAAAAAAAAvAQAAX3JlbHMvLnJlbHNQSwECLQAUAAYACAAAACEAHFmJaXsCAAD+BAAA&#10;DgAAAAAAAAAAAAAAAAAuAgAAZHJzL2Uyb0RvYy54bWxQSwECLQAUAAYACAAAACEAzXmEg90AAAAG&#10;AQAADwAAAAAAAAAAAAAAAADVBAAAZHJzL2Rvd25yZXYueG1sUEsFBgAAAAAEAAQA8wAAAN8FAAAA&#10;AA==&#10;" fillcolor="#d99694">
                <v:textbox>
                  <w:txbxContent>
                    <w:p w14:paraId="6F292173" w14:textId="25E5EEB5" w:rsidR="00981052" w:rsidRPr="00340CC4" w:rsidRDefault="00C944BD" w:rsidP="00981052">
                      <w:pPr>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Aliran pipa dan saluran </w:t>
                      </w:r>
                    </w:p>
                  </w:txbxContent>
                </v:textbox>
              </v:roundrect>
            </w:pict>
          </mc:Fallback>
        </mc:AlternateContent>
      </w:r>
    </w:p>
    <w:p w14:paraId="1EE533A7" w14:textId="41877411" w:rsidR="00981052" w:rsidRDefault="00981052" w:rsidP="00601CB2">
      <w:pPr>
        <w:pStyle w:val="ListParagraph"/>
        <w:spacing w:after="0"/>
        <w:ind w:left="284"/>
        <w:rPr>
          <w:b/>
        </w:rPr>
      </w:pPr>
    </w:p>
    <w:p w14:paraId="198B7CC2" w14:textId="4DA2EB3B" w:rsidR="00981052" w:rsidRDefault="00981052" w:rsidP="00601CB2">
      <w:pPr>
        <w:pStyle w:val="ListParagraph"/>
        <w:spacing w:after="0"/>
        <w:ind w:left="284"/>
        <w:rPr>
          <w:b/>
        </w:rPr>
      </w:pPr>
      <w:r>
        <w:rPr>
          <w:noProof/>
        </w:rPr>
        <mc:AlternateContent>
          <mc:Choice Requires="wps">
            <w:drawing>
              <wp:anchor distT="0" distB="0" distL="114300" distR="114300" simplePos="0" relativeHeight="251679744" behindDoc="0" locked="0" layoutInCell="1" allowOverlap="1" wp14:anchorId="249F0682" wp14:editId="3E9EFCF6">
                <wp:simplePos x="0" y="0"/>
                <wp:positionH relativeFrom="column">
                  <wp:posOffset>2656165</wp:posOffset>
                </wp:positionH>
                <wp:positionV relativeFrom="paragraph">
                  <wp:posOffset>14685</wp:posOffset>
                </wp:positionV>
                <wp:extent cx="635" cy="323850"/>
                <wp:effectExtent l="76200" t="38100" r="75565" b="19050"/>
                <wp:wrapNone/>
                <wp:docPr id="43903394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77B132" id="AutoShape 23" o:spid="_x0000_s1026" type="#_x0000_t32" style="position:absolute;margin-left:209.15pt;margin-top:1.15pt;width:.05pt;height:25.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99vEJ3AAAAAgBAAAPAAAAZHJzL2Rvd25yZXYueG1sTI/BTsMwEETvSPyDtZW4UadN&#10;iqI0m6oq4giIlg9w4m0cNbaj2E0DX89ygtNqNKPZN+Vutr2YaAyddwirZQKCXON151qEz9PLYw4i&#10;ROW06r0jhC8KsKvu70pVaH9zHzQdYyu4xIVCIZgYh0LK0BiyKiz9QI69sx+tiizHVupR3bjc9nKd&#10;JE/Sqs7xB6MGOhhqLserRXj93szP+7e8To0+XKb3U3aOMUN8WMz7LYhIc/wLwy8+o0PFTLW/Oh1E&#10;j5Ct8pSjCGs+7LPOQNQImzQFWZXy/4DqBwAA//8DAFBLAQItABQABgAIAAAAIQC2gziS/gAAAOEB&#10;AAATAAAAAAAAAAAAAAAAAAAAAABbQ29udGVudF9UeXBlc10ueG1sUEsBAi0AFAAGAAgAAAAhADj9&#10;If/WAAAAlAEAAAsAAAAAAAAAAAAAAAAALwEAAF9yZWxzLy5yZWxzUEsBAi0AFAAGAAgAAAAhAPsY&#10;AOHbAQAAogMAAA4AAAAAAAAAAAAAAAAALgIAAGRycy9lMm9Eb2MueG1sUEsBAi0AFAAGAAgAAAAh&#10;AL328QncAAAACAEAAA8AAAAAAAAAAAAAAAAANQQAAGRycy9kb3ducmV2LnhtbFBLBQYAAAAABAAE&#10;APMAAAA+BQAAAAA=&#10;" strokeweight="2pt">
                <v:stroke endarrow="block"/>
              </v:shape>
            </w:pict>
          </mc:Fallback>
        </mc:AlternateContent>
      </w:r>
    </w:p>
    <w:p w14:paraId="772C615F" w14:textId="73AB9FE1" w:rsidR="00E84909" w:rsidRDefault="00981052" w:rsidP="00601CB2">
      <w:pPr>
        <w:pStyle w:val="ListParagraph"/>
        <w:spacing w:after="0"/>
        <w:ind w:left="284"/>
        <w:rPr>
          <w:b/>
        </w:rPr>
      </w:pPr>
      <w:r>
        <w:rPr>
          <w:noProof/>
        </w:rPr>
        <mc:AlternateContent>
          <mc:Choice Requires="wps">
            <w:drawing>
              <wp:anchor distT="0" distB="0" distL="114300" distR="114300" simplePos="0" relativeHeight="251677696" behindDoc="0" locked="0" layoutInCell="1" allowOverlap="1" wp14:anchorId="44CFB031" wp14:editId="6F7B0F66">
                <wp:simplePos x="0" y="0"/>
                <wp:positionH relativeFrom="column">
                  <wp:posOffset>0</wp:posOffset>
                </wp:positionH>
                <wp:positionV relativeFrom="paragraph">
                  <wp:posOffset>140435</wp:posOffset>
                </wp:positionV>
                <wp:extent cx="5337000" cy="309650"/>
                <wp:effectExtent l="0" t="0" r="16510" b="14605"/>
                <wp:wrapNone/>
                <wp:docPr id="15824135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000" cy="309650"/>
                        </a:xfrm>
                        <a:prstGeom prst="roundRect">
                          <a:avLst>
                            <a:gd name="adj" fmla="val 16667"/>
                          </a:avLst>
                        </a:prstGeom>
                        <a:solidFill>
                          <a:srgbClr val="C0504D">
                            <a:lumMod val="60000"/>
                            <a:lumOff val="40000"/>
                          </a:srgbClr>
                        </a:solidFill>
                        <a:ln w="9525">
                          <a:solidFill>
                            <a:sysClr val="windowText" lastClr="000000">
                              <a:lumMod val="100000"/>
                              <a:lumOff val="0"/>
                            </a:sysClr>
                          </a:solidFill>
                          <a:round/>
                          <a:headEnd/>
                          <a:tailEnd/>
                        </a:ln>
                      </wps:spPr>
                      <wps:txbx>
                        <w:txbxContent>
                          <w:p w14:paraId="494E8736" w14:textId="31FEA501" w:rsidR="00981052" w:rsidRPr="00C944BD" w:rsidRDefault="00C944BD" w:rsidP="00981052">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Aliran di sekitar benda dan lapisan batas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CFB031" id="_x0000_s1030" style="position:absolute;left:0;text-align:left;margin-left:0;margin-top:11.05pt;width:420.25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g2eAIAAP4EAAAOAAAAZHJzL2Uyb0RvYy54bWysVFFv0zAQfkfiP1h+Z0napN2ipdPUMoQ0&#10;YGLjB7i20xgc29hu0/LruVzS0tE3RB4i3539+bv77nx7t2812UkflDUVza5SSqThViizqei3l4d3&#10;15SEyIxg2hpZ0YMM9G7x9s1t50o5sY3VQnoCICaUnatoE6MrkyTwRrYsXFknDQRr61sWwfSbRHjW&#10;AXqrk0mazpLOeuG85TIE8K6GIF0gfl1LHr/UdZCR6IoCt4h/j/91/08Wt6zceOYaxUca7B9YtEwZ&#10;uPQEtWKRka1XF1Ct4t4GW8crbtvE1rXiEnOAbLL0r2yeG+Yk5gLFCe5UpvD/YPnn3ZMnSoB2xfUk&#10;z6bFvKDEsBa0ut9GixTIJO8L1blQwv5n9+T7VIN7tPxHIMYuG2Y28t572zWSCaCX9fuTVwd6I8BR&#10;su4+WQHwDOCxZvvatz0gVIPsUZrDSRq5j4SDs5hO52kKCnKITdObWYHaJaw8nnY+xA/StqRfVNTb&#10;rRFfQX+8gu0eQ0R9xJgcE98pqVsNau+YJtlsNpsjaVaOmwH7iInpWq3Eg9IaDb9ZL7UncLSiy7RI&#10;8xXeo7ctJDe4Z8B3bDBwQxsO7vzoBvwwwECpYH2Orw3pKnpTTAqEfRULh3C6GiZB2O4FqkSJZiFC&#10;AEqH3wWfbHBjx58TOhZywL3kgpXEU724743AdWRKD2vgrs2odi/w0Chxv95jX51aZ23FAeT3dhhC&#10;eDRg0Vj/i5IOBrCi4eeWeQmJfDTQQjdZnvcTi0ZezCdg+PPI+jzCDAeoikIdhuUyDlO+dV5tGrgp&#10;w4IY23d1reKxPwdWI30YMsx/fBD6KT63cdefZ2vxGwAA//8DAFBLAwQUAAYACAAAACEADYkiNN0A&#10;AAAGAQAADwAAAGRycy9kb3ducmV2LnhtbEyPQUvEMBSE74L/ITzBi7jJFldr7esigqAX0dWLt2zy&#10;ti02LyXJbrv+euNJj8MMM9/U69kN4kAh9p4RlgsFgth423OL8PH+eFmCiEmz1YNnQjhShHVzelLr&#10;yvqJ3+iwSa3IJRwrjdClNFZSRtOR03HhR+Ls7XxwOmUZWmmDnnK5G2Sh1LV0uue80OmRHjoyX5u9&#10;Q3iaXj+/yznI3dFateovjHt+MYjnZ/P9HYhEc/oLwy9+RocmM239nm0UA0I+khCKYgkiu+WVWoHY&#10;ItyoW5BNLf/jNz8AAAD//wMAUEsBAi0AFAAGAAgAAAAhALaDOJL+AAAA4QEAABMAAAAAAAAAAAAA&#10;AAAAAAAAAFtDb250ZW50X1R5cGVzXS54bWxQSwECLQAUAAYACAAAACEAOP0h/9YAAACUAQAACwAA&#10;AAAAAAAAAAAAAAAvAQAAX3JlbHMvLnJlbHNQSwECLQAUAAYACAAAACEAIFEYNngCAAD+BAAADgAA&#10;AAAAAAAAAAAAAAAuAgAAZHJzL2Uyb0RvYy54bWxQSwECLQAUAAYACAAAACEADYkiNN0AAAAGAQAA&#10;DwAAAAAAAAAAAAAAAADSBAAAZHJzL2Rvd25yZXYueG1sUEsFBgAAAAAEAAQA8wAAANwFAAAAAA==&#10;" fillcolor="#d99694">
                <v:textbox>
                  <w:txbxContent>
                    <w:p w14:paraId="494E8736" w14:textId="31FEA501" w:rsidR="00981052" w:rsidRPr="00C944BD" w:rsidRDefault="00C944BD" w:rsidP="00981052">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Aliran di sekitar benda dan lapisan batas</w:t>
                      </w:r>
                    </w:p>
                  </w:txbxContent>
                </v:textbox>
              </v:roundrect>
            </w:pict>
          </mc:Fallback>
        </mc:AlternateContent>
      </w:r>
    </w:p>
    <w:p w14:paraId="6FE0265D" w14:textId="350B6069" w:rsidR="00981052" w:rsidRDefault="00981052" w:rsidP="00601CB2">
      <w:pPr>
        <w:pStyle w:val="ListParagraph"/>
        <w:spacing w:after="0"/>
        <w:ind w:left="284"/>
        <w:rPr>
          <w:b/>
        </w:rPr>
      </w:pPr>
    </w:p>
    <w:p w14:paraId="7E4B376F" w14:textId="34ECCBBF" w:rsidR="00981052" w:rsidRDefault="00981052" w:rsidP="00601CB2">
      <w:pPr>
        <w:pStyle w:val="ListParagraph"/>
        <w:spacing w:after="0"/>
        <w:ind w:left="284"/>
        <w:rPr>
          <w:b/>
        </w:rPr>
      </w:pPr>
      <w:r>
        <w:rPr>
          <w:noProof/>
        </w:rPr>
        <mc:AlternateContent>
          <mc:Choice Requires="wps">
            <w:drawing>
              <wp:anchor distT="0" distB="0" distL="114300" distR="114300" simplePos="0" relativeHeight="251675648" behindDoc="0" locked="0" layoutInCell="1" allowOverlap="1" wp14:anchorId="1A5824A0" wp14:editId="72210631">
                <wp:simplePos x="0" y="0"/>
                <wp:positionH relativeFrom="column">
                  <wp:posOffset>2677765</wp:posOffset>
                </wp:positionH>
                <wp:positionV relativeFrom="paragraph">
                  <wp:posOffset>122550</wp:posOffset>
                </wp:positionV>
                <wp:extent cx="635" cy="323850"/>
                <wp:effectExtent l="76200" t="38100" r="75565" b="19050"/>
                <wp:wrapNone/>
                <wp:docPr id="63022465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5C8A1D" id="AutoShape 23" o:spid="_x0000_s1026" type="#_x0000_t32" style="position:absolute;margin-left:210.85pt;margin-top:9.65pt;width:.05pt;height:25.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bPYDK3QAAAAkBAAAPAAAAZHJzL2Rvd25yZXYueG1sTI/BTsMwEETvSPyDtUjcWqdN&#10;oCXEqaoijoBo+QAn3sZR43UUu2ng61lO5bgzT7MzxWZynRhxCK0nBYt5AgKp9qalRsHX4XW2BhGi&#10;JqM7T6jgGwNsytubQufGX+gTx31sBIdQyLUCG2OfSxlqi06Hue+R2Dv6wenI59BIM+gLh7tOLpPk&#10;UTrdEn+wusedxfq0PzsFbz8P08v2fV2l1uxO48chO8aYKXV/N22fQUSc4hWGv/pcHUruVPkzmSA6&#10;BdlysWKUjacUBAMs8JZKwSpJQZaF/L+g/AUAAP//AwBQSwECLQAUAAYACAAAACEAtoM4kv4AAADh&#10;AQAAEwAAAAAAAAAAAAAAAAAAAAAAW0NvbnRlbnRfVHlwZXNdLnhtbFBLAQItABQABgAIAAAAIQA4&#10;/SH/1gAAAJQBAAALAAAAAAAAAAAAAAAAAC8BAABfcmVscy8ucmVsc1BLAQItABQABgAIAAAAIQD7&#10;GADh2wEAAKIDAAAOAAAAAAAAAAAAAAAAAC4CAABkcnMvZTJvRG9jLnhtbFBLAQItABQABgAIAAAA&#10;IQBbPYDK3QAAAAkBAAAPAAAAAAAAAAAAAAAAADUEAABkcnMvZG93bnJldi54bWxQSwUGAAAAAAQA&#10;BADzAAAAPwUAAAAA&#10;" strokeweight="2pt">
                <v:stroke endarrow="block"/>
              </v:shape>
            </w:pict>
          </mc:Fallback>
        </mc:AlternateContent>
      </w:r>
    </w:p>
    <w:p w14:paraId="15B3C91E" w14:textId="77777777" w:rsidR="00981052" w:rsidRDefault="00981052" w:rsidP="00601CB2">
      <w:pPr>
        <w:pStyle w:val="ListParagraph"/>
        <w:spacing w:after="0"/>
        <w:ind w:left="284"/>
        <w:rPr>
          <w:b/>
        </w:rPr>
      </w:pPr>
    </w:p>
    <w:p w14:paraId="2AE000C3" w14:textId="162DBAB8" w:rsidR="00601CB2" w:rsidRDefault="00601CB2" w:rsidP="00601CB2">
      <w:pPr>
        <w:pStyle w:val="ListParagraph"/>
        <w:spacing w:after="0"/>
        <w:ind w:left="284"/>
        <w:rPr>
          <w:b/>
        </w:rPr>
      </w:pPr>
      <w:r>
        <w:rPr>
          <w:noProof/>
          <w:lang w:val="en-US"/>
        </w:rPr>
        <mc:AlternateContent>
          <mc:Choice Requires="wps">
            <w:drawing>
              <wp:anchor distT="0" distB="0" distL="114300" distR="114300" simplePos="0" relativeHeight="251666432" behindDoc="0" locked="0" layoutInCell="1" allowOverlap="1" wp14:anchorId="448AEB81" wp14:editId="64495F9E">
                <wp:simplePos x="0" y="0"/>
                <wp:positionH relativeFrom="column">
                  <wp:posOffset>76200</wp:posOffset>
                </wp:positionH>
                <wp:positionV relativeFrom="paragraph">
                  <wp:posOffset>57785</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4A672BD9" w:rsidR="002D19BA" w:rsidRPr="00C944BD" w:rsidRDefault="009D2BD8" w:rsidP="002D19BA">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 </w:t>
                            </w:r>
                            <w:r w:rsidR="00C944BD" w:rsidRPr="00C944BD">
                              <w:rPr>
                                <w:rFonts w:ascii="Times New Roman" w:hAnsi="Times New Roman" w:cs="Times New Roman"/>
                                <w:sz w:val="24"/>
                                <w:szCs w:val="24"/>
                                <w:lang w:val="en-US"/>
                              </w:rPr>
                              <w:t xml:space="preserve">Persamaan aliran energi </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31" style="position:absolute;left:0;text-align:left;margin-left:6pt;margin-top:4.55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VIXAIAAOkEAAAOAAAAZHJzL2Uyb0RvYy54bWysVG1v0zAQ/o7Ef7D8naaJ+rJFTaepYwhp&#10;wMTgB7i20xgcn7HdJuPX7+ykpWN8QIgv0Z3Pfp67e+6yuupbTQ7SeQWmovlkSok0HIQyu4p+/XL7&#10;5oISH5gRTIORFX2Unl6tX79adbaUBTSghXQEQYwvO1vRJgRbZpnnjWyZn4CVBoM1uJYFdN0uE451&#10;iN7qrJhOF1kHTlgHXHqPpzdDkK4Tfl1LHj7VtZeB6IpibiF9Xfpu4zdbr1i5c8w2io9psH/IomXK&#10;IOkJ6oYFRvZOvYBqFXfgoQ4TDm0Gda24TDVgNfn0t2oeGmZlqgWb4+2pTf7/wfKPh3tHlEDtCkoM&#10;a1Gj632ARE3yeWxQZ32J9x7svYslensH/LsnBjYNMzt57Rx0jWQC08rj/ezZg+h4fEq23QcQCM8Q&#10;PvWqr10bAbELpE+SPJ4kkX0gHA/nxXx5MUXlOMaK+WyKdqRg5fG1dT68k9CSaFTUwd6Iz6h7omCH&#10;Ox+SLmIsjolvlNStRpUPTJN8sVgsR8TxMmIfMVO5oJW4VVonJ86l3GhH8DGWwrk0oUhUet9ifcP5&#10;AtMcZwuPcQKH45j9Mf004REpFePPSbQhXUUvsfQE/Cx2ejYghj5/QZ5Hlj+w/wVzal5aiajnWyOS&#10;HZjSg42t0WYUOGo6zEbot30aodO0bEE8ouIOhn3D/wMaDbiflHS4axX1P/bMSUr0e4NTc5nPZnE5&#10;kzObLwt03Hlkex5hhiNURQMlg7kJw0LvrVO7BpmGnhiIg1yrcBzJIasxfdyn1Plx9+PCnvvp1q8/&#10;1PoJAAD//wMAUEsDBBQABgAIAAAAIQCssVw92AAAAAcBAAAPAAAAZHJzL2Rvd25yZXYueG1sTI/L&#10;TsMwEEX3SPyDNUjsqN0oQm2IU1VVu2JF4AOm8ZBE9SOynTb9e4YVLO/c0Zkz9W5xVlwppjF4DeuV&#10;AkG+C2b0vYavz9PLBkTK6A3a4EnDnRLsmseHGisTbv6Drm3uBUN8qlDDkPNUSZm6gRymVZjIc/cd&#10;osPMMfbSRLwx3FlZKPUqHY6eLww40WGg7tLOjin2fdvOtji1aopHuxwPfYl3rZ+flv0biExL/luG&#10;X31Wh4adzmH2JgnLueBXsobtGgTXm1JxPmsoeSCbWv73b34AAAD//wMAUEsBAi0AFAAGAAgAAAAh&#10;ALaDOJL+AAAA4QEAABMAAAAAAAAAAAAAAAAAAAAAAFtDb250ZW50X1R5cGVzXS54bWxQSwECLQAU&#10;AAYACAAAACEAOP0h/9YAAACUAQAACwAAAAAAAAAAAAAAAAAvAQAAX3JlbHMvLnJlbHNQSwECLQAU&#10;AAYACAAAACEArG71SFwCAADpBAAADgAAAAAAAAAAAAAAAAAuAgAAZHJzL2Uyb0RvYy54bWxQSwEC&#10;LQAUAAYACAAAACEArLFcPdgAAAAHAQAADwAAAAAAAAAAAAAAAAC2BAAAZHJzL2Rvd25yZXYueG1s&#10;UEsFBgAAAAAEAAQA8wAAALsFAAAAAA==&#10;" fillcolor="#d99594 [1941]" strokecolor="black [3213]">
                <v:textbox>
                  <w:txbxContent>
                    <w:p w14:paraId="3A8CA461" w14:textId="4A672BD9" w:rsidR="002D19BA" w:rsidRPr="00C944BD" w:rsidRDefault="009D2BD8" w:rsidP="002D19BA">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 </w:t>
                      </w:r>
                      <w:r w:rsidR="00C944BD" w:rsidRPr="00C944BD">
                        <w:rPr>
                          <w:rFonts w:ascii="Times New Roman" w:hAnsi="Times New Roman" w:cs="Times New Roman"/>
                          <w:sz w:val="24"/>
                          <w:szCs w:val="24"/>
                          <w:lang w:val="en-US"/>
                        </w:rPr>
                        <w:t xml:space="preserve">Persamaan aliran energi </w:t>
                      </w:r>
                    </w:p>
                  </w:txbxContent>
                </v:textbox>
              </v:roundrect>
            </w:pict>
          </mc:Fallback>
        </mc:AlternateContent>
      </w:r>
    </w:p>
    <w:p w14:paraId="4109F9BF" w14:textId="05930D85" w:rsidR="00601CB2" w:rsidRDefault="00601CB2" w:rsidP="00601CB2">
      <w:pPr>
        <w:pStyle w:val="ListParagraph"/>
        <w:spacing w:after="0"/>
        <w:ind w:left="284"/>
        <w:rPr>
          <w:b/>
        </w:rPr>
      </w:pPr>
      <w:r>
        <w:rPr>
          <w:noProof/>
          <w:lang w:val="en-US"/>
        </w:rPr>
        <mc:AlternateContent>
          <mc:Choice Requires="wps">
            <w:drawing>
              <wp:anchor distT="0" distB="0" distL="114300" distR="114300" simplePos="0" relativeHeight="251654144" behindDoc="0" locked="0" layoutInCell="1" allowOverlap="1" wp14:anchorId="5305B48A" wp14:editId="721F4DBC">
                <wp:simplePos x="0" y="0"/>
                <wp:positionH relativeFrom="column">
                  <wp:posOffset>2699385</wp:posOffset>
                </wp:positionH>
                <wp:positionV relativeFrom="paragraph">
                  <wp:posOffset>119380</wp:posOffset>
                </wp:positionV>
                <wp:extent cx="635" cy="323850"/>
                <wp:effectExtent l="76200" t="38100" r="75565"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B93AEC" id="AutoShape 14" o:spid="_x0000_s1026" type="#_x0000_t32" style="position:absolute;margin-left:212.55pt;margin-top:9.4pt;width:.05pt;height:25.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RO9eV3QAAAAkBAAAPAAAAZHJzL2Rvd25yZXYueG1sTI/BTsMwEETvSPyDtUjcqNOQ&#10;ViHEqaoijoBo+QAn3sZR43UUu2ng61lO9LgzT7Mz5WZ2vZhwDJ0nBctFAgKp8aajVsHX4fUhBxGi&#10;JqN7T6jgGwNsqtubUhfGX+gTp31sBYdQKLQCG+NQSBkai06HhR+Q2Dv60enI59hKM+oLh7tepkmy&#10;lk53xB+sHnBnsTntz07B289qftm+5/WjNbvT9HHIjjFmSt3fzdtnEBHn+A/DX32uDhV3qv2ZTBC9&#10;gixdLRllI+cJDLCQgqgVrJ9ykFUprxdUvwAAAP//AwBQSwECLQAUAAYACAAAACEAtoM4kv4AAADh&#10;AQAAEwAAAAAAAAAAAAAAAAAAAAAAW0NvbnRlbnRfVHlwZXNdLnhtbFBLAQItABQABgAIAAAAIQA4&#10;/SH/1gAAAJQBAAALAAAAAAAAAAAAAAAAAC8BAABfcmVscy8ucmVsc1BLAQItABQABgAIAAAAIQD7&#10;GADh2wEAAKIDAAAOAAAAAAAAAAAAAAAAAC4CAABkcnMvZTJvRG9jLnhtbFBLAQItABQABgAIAAAA&#10;IQARO9eV3QAAAAkBAAAPAAAAAAAAAAAAAAAAADUEAABkcnMvZG93bnJldi54bWxQSwUGAAAAAAQA&#10;BADzAAAAPwUAAAAA&#10;" strokeweight="2pt">
                <v:stroke endarrow="block"/>
              </v:shape>
            </w:pict>
          </mc:Fallback>
        </mc:AlternateContent>
      </w:r>
    </w:p>
    <w:p w14:paraId="55DCF7B5" w14:textId="47FCBFA6" w:rsidR="00601CB2" w:rsidRDefault="00601CB2" w:rsidP="00601CB2">
      <w:pPr>
        <w:pStyle w:val="ListParagraph"/>
        <w:spacing w:after="0"/>
        <w:ind w:left="284"/>
        <w:rPr>
          <w:b/>
        </w:rPr>
      </w:pPr>
    </w:p>
    <w:p w14:paraId="66085C42" w14:textId="1565B071" w:rsidR="00601CB2" w:rsidRDefault="00601CB2" w:rsidP="00601CB2">
      <w:pPr>
        <w:pStyle w:val="ListParagraph"/>
        <w:spacing w:after="0"/>
        <w:ind w:left="284"/>
        <w:rPr>
          <w:b/>
        </w:rPr>
      </w:pPr>
      <w:r>
        <w:rPr>
          <w:noProof/>
          <w:lang w:val="en-US"/>
        </w:rPr>
        <mc:AlternateContent>
          <mc:Choice Requires="wps">
            <w:drawing>
              <wp:anchor distT="0" distB="0" distL="114300" distR="114300" simplePos="0" relativeHeight="251653120" behindDoc="0" locked="0" layoutInCell="1" allowOverlap="1" wp14:anchorId="0C4441D1" wp14:editId="02CD2679">
                <wp:simplePos x="0" y="0"/>
                <wp:positionH relativeFrom="column">
                  <wp:posOffset>76200</wp:posOffset>
                </wp:positionH>
                <wp:positionV relativeFrom="paragraph">
                  <wp:posOffset>46990</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26B8FFD1" w:rsidR="002D19BA" w:rsidRPr="00C944BD" w:rsidRDefault="00C944BD" w:rsidP="002D19BA">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Menentukan head total Pompa </w:t>
                            </w:r>
                          </w:p>
                        </w:txbxContent>
                      </wps:txbx>
                      <wps:bodyPr rot="0" vert="horz" wrap="square" lIns="91440" tIns="45720" rIns="91440" bIns="45720" anchor="t" anchorCtr="0" upright="1">
                        <a:noAutofit/>
                      </wps:bodyPr>
                    </wps:wsp>
                  </a:graphicData>
                </a:graphic>
              </wp:anchor>
            </w:drawing>
          </mc:Choice>
          <mc:Fallback>
            <w:pict>
              <v:roundrect w14:anchorId="0C4441D1" id="AutoShape 13" o:spid="_x0000_s1032" style="position:absolute;left:0;text-align:left;margin-left:6pt;margin-top:3.7pt;width:414pt;height:20pt;z-index:2516531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nXQIAAOkEAAAOAAAAZHJzL2Uyb0RvYy54bWysVFFv0zAQfkfiP1h+p2lKm21R02nqGEIa&#10;MDH4Aa7tNAbHZ2y3Sfn1nJ20dIwHhHiJ7nz2d/fdd5fldd9qspfOKzAVzSdTSqThIJTZVvTL57tX&#10;l5T4wIxgGoys6EF6er16+WLZ2VLOoAEtpCMIYnzZ2Yo2IdgyyzxvZMv8BKw0GKzBtSyg67aZcKxD&#10;9FZns+m0yDpwwjrg0ns8vR2CdJXw61ry8LGuvQxEVxRrC+nr0ncTv9lqycqtY7ZRfCyD/UMVLVMG&#10;k56gbllgZOfUM6hWcQce6jDh0GZQ14rLxAHZ5NPf2Dw2zMrEBZvj7alN/v/B8g/7B0eUQO2wPYa1&#10;qNHNLkBKTfLXsUGd9SXee7QPLlL09h74N08MrBtmtvLGOegayQSWlcf72ZMH0fH4lGy69yAQniF8&#10;6lVfuzYCYhdInyQ5nCSRfSAcDxezxcXlFEvjGJst5lO0YwpWHl9b58NbCS2JRkUd7Iz4hLqnFGx/&#10;70PSRYzkmPhKSd1qVHnPNMmLorgYEcfLiH3ETHRBK3GntE5OnEu51o7gY6TCuTRhllLpXYv8hvMC&#10;yxxnC49xAofjWP2x/DThESmR8edJtCFdRa+QegJ+Ejs9GxBDnz9Lnscsf8j+F5lT89JKRD3fGJHs&#10;wJQebGyNNqPAUdNhNkK/6dMIFcdp2YA4oOIOhn3D/wMaDbgflHS4axX133fMSUr0O4NTc5XP53E5&#10;kzNfXMzQceeRzXmEGY5QFQ2UDOY6DAu9s05tG8w09MRAHORaheNIDlWN5eM+pc6Pux8X9txPt379&#10;oVY/AQAA//8DAFBLAwQUAAYACAAAACEAzShq39gAAAAHAQAADwAAAGRycy9kb3ducmV2LnhtbEyP&#10;wU7DMAyG70i8Q2QkbiyhqmB0TSc0bSdOlD1A1pi2WuJUSbp1b485wfH3b33+XG8X78QFYxoDaXhe&#10;KRBIXbAj9RqOX4enNYiUDVnjAqGGGybYNvd3talsuNInXtrcC4ZQqoyGIeepkjJ1A3qTVmFC4u47&#10;RG8yx9hLG82V4d7JQqkX6c1IfGEwE+4G7M7t7JniPt7a2RWHVk1x75b9ri/NTevHh+V9AyLjkv+W&#10;4Vef1aFhp1OYySbhOBf8StbwWoLgel0qzicNJQ9kU8v//s0PAAAA//8DAFBLAQItABQABgAIAAAA&#10;IQC2gziS/gAAAOEBAAATAAAAAAAAAAAAAAAAAAAAAABbQ29udGVudF9UeXBlc10ueG1sUEsBAi0A&#10;FAAGAAgAAAAhADj9If/WAAAAlAEAAAsAAAAAAAAAAAAAAAAALwEAAF9yZWxzLy5yZWxzUEsBAi0A&#10;FAAGAAgAAAAhACDT9KddAgAA6QQAAA4AAAAAAAAAAAAAAAAALgIAAGRycy9lMm9Eb2MueG1sUEsB&#10;Ai0AFAAGAAgAAAAhAM0oat/YAAAABwEAAA8AAAAAAAAAAAAAAAAAtwQAAGRycy9kb3ducmV2Lnht&#10;bFBLBQYAAAAABAAEAPMAAAC8BQAAAAA=&#10;" fillcolor="#d99594 [1941]" strokecolor="black [3213]">
                <v:textbox>
                  <w:txbxContent>
                    <w:p w14:paraId="086F8D4E" w14:textId="26B8FFD1" w:rsidR="002D19BA" w:rsidRPr="00C944BD" w:rsidRDefault="00C944BD" w:rsidP="002D19BA">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Menentukan head total Pompa </w:t>
                      </w:r>
                    </w:p>
                  </w:txbxContent>
                </v:textbox>
              </v:roundrect>
            </w:pict>
          </mc:Fallback>
        </mc:AlternateContent>
      </w:r>
    </w:p>
    <w:p w14:paraId="2ECFD29D" w14:textId="3B8541EA" w:rsidR="00601CB2" w:rsidRDefault="00601CB2" w:rsidP="00601CB2">
      <w:pPr>
        <w:pStyle w:val="ListParagraph"/>
        <w:spacing w:after="0"/>
        <w:ind w:left="284"/>
        <w:rPr>
          <w:b/>
        </w:rPr>
      </w:pPr>
      <w:r>
        <w:rPr>
          <w:noProof/>
          <w:lang w:val="en-US"/>
        </w:rPr>
        <mc:AlternateContent>
          <mc:Choice Requires="wps">
            <w:drawing>
              <wp:anchor distT="0" distB="0" distL="114300" distR="114300" simplePos="0" relativeHeight="251652096" behindDoc="0" locked="0" layoutInCell="1" allowOverlap="1" wp14:anchorId="01270F64" wp14:editId="34F3F5BC">
                <wp:simplePos x="0" y="0"/>
                <wp:positionH relativeFrom="column">
                  <wp:posOffset>2686050</wp:posOffset>
                </wp:positionH>
                <wp:positionV relativeFrom="paragraph">
                  <wp:posOffset>104775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405649" id="AutoShape 12" o:spid="_x0000_s1026" type="#_x0000_t32" style="position:absolute;margin-left:211.5pt;margin-top:8.2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e6Hbt3QAAAAkBAAAPAAAAZHJzL2Rvd25yZXYueG1sTI/BTsMwEETvSPyDtUjcqNM2&#10;CVWIU1VFHAHR8gFO7MZR43UUb9PA17Oc4Lgzo9k35Xb2vZjsGLuACpaLBITFJpgOWwWfx5eHDYhI&#10;Go3uA1oFXzbCtrq9KXVhwhU/7HSgVnAJxkIrcERDIWVsnPU6LsJgkb1TGL0mPsdWmlFfudz3cpUk&#10;ufS6Q/7g9GD3zjbnw8UreP3O5ufd26ZeO7M/T+/H9ESUKnV/N++eQJCd6S8Mv/iMDhUz1eGCJope&#10;Qbpa8xZiI89AcICFJYhaQf6YgaxK+X9B9QMAAP//AwBQSwECLQAUAAYACAAAACEAtoM4kv4AAADh&#10;AQAAEwAAAAAAAAAAAAAAAAAAAAAAW0NvbnRlbnRfVHlwZXNdLnhtbFBLAQItABQABgAIAAAAIQA4&#10;/SH/1gAAAJQBAAALAAAAAAAAAAAAAAAAAC8BAABfcmVscy8ucmVsc1BLAQItABQABgAIAAAAIQD7&#10;GADh2wEAAKIDAAAOAAAAAAAAAAAAAAAAAC4CAABkcnMvZTJvRG9jLnhtbFBLAQItABQABgAIAAAA&#10;IQAe6Hbt3QAAAAkBAAAPAAAAAAAAAAAAAAAAADUEAABkcnMvZG93bnJldi54bWxQSwUGAAAAAAQA&#10;BADzAAAAPwUAAAAA&#10;" strokeweight="2pt">
                <v:stroke endarrow="block"/>
              </v:shape>
            </w:pict>
          </mc:Fallback>
        </mc:AlternateContent>
      </w:r>
    </w:p>
    <w:p w14:paraId="36D90A38" w14:textId="1D9117A3" w:rsidR="00601CB2" w:rsidRDefault="00601CB2" w:rsidP="00601CB2">
      <w:pPr>
        <w:pStyle w:val="ListParagraph"/>
        <w:spacing w:after="0"/>
        <w:ind w:left="284"/>
        <w:rPr>
          <w:b/>
        </w:rPr>
      </w:pPr>
    </w:p>
    <w:p w14:paraId="5C5FB605" w14:textId="66F018BD" w:rsidR="00601CB2" w:rsidRDefault="00601CB2"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171637C8">
                <wp:simplePos x="0" y="0"/>
                <wp:positionH relativeFrom="column">
                  <wp:posOffset>57150</wp:posOffset>
                </wp:positionH>
                <wp:positionV relativeFrom="paragraph">
                  <wp:posOffset>41910</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FA182BC" w14:textId="2CF279EC" w:rsidR="00601CB2" w:rsidRPr="00C944BD" w:rsidRDefault="00C944BD" w:rsidP="00601CB2">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Prinsip Aliran fluida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3" style="position:absolute;left:0;text-align:left;margin-left:4.5pt;margin-top:3.3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YXQIAAOcEAAAOAAAAZHJzL2Uyb0RvYy54bWysVFFv0zAQfkfiP1h+p2mitN2qptPUMYQ0&#10;YGLwA1zbaQyOz9huk/Hrd3bS0jEeEOIluvPZ33d3311WV32ryUE6r8BUNJ9MKZGGg1BmV9GvX27f&#10;XFDiAzOCaTCyoo/S06v161erzi5lAQ1oIR1BEOOXna1oE4JdZpnnjWyZn4CVBoM1uJYFdN0uE451&#10;iN7qrJhO51kHTlgHXHqPpzdDkK4Tfl1LHj7VtZeB6IpibiF9Xfpu4zdbr9hy55htFB/TYP+QRcuU&#10;QdIT1A0LjOydegHVKu7AQx0mHNoM6lpxmWrAavLpb9U8NMzKVAs2x9tTm/z/g+UfD/eOKFHRkhLD&#10;WpToeh8gMZMytqezfom3Huy9iwV6ewf8uycGNg0zO3ntHHSNZAKTyuP97NmD6Hh8SrbdBxCIzhA9&#10;daqvXRsBsQekT4I8ngSRfSAcD2fFbHExRd04xopZOUU7UrDl8bV1PryT0JJoVNTB3ojPqHqiYIc7&#10;H5IqYqyNiW+U1K1GjQ9Mk3w+ny9GxPEyYh8xU7mglbhVWicnTqXcaEfwMZbCuTShSFR632J9w/kc&#10;0xwnC49x/objmP0x/TTfESkV489JtCFdRS+x9AT8LHZ6NiCGPn9BnkeWP7D/BXNqXlqIqOdbI5Id&#10;mNKDja3RZhQ4ajrMRui3fRqg1Mio9xbEIyruYNg2/Dug0YD7SUmHm1ZR/2PPnKREvzc4NZd5WcbV&#10;TE45WxTouPPI9jzCDEeoigZKBnMThnXeW6d2DTINPTEQ57hW4TiSQ1Zj+rhNqfPj5sd1PffTrV//&#10;p/UTAAAA//8DAFBLAwQUAAYACAAAACEAygaQR9gAAAAGAQAADwAAAGRycy9kb3ducmV2LnhtbEyP&#10;wU7DMAyG70i8Q2QkbixlTGXrmk5o2k6cKDyA15i2WuJUTbp1b485wfH3b33+XO5m79SFxtgHNvC8&#10;yEARN8H23Br4+jw+rUHFhGzRBSYDN4qwq+7vSixsuPIHXerUKoFwLNBAl9JQaB2bjjzGRRiIpfsO&#10;o8ckcWy1HfEqcO/0Msty7bFnudDhQPuOmnM9eaG49009ueWxzobx4ObDvl3hzZjHh/ltCyrRnP6W&#10;4Vdf1KESp1OY2EblDGzkk2Qgz0FJu355lXwysJKBrkr9X7/6AQAA//8DAFBLAQItABQABgAIAAAA&#10;IQC2gziS/gAAAOEBAAATAAAAAAAAAAAAAAAAAAAAAABbQ29udGVudF9UeXBlc10ueG1sUEsBAi0A&#10;FAAGAAgAAAAhADj9If/WAAAAlAEAAAsAAAAAAAAAAAAAAAAALwEAAF9yZWxzLy5yZWxzUEsBAi0A&#10;FAAGAAgAAAAhAD7yqxhdAgAA5wQAAA4AAAAAAAAAAAAAAAAALgIAAGRycy9lMm9Eb2MueG1sUEsB&#10;Ai0AFAAGAAgAAAAhAMoGkEfYAAAABgEAAA8AAAAAAAAAAAAAAAAAtwQAAGRycy9kb3ducmV2Lnht&#10;bFBLBQYAAAAABAAEAPMAAAC8BQAAAAA=&#10;" fillcolor="#d99594 [1941]" strokecolor="black [3213]">
                <v:textbox>
                  <w:txbxContent>
                    <w:p w14:paraId="7FA182BC" w14:textId="2CF279EC" w:rsidR="00601CB2" w:rsidRPr="00C944BD" w:rsidRDefault="00C944BD" w:rsidP="00601CB2">
                      <w:pPr>
                        <w:jc w:val="center"/>
                        <w:rPr>
                          <w:rFonts w:ascii="Times New Roman" w:hAnsi="Times New Roman" w:cs="Times New Roman"/>
                          <w:sz w:val="24"/>
                          <w:szCs w:val="24"/>
                          <w:lang w:val="en-US"/>
                        </w:rPr>
                      </w:pPr>
                      <w:r w:rsidRPr="00C944BD">
                        <w:rPr>
                          <w:rFonts w:ascii="Times New Roman" w:hAnsi="Times New Roman" w:cs="Times New Roman"/>
                          <w:sz w:val="24"/>
                          <w:szCs w:val="24"/>
                          <w:lang w:val="en-US"/>
                        </w:rPr>
                        <w:t xml:space="preserve">Prinsip Aliran fluida </w:t>
                      </w:r>
                    </w:p>
                  </w:txbxContent>
                </v:textbox>
              </v:roundrect>
            </w:pict>
          </mc:Fallback>
        </mc:AlternateContent>
      </w:r>
    </w:p>
    <w:p w14:paraId="70A09F0F" w14:textId="7574E0E0" w:rsidR="00601CB2" w:rsidRDefault="00601CB2" w:rsidP="00601CB2">
      <w:pPr>
        <w:pStyle w:val="ListParagraph"/>
        <w:spacing w:after="0"/>
        <w:ind w:left="284"/>
        <w:rPr>
          <w:b/>
        </w:rPr>
      </w:pPr>
    </w:p>
    <w:p w14:paraId="6C31F673" w14:textId="72F63176" w:rsidR="00601CB2" w:rsidRDefault="00601CB2" w:rsidP="00D905C4">
      <w:pPr>
        <w:pStyle w:val="ListParagraph"/>
        <w:ind w:left="284"/>
        <w:rPr>
          <w:b/>
        </w:rPr>
      </w:pPr>
    </w:p>
    <w:p w14:paraId="1B6C3719" w14:textId="49C67031" w:rsidR="00742D85" w:rsidRDefault="008F72B7" w:rsidP="00025130">
      <w:pPr>
        <w:pStyle w:val="ListParagraph"/>
        <w:numPr>
          <w:ilvl w:val="0"/>
          <w:numId w:val="10"/>
        </w:numPr>
        <w:ind w:left="426" w:hanging="426"/>
        <w:rPr>
          <w:rFonts w:ascii="Times New Roman" w:hAnsi="Times New Roman" w:cs="Times New Roman"/>
          <w:b/>
          <w:sz w:val="24"/>
          <w:szCs w:val="24"/>
        </w:rPr>
      </w:pPr>
      <w:r>
        <w:rPr>
          <w:rFonts w:ascii="Times New Roman" w:hAnsi="Times New Roman" w:cs="Times New Roman"/>
          <w:b/>
          <w:sz w:val="24"/>
          <w:szCs w:val="24"/>
          <w:lang w:val="en-US"/>
        </w:rPr>
        <w:t>M</w:t>
      </w:r>
      <w:r w:rsidR="00742D85" w:rsidRPr="00611A87">
        <w:rPr>
          <w:rFonts w:ascii="Times New Roman" w:hAnsi="Times New Roman" w:cs="Times New Roman"/>
          <w:b/>
          <w:sz w:val="24"/>
          <w:szCs w:val="24"/>
        </w:rPr>
        <w:t xml:space="preserve">ATERI/BAHAN BACAAN/REFERENSI </w:t>
      </w:r>
    </w:p>
    <w:p w14:paraId="52D96CA2" w14:textId="1326E852"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sidRPr="003F6C9F">
        <w:rPr>
          <w:rFonts w:ascii="Times New Roman" w:hAnsi="Times New Roman" w:cs="Times New Roman"/>
          <w:sz w:val="24"/>
          <w:szCs w:val="24"/>
        </w:rPr>
        <w:t>Streeter</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V.L</w:t>
      </w:r>
      <w:r>
        <w:rPr>
          <w:rFonts w:ascii="Times New Roman" w:hAnsi="Times New Roman" w:cs="Times New Roman"/>
          <w:sz w:val="24"/>
          <w:szCs w:val="24"/>
          <w:lang w:val="en-US"/>
        </w:rPr>
        <w:t>.</w:t>
      </w:r>
      <w:r w:rsidRPr="003F6C9F">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Benyamin</w:t>
      </w:r>
      <w:r>
        <w:rPr>
          <w:rFonts w:ascii="Times New Roman" w:hAnsi="Times New Roman" w:cs="Times New Roman"/>
          <w:sz w:val="24"/>
          <w:szCs w:val="24"/>
          <w:lang w:val="en-US"/>
        </w:rPr>
        <w:t xml:space="preserve">, </w:t>
      </w:r>
      <w:r w:rsidRPr="003F6C9F">
        <w:rPr>
          <w:rFonts w:ascii="Times New Roman" w:hAnsi="Times New Roman" w:cs="Times New Roman"/>
          <w:sz w:val="24"/>
          <w:szCs w:val="24"/>
        </w:rPr>
        <w:t>W.V</w:t>
      </w:r>
      <w:r>
        <w:rPr>
          <w:rFonts w:ascii="Times New Roman" w:hAnsi="Times New Roman" w:cs="Times New Roman"/>
          <w:sz w:val="24"/>
          <w:szCs w:val="24"/>
          <w:lang w:val="en-US"/>
        </w:rPr>
        <w:t>.</w:t>
      </w:r>
      <w:r w:rsidRPr="003F6C9F">
        <w:rPr>
          <w:rFonts w:ascii="Times New Roman" w:hAnsi="Times New Roman" w:cs="Times New Roman"/>
          <w:sz w:val="24"/>
          <w:szCs w:val="24"/>
        </w:rPr>
        <w:t>,</w:t>
      </w:r>
      <w:r>
        <w:rPr>
          <w:rFonts w:ascii="Times New Roman" w:hAnsi="Times New Roman" w:cs="Times New Roman"/>
          <w:sz w:val="24"/>
          <w:szCs w:val="24"/>
          <w:lang w:val="en-US"/>
        </w:rPr>
        <w:t xml:space="preserve"> </w:t>
      </w:r>
      <w:r w:rsidRPr="003F6C9F">
        <w:rPr>
          <w:rFonts w:ascii="Times New Roman" w:hAnsi="Times New Roman" w:cs="Times New Roman"/>
          <w:sz w:val="24"/>
          <w:szCs w:val="24"/>
        </w:rPr>
        <w:t>Arko</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P</w:t>
      </w:r>
      <w:r>
        <w:rPr>
          <w:rFonts w:ascii="Times New Roman" w:hAnsi="Times New Roman" w:cs="Times New Roman"/>
          <w:sz w:val="24"/>
          <w:szCs w:val="24"/>
          <w:lang w:val="en-US"/>
        </w:rPr>
        <w:t>. 1992.</w:t>
      </w:r>
      <w:r>
        <w:rPr>
          <w:rFonts w:ascii="Times New Roman" w:hAnsi="Times New Roman" w:cs="Times New Roman"/>
          <w:sz w:val="24"/>
          <w:szCs w:val="24"/>
        </w:rPr>
        <w:t xml:space="preserve"> Mekanika Fluida Ed.8</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Erlangga,</w:t>
      </w:r>
      <w:r>
        <w:rPr>
          <w:rFonts w:ascii="Times New Roman" w:hAnsi="Times New Roman" w:cs="Times New Roman"/>
          <w:sz w:val="24"/>
          <w:szCs w:val="24"/>
          <w:lang w:val="en-US"/>
        </w:rPr>
        <w:t xml:space="preserve"> Jakarta</w:t>
      </w:r>
      <w:r w:rsidRPr="003F6C9F">
        <w:rPr>
          <w:rFonts w:ascii="Times New Roman" w:hAnsi="Times New Roman" w:cs="Times New Roman"/>
          <w:sz w:val="24"/>
          <w:szCs w:val="24"/>
        </w:rPr>
        <w:t>.</w:t>
      </w:r>
    </w:p>
    <w:p w14:paraId="7A296DD9" w14:textId="77777777"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sidRPr="003F6C9F">
        <w:rPr>
          <w:rFonts w:ascii="Times New Roman" w:hAnsi="Times New Roman" w:cs="Times New Roman"/>
          <w:sz w:val="24"/>
          <w:szCs w:val="24"/>
          <w:lang w:val="fi-FI"/>
        </w:rPr>
        <w:t>White,</w:t>
      </w:r>
      <w:r>
        <w:rPr>
          <w:rFonts w:ascii="Times New Roman" w:hAnsi="Times New Roman" w:cs="Times New Roman"/>
          <w:sz w:val="24"/>
          <w:szCs w:val="24"/>
          <w:lang w:val="fi-FI"/>
        </w:rPr>
        <w:t xml:space="preserve"> </w:t>
      </w:r>
      <w:r w:rsidRPr="003F6C9F">
        <w:rPr>
          <w:rFonts w:ascii="Times New Roman" w:hAnsi="Times New Roman" w:cs="Times New Roman"/>
          <w:sz w:val="24"/>
          <w:szCs w:val="24"/>
          <w:lang w:val="fi-FI"/>
        </w:rPr>
        <w:t>F.M</w:t>
      </w:r>
      <w:r>
        <w:rPr>
          <w:rFonts w:ascii="Times New Roman" w:hAnsi="Times New Roman" w:cs="Times New Roman"/>
          <w:sz w:val="24"/>
          <w:szCs w:val="24"/>
          <w:lang w:val="fi-FI"/>
        </w:rPr>
        <w:t>.</w:t>
      </w:r>
      <w:r w:rsidRPr="003F6C9F">
        <w:rPr>
          <w:rFonts w:ascii="Times New Roman" w:hAnsi="Times New Roman" w:cs="Times New Roman"/>
          <w:sz w:val="24"/>
          <w:szCs w:val="24"/>
          <w:lang w:val="fi-FI"/>
        </w:rPr>
        <w:t>, Harianja,</w:t>
      </w:r>
      <w:r>
        <w:rPr>
          <w:rFonts w:ascii="Times New Roman" w:hAnsi="Times New Roman" w:cs="Times New Roman"/>
          <w:sz w:val="24"/>
          <w:szCs w:val="24"/>
          <w:lang w:val="fi-FI"/>
        </w:rPr>
        <w:t xml:space="preserve"> M. 1994. </w:t>
      </w:r>
      <w:r w:rsidRPr="003F6C9F">
        <w:rPr>
          <w:rFonts w:ascii="Times New Roman" w:hAnsi="Times New Roman" w:cs="Times New Roman"/>
          <w:sz w:val="24"/>
          <w:szCs w:val="24"/>
          <w:lang w:val="fi-FI"/>
        </w:rPr>
        <w:t>Mekanika Fluida</w:t>
      </w:r>
      <w:r>
        <w:rPr>
          <w:rFonts w:ascii="Times New Roman" w:hAnsi="Times New Roman" w:cs="Times New Roman"/>
          <w:sz w:val="24"/>
          <w:szCs w:val="24"/>
          <w:lang w:val="fi-FI"/>
        </w:rPr>
        <w:t xml:space="preserve"> Ed.2.</w:t>
      </w:r>
      <w:r w:rsidRPr="003F6C9F">
        <w:rPr>
          <w:rFonts w:ascii="Times New Roman" w:hAnsi="Times New Roman" w:cs="Times New Roman"/>
          <w:sz w:val="24"/>
          <w:szCs w:val="24"/>
          <w:lang w:val="fi-FI"/>
        </w:rPr>
        <w:t xml:space="preserve"> Erlangga, </w:t>
      </w:r>
      <w:r>
        <w:rPr>
          <w:rFonts w:ascii="Times New Roman" w:hAnsi="Times New Roman" w:cs="Times New Roman"/>
          <w:sz w:val="24"/>
          <w:szCs w:val="24"/>
          <w:lang w:val="fi-FI"/>
        </w:rPr>
        <w:t>Jakarta</w:t>
      </w:r>
      <w:r w:rsidRPr="003F6C9F">
        <w:rPr>
          <w:rFonts w:ascii="Times New Roman" w:hAnsi="Times New Roman" w:cs="Times New Roman"/>
          <w:sz w:val="24"/>
          <w:szCs w:val="24"/>
        </w:rPr>
        <w:t>.</w:t>
      </w:r>
    </w:p>
    <w:p w14:paraId="2268065C" w14:textId="77777777"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sidRPr="003F6C9F">
        <w:rPr>
          <w:rFonts w:ascii="Times New Roman" w:hAnsi="Times New Roman" w:cs="Times New Roman"/>
          <w:sz w:val="24"/>
          <w:szCs w:val="24"/>
        </w:rPr>
        <w:t>Giles, R.V</w:t>
      </w:r>
      <w:r>
        <w:rPr>
          <w:rFonts w:ascii="Times New Roman" w:hAnsi="Times New Roman" w:cs="Times New Roman"/>
          <w:sz w:val="24"/>
          <w:szCs w:val="24"/>
          <w:lang w:val="en-US"/>
        </w:rPr>
        <w:t>. 2013.</w:t>
      </w:r>
      <w:r w:rsidRPr="003F6C9F">
        <w:rPr>
          <w:rFonts w:ascii="Times New Roman" w:hAnsi="Times New Roman" w:cs="Times New Roman"/>
          <w:sz w:val="24"/>
          <w:szCs w:val="24"/>
        </w:rPr>
        <w:t xml:space="preserve"> Fluid Mechanics and Hydraulics, 4th Edition Schaum’s Outline Series, Mc-Graw-Hill, </w:t>
      </w:r>
      <w:r>
        <w:rPr>
          <w:rFonts w:ascii="Times New Roman" w:hAnsi="Times New Roman" w:cs="Times New Roman"/>
          <w:sz w:val="24"/>
          <w:szCs w:val="24"/>
          <w:lang w:val="en-US"/>
        </w:rPr>
        <w:t>New York</w:t>
      </w:r>
      <w:r w:rsidRPr="003F6C9F">
        <w:rPr>
          <w:rFonts w:ascii="Times New Roman" w:hAnsi="Times New Roman" w:cs="Times New Roman"/>
          <w:sz w:val="24"/>
          <w:szCs w:val="24"/>
        </w:rPr>
        <w:t>.</w:t>
      </w:r>
    </w:p>
    <w:p w14:paraId="0BC8B9E3" w14:textId="7D4155D2"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sidRPr="003F6C9F">
        <w:rPr>
          <w:rFonts w:ascii="Times New Roman" w:hAnsi="Times New Roman" w:cs="Times New Roman"/>
          <w:sz w:val="24"/>
          <w:szCs w:val="24"/>
        </w:rPr>
        <w:t>Olson</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M.</w:t>
      </w:r>
      <w:r>
        <w:rPr>
          <w:rFonts w:ascii="Times New Roman" w:hAnsi="Times New Roman" w:cs="Times New Roman"/>
          <w:sz w:val="24"/>
          <w:szCs w:val="24"/>
          <w:lang w:val="en-US"/>
        </w:rPr>
        <w:t xml:space="preserve"> </w:t>
      </w:r>
      <w:r w:rsidRPr="003F6C9F">
        <w:rPr>
          <w:rFonts w:ascii="Times New Roman" w:hAnsi="Times New Roman" w:cs="Times New Roman"/>
          <w:sz w:val="24"/>
          <w:szCs w:val="24"/>
        </w:rPr>
        <w:t>R., Wright</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J.</w:t>
      </w:r>
      <w:r>
        <w:rPr>
          <w:rFonts w:ascii="Times New Roman" w:hAnsi="Times New Roman" w:cs="Times New Roman"/>
          <w:sz w:val="24"/>
          <w:szCs w:val="24"/>
          <w:lang w:val="en-US"/>
        </w:rPr>
        <w:t xml:space="preserve"> </w:t>
      </w:r>
      <w:r>
        <w:rPr>
          <w:rFonts w:ascii="Times New Roman" w:hAnsi="Times New Roman" w:cs="Times New Roman"/>
          <w:sz w:val="24"/>
          <w:szCs w:val="24"/>
        </w:rPr>
        <w:t>S. 1993 Dasar-dasar Mekanika Fluida Teknik, 5th</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Penerbit PT Gramedia Pustaka Utama, Jakarta.</w:t>
      </w:r>
    </w:p>
    <w:p w14:paraId="2E8FF15D" w14:textId="77777777"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Dixon, S.</w:t>
      </w:r>
      <w:r>
        <w:rPr>
          <w:rFonts w:ascii="Times New Roman" w:hAnsi="Times New Roman" w:cs="Times New Roman"/>
          <w:sz w:val="24"/>
          <w:szCs w:val="24"/>
          <w:lang w:val="en-US"/>
        </w:rPr>
        <w:t xml:space="preserve"> </w:t>
      </w:r>
      <w:r>
        <w:rPr>
          <w:rFonts w:ascii="Times New Roman" w:hAnsi="Times New Roman" w:cs="Times New Roman"/>
          <w:sz w:val="24"/>
          <w:szCs w:val="24"/>
        </w:rPr>
        <w:t>L</w:t>
      </w:r>
      <w:r>
        <w:rPr>
          <w:rFonts w:ascii="Times New Roman" w:hAnsi="Times New Roman" w:cs="Times New Roman"/>
          <w:sz w:val="24"/>
          <w:szCs w:val="24"/>
          <w:lang w:val="en-US"/>
        </w:rPr>
        <w:t xml:space="preserve">. </w:t>
      </w:r>
      <w:r w:rsidRPr="003F6C9F">
        <w:rPr>
          <w:rFonts w:ascii="Times New Roman" w:hAnsi="Times New Roman" w:cs="Times New Roman"/>
          <w:sz w:val="24"/>
          <w:szCs w:val="24"/>
        </w:rPr>
        <w:t>2013</w:t>
      </w:r>
      <w:r>
        <w:rPr>
          <w:rFonts w:ascii="Times New Roman" w:hAnsi="Times New Roman" w:cs="Times New Roman"/>
          <w:sz w:val="24"/>
          <w:szCs w:val="24"/>
          <w:lang w:val="en-US"/>
        </w:rPr>
        <w:t>.</w:t>
      </w:r>
      <w:r w:rsidRPr="003F6C9F">
        <w:rPr>
          <w:rFonts w:ascii="Times New Roman" w:hAnsi="Times New Roman" w:cs="Times New Roman"/>
          <w:sz w:val="24"/>
          <w:szCs w:val="24"/>
        </w:rPr>
        <w:t xml:space="preserve"> Fluid Mechanics and Thermodynamics of  Turbomachinery, 7th </w:t>
      </w:r>
      <w:r>
        <w:rPr>
          <w:rFonts w:ascii="Times New Roman" w:hAnsi="Times New Roman" w:cs="Times New Roman"/>
          <w:sz w:val="24"/>
          <w:szCs w:val="24"/>
        </w:rPr>
        <w:t>Edition, Butterworth-Heinemann</w:t>
      </w:r>
      <w:r>
        <w:rPr>
          <w:rFonts w:ascii="Times New Roman" w:hAnsi="Times New Roman" w:cs="Times New Roman"/>
          <w:sz w:val="24"/>
          <w:szCs w:val="24"/>
          <w:lang w:val="en-US"/>
        </w:rPr>
        <w:t>.</w:t>
      </w:r>
    </w:p>
    <w:p w14:paraId="632B4397" w14:textId="77777777" w:rsidR="008F72B7" w:rsidRPr="003F6C9F"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Esposito, A.</w:t>
      </w:r>
      <w:r>
        <w:rPr>
          <w:rFonts w:ascii="Times New Roman" w:hAnsi="Times New Roman" w:cs="Times New Roman"/>
          <w:sz w:val="24"/>
          <w:szCs w:val="24"/>
          <w:lang w:val="en-US"/>
        </w:rPr>
        <w:t xml:space="preserve"> 2008.</w:t>
      </w:r>
      <w:r w:rsidRPr="003F6C9F">
        <w:rPr>
          <w:rFonts w:ascii="Times New Roman" w:hAnsi="Times New Roman" w:cs="Times New Roman"/>
          <w:sz w:val="24"/>
          <w:szCs w:val="24"/>
        </w:rPr>
        <w:t xml:space="preserve"> Fluid Power with Application, 7th Edition, Prentice Hall, </w:t>
      </w:r>
      <w:r>
        <w:rPr>
          <w:rFonts w:ascii="Times New Roman" w:hAnsi="Times New Roman" w:cs="Times New Roman"/>
          <w:sz w:val="24"/>
          <w:szCs w:val="24"/>
          <w:lang w:val="en-US"/>
        </w:rPr>
        <w:t>New Jersey.</w:t>
      </w:r>
    </w:p>
    <w:p w14:paraId="0DCCEAA6" w14:textId="77777777" w:rsidR="008F72B7" w:rsidRPr="008F72B7" w:rsidRDefault="008F72B7" w:rsidP="008F72B7">
      <w:pPr>
        <w:pStyle w:val="ListParagraph"/>
        <w:numPr>
          <w:ilvl w:val="0"/>
          <w:numId w:val="29"/>
        </w:numPr>
        <w:spacing w:after="0"/>
        <w:ind w:left="851" w:hanging="284"/>
        <w:contextualSpacing w:val="0"/>
        <w:jc w:val="both"/>
        <w:rPr>
          <w:rFonts w:ascii="Times New Roman" w:hAnsi="Times New Roman" w:cs="Times New Roman"/>
          <w:sz w:val="24"/>
          <w:szCs w:val="24"/>
        </w:rPr>
      </w:pPr>
      <w:r w:rsidRPr="003F6C9F">
        <w:rPr>
          <w:rFonts w:ascii="Times New Roman" w:hAnsi="Times New Roman" w:cs="Times New Roman"/>
          <w:sz w:val="24"/>
          <w:szCs w:val="24"/>
        </w:rPr>
        <w:t>Mobley, R.</w:t>
      </w:r>
      <w:r>
        <w:rPr>
          <w:rFonts w:ascii="Times New Roman" w:hAnsi="Times New Roman" w:cs="Times New Roman"/>
          <w:sz w:val="24"/>
          <w:szCs w:val="24"/>
          <w:lang w:val="en-US"/>
        </w:rPr>
        <w:t xml:space="preserve"> </w:t>
      </w:r>
      <w:r>
        <w:rPr>
          <w:rFonts w:ascii="Times New Roman" w:hAnsi="Times New Roman" w:cs="Times New Roman"/>
          <w:sz w:val="24"/>
          <w:szCs w:val="24"/>
        </w:rPr>
        <w:t>K</w:t>
      </w:r>
      <w:r>
        <w:rPr>
          <w:rFonts w:ascii="Times New Roman" w:hAnsi="Times New Roman" w:cs="Times New Roman"/>
          <w:sz w:val="24"/>
          <w:szCs w:val="24"/>
          <w:lang w:val="en-US"/>
        </w:rPr>
        <w:t>. 2000.</w:t>
      </w:r>
      <w:r w:rsidRPr="003F6C9F">
        <w:rPr>
          <w:rFonts w:ascii="Times New Roman" w:hAnsi="Times New Roman" w:cs="Times New Roman"/>
          <w:sz w:val="24"/>
          <w:szCs w:val="24"/>
        </w:rPr>
        <w:t xml:space="preserve"> Fluid Power Dynamics, Ne</w:t>
      </w:r>
      <w:r>
        <w:rPr>
          <w:rFonts w:ascii="Times New Roman" w:hAnsi="Times New Roman" w:cs="Times New Roman"/>
          <w:sz w:val="24"/>
          <w:szCs w:val="24"/>
        </w:rPr>
        <w:t>wnes Butterworth-Heinemann</w:t>
      </w:r>
      <w:r>
        <w:rPr>
          <w:rFonts w:ascii="Times New Roman" w:hAnsi="Times New Roman" w:cs="Times New Roman"/>
          <w:sz w:val="24"/>
          <w:szCs w:val="24"/>
          <w:lang w:val="en-US"/>
        </w:rPr>
        <w:t>.</w:t>
      </w:r>
    </w:p>
    <w:p w14:paraId="5E2569BE" w14:textId="77777777" w:rsidR="008F72B7" w:rsidRDefault="008F72B7" w:rsidP="008F72B7">
      <w:pPr>
        <w:pStyle w:val="ListParagraph"/>
        <w:ind w:left="426"/>
        <w:rPr>
          <w:rFonts w:ascii="Times New Roman" w:hAnsi="Times New Roman" w:cs="Times New Roman"/>
          <w:b/>
          <w:sz w:val="24"/>
          <w:szCs w:val="24"/>
        </w:rPr>
      </w:pPr>
    </w:p>
    <w:p w14:paraId="43C4160A" w14:textId="359988E4" w:rsidR="00742D85" w:rsidRPr="00611A87" w:rsidRDefault="00742D85" w:rsidP="00025130">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48E5A9E" w14:textId="3E19EAF8" w:rsidR="006372EC" w:rsidRPr="00611A87" w:rsidRDefault="002D19BA" w:rsidP="00611A87">
      <w:pPr>
        <w:pStyle w:val="ListParagraph"/>
        <w:ind w:left="426"/>
        <w:jc w:val="both"/>
        <w:rPr>
          <w:rFonts w:ascii="Times New Roman" w:hAnsi="Times New Roman" w:cs="Times New Roman"/>
          <w:sz w:val="24"/>
          <w:szCs w:val="24"/>
          <w:lang w:val="en-US"/>
        </w:rPr>
      </w:pPr>
      <w:r w:rsidRPr="00611A87">
        <w:rPr>
          <w:rFonts w:ascii="Times New Roman" w:hAnsi="Times New Roman" w:cs="Times New Roman"/>
          <w:sz w:val="24"/>
          <w:szCs w:val="24"/>
          <w:lang w:val="en-US"/>
        </w:rPr>
        <w:t>Perkuliahan ini berpusat kepada mahasiswa (</w:t>
      </w:r>
      <w:r w:rsidRPr="00611A87">
        <w:rPr>
          <w:rFonts w:ascii="Times New Roman" w:hAnsi="Times New Roman" w:cs="Times New Roman"/>
          <w:i/>
          <w:iCs/>
          <w:sz w:val="24"/>
          <w:szCs w:val="24"/>
          <w:lang w:val="en-US"/>
        </w:rPr>
        <w:t>Student Center Learning</w:t>
      </w:r>
      <w:r w:rsidRPr="00611A87">
        <w:rPr>
          <w:rFonts w:ascii="Times New Roman" w:hAnsi="Times New Roman" w:cs="Times New Roman"/>
          <w:sz w:val="24"/>
          <w:szCs w:val="24"/>
          <w:lang w:val="en-US"/>
        </w:rPr>
        <w:t xml:space="preserve">). Di awal perkuliahan dosen akan memberikan kuliah singkat atau penjelasan singkat sebelum memulai diskusi dan tanya jawab. Mahasiswa berperan aktif dalam diskusi tanya jawab, diskusi kelompok untuk membahas studi kasus dan di tengah semester dan akhir semester terdapat pembuatan proyek untuk mahasiswa yang dibagi menjadi beberapa kelompok atau </w:t>
      </w:r>
      <w:r w:rsidRPr="00611A87">
        <w:rPr>
          <w:rFonts w:ascii="Times New Roman" w:hAnsi="Times New Roman" w:cs="Times New Roman"/>
          <w:i/>
          <w:iCs/>
          <w:sz w:val="24"/>
          <w:szCs w:val="24"/>
          <w:lang w:val="en-US"/>
        </w:rPr>
        <w:t>Project Based Learning</w:t>
      </w:r>
      <w:r w:rsidRPr="00611A87">
        <w:rPr>
          <w:rFonts w:ascii="Times New Roman" w:hAnsi="Times New Roman" w:cs="Times New Roman"/>
          <w:sz w:val="24"/>
          <w:szCs w:val="24"/>
          <w:lang w:val="en-US"/>
        </w:rPr>
        <w:t xml:space="preserve"> (PjBL). Dengan demikian setiap mahasiswa diharapkan dapat menyampaikan gagasannya dalam pembahasan baik berupa pendapat pribadi atau hasil pendapat kelompok.</w:t>
      </w:r>
    </w:p>
    <w:p w14:paraId="74374932" w14:textId="01261DC9" w:rsidR="006372EC" w:rsidRDefault="006372EC" w:rsidP="006372EC">
      <w:pPr>
        <w:pStyle w:val="ListParagraph"/>
        <w:ind w:left="284"/>
        <w:rPr>
          <w:b/>
        </w:rPr>
      </w:pPr>
    </w:p>
    <w:p w14:paraId="07FFEF4A" w14:textId="5262D9DA" w:rsidR="00742D85" w:rsidRPr="00611A87" w:rsidRDefault="00742D85" w:rsidP="00025130">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5FEAC972" w14:textId="1D489D88" w:rsidR="00FB0F84" w:rsidRPr="00611A87" w:rsidRDefault="00FB0F84" w:rsidP="00611A87">
      <w:pPr>
        <w:pStyle w:val="ListParagraph"/>
        <w:ind w:left="426"/>
        <w:jc w:val="both"/>
        <w:rPr>
          <w:rFonts w:ascii="Times New Roman" w:hAnsi="Times New Roman" w:cs="Times New Roman"/>
          <w:sz w:val="24"/>
          <w:szCs w:val="24"/>
          <w:lang w:val="en-US"/>
        </w:rPr>
      </w:pPr>
      <w:r w:rsidRPr="00611A87">
        <w:rPr>
          <w:rFonts w:ascii="Times New Roman" w:hAnsi="Times New Roman" w:cs="Times New Roman"/>
          <w:sz w:val="24"/>
          <w:szCs w:val="24"/>
          <w:lang w:val="en-US"/>
        </w:rPr>
        <w:t>Terdapat tugas-tugas selama perkuliahan, dimana terdapat tugas individu dan tugas</w:t>
      </w:r>
      <w:r w:rsidR="00611A87">
        <w:rPr>
          <w:rFonts w:ascii="Times New Roman" w:hAnsi="Times New Roman" w:cs="Times New Roman"/>
          <w:sz w:val="24"/>
          <w:szCs w:val="24"/>
          <w:lang w:val="en-US"/>
        </w:rPr>
        <w:t xml:space="preserve"> </w:t>
      </w:r>
      <w:r w:rsidRPr="00611A87">
        <w:rPr>
          <w:rFonts w:ascii="Times New Roman" w:hAnsi="Times New Roman" w:cs="Times New Roman"/>
          <w:sz w:val="24"/>
          <w:szCs w:val="24"/>
          <w:lang w:val="en-US"/>
        </w:rPr>
        <w:t>kelompok.</w:t>
      </w:r>
    </w:p>
    <w:p w14:paraId="59FF4935" w14:textId="5CA31D8A" w:rsidR="00611A87" w:rsidRPr="00611A87" w:rsidRDefault="00611A87" w:rsidP="00611A87">
      <w:pPr>
        <w:pStyle w:val="ListParagraph"/>
        <w:numPr>
          <w:ilvl w:val="0"/>
          <w:numId w:val="14"/>
        </w:numPr>
        <w:ind w:left="709" w:hanging="283"/>
        <w:jc w:val="both"/>
        <w:rPr>
          <w:rFonts w:ascii="Times New Roman" w:hAnsi="Times New Roman" w:cs="Times New Roman"/>
          <w:sz w:val="24"/>
          <w:szCs w:val="24"/>
          <w:lang w:val="en-US"/>
        </w:rPr>
      </w:pPr>
      <w:r w:rsidRPr="00611A87">
        <w:rPr>
          <w:rFonts w:ascii="Times New Roman" w:hAnsi="Times New Roman" w:cs="Times New Roman"/>
          <w:sz w:val="24"/>
          <w:szCs w:val="24"/>
          <w:lang w:val="en-US"/>
        </w:rPr>
        <w:t>Tugas individu Wajib di tulis tangan di kertas A4 dimana di depan diberi keterangan nama dan nomor pokok.</w:t>
      </w:r>
    </w:p>
    <w:p w14:paraId="31A8527E" w14:textId="149297EB" w:rsidR="00611A87" w:rsidRPr="00611A87" w:rsidRDefault="00611A87" w:rsidP="00611A87">
      <w:pPr>
        <w:pStyle w:val="ListParagraph"/>
        <w:numPr>
          <w:ilvl w:val="0"/>
          <w:numId w:val="14"/>
        </w:numPr>
        <w:ind w:left="709" w:hanging="283"/>
        <w:jc w:val="both"/>
        <w:rPr>
          <w:rFonts w:ascii="Times New Roman" w:hAnsi="Times New Roman" w:cs="Times New Roman"/>
          <w:sz w:val="24"/>
          <w:szCs w:val="24"/>
          <w:lang w:val="en-US"/>
        </w:rPr>
      </w:pPr>
      <w:r w:rsidRPr="00611A87">
        <w:rPr>
          <w:rFonts w:ascii="Times New Roman" w:hAnsi="Times New Roman" w:cs="Times New Roman"/>
          <w:sz w:val="24"/>
          <w:szCs w:val="24"/>
          <w:lang w:val="en-US"/>
        </w:rPr>
        <w:t xml:space="preserve">Tugas kelompok untuk </w:t>
      </w:r>
      <w:r w:rsidRPr="00611A87">
        <w:rPr>
          <w:rFonts w:ascii="Times New Roman" w:hAnsi="Times New Roman" w:cs="Times New Roman"/>
          <w:i/>
          <w:iCs/>
          <w:sz w:val="24"/>
          <w:szCs w:val="24"/>
          <w:lang w:val="en-US"/>
        </w:rPr>
        <w:t>project</w:t>
      </w:r>
      <w:r w:rsidRPr="00611A87">
        <w:rPr>
          <w:rFonts w:ascii="Times New Roman" w:hAnsi="Times New Roman" w:cs="Times New Roman"/>
          <w:sz w:val="24"/>
          <w:szCs w:val="24"/>
          <w:lang w:val="en-US"/>
        </w:rPr>
        <w:t xml:space="preserve"> di tengah semester dan di akhir semester, dimana tugas </w:t>
      </w:r>
      <w:r w:rsidRPr="00611A87">
        <w:rPr>
          <w:rFonts w:ascii="Times New Roman" w:hAnsi="Times New Roman" w:cs="Times New Roman"/>
          <w:i/>
          <w:iCs/>
          <w:sz w:val="24"/>
          <w:szCs w:val="24"/>
          <w:lang w:val="en-US"/>
        </w:rPr>
        <w:t>project</w:t>
      </w:r>
      <w:r w:rsidRPr="00611A87">
        <w:rPr>
          <w:rFonts w:ascii="Times New Roman" w:hAnsi="Times New Roman" w:cs="Times New Roman"/>
          <w:sz w:val="24"/>
          <w:szCs w:val="24"/>
          <w:lang w:val="en-US"/>
        </w:rPr>
        <w:t xml:space="preserve"> pertama akan dipresentasikan sebelum UTS dan tugas </w:t>
      </w:r>
      <w:r w:rsidRPr="00611A87">
        <w:rPr>
          <w:rFonts w:ascii="Times New Roman" w:hAnsi="Times New Roman" w:cs="Times New Roman"/>
          <w:i/>
          <w:iCs/>
          <w:sz w:val="24"/>
          <w:szCs w:val="24"/>
          <w:lang w:val="en-US"/>
        </w:rPr>
        <w:t>project</w:t>
      </w:r>
      <w:r w:rsidRPr="00611A87">
        <w:rPr>
          <w:rFonts w:ascii="Times New Roman" w:hAnsi="Times New Roman" w:cs="Times New Roman"/>
          <w:sz w:val="24"/>
          <w:szCs w:val="24"/>
          <w:lang w:val="en-US"/>
        </w:rPr>
        <w:t xml:space="preserve"> kedua akan dipresentasikan sebelum UAS. Pembagian kelompok dan format selengkapnya akan dibahas dalam sesi tersendiri.</w:t>
      </w:r>
    </w:p>
    <w:p w14:paraId="632263A1" w14:textId="42C77CEA" w:rsidR="00FB0F84" w:rsidRDefault="00FB0F84" w:rsidP="00601CB2">
      <w:pPr>
        <w:pStyle w:val="ListParagraph"/>
        <w:ind w:left="284"/>
      </w:pPr>
    </w:p>
    <w:p w14:paraId="29AB2FFD" w14:textId="4649590C" w:rsidR="00742D85" w:rsidRPr="00611A87" w:rsidRDefault="00742D85" w:rsidP="00025130">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14C7EA92" w14:textId="59978397" w:rsidR="00793A1D" w:rsidRDefault="00793A1D" w:rsidP="00611A87">
      <w:pPr>
        <w:pStyle w:val="ListParagraph"/>
        <w:ind w:left="426"/>
        <w:rPr>
          <w:rFonts w:ascii="Times New Roman" w:hAnsi="Times New Roman" w:cs="Times New Roman"/>
          <w:sz w:val="24"/>
          <w:szCs w:val="24"/>
          <w:lang w:val="en-US"/>
        </w:rPr>
      </w:pPr>
      <w:r w:rsidRPr="00611A87">
        <w:rPr>
          <w:rFonts w:ascii="Times New Roman" w:hAnsi="Times New Roman" w:cs="Times New Roman"/>
          <w:sz w:val="24"/>
          <w:szCs w:val="24"/>
          <w:lang w:val="en-US"/>
        </w:rPr>
        <w:t>Dalam menentukan nilai akhir akan digunakan pembobotan sebagai berikut:</w:t>
      </w:r>
    </w:p>
    <w:tbl>
      <w:tblPr>
        <w:tblStyle w:val="Style48"/>
        <w:tblW w:w="55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331CDE" w:rsidRPr="00331CDE" w14:paraId="095B7BC6" w14:textId="77777777" w:rsidTr="00331CDE">
        <w:trPr>
          <w:jc w:val="center"/>
        </w:trPr>
        <w:tc>
          <w:tcPr>
            <w:tcW w:w="3548" w:type="dxa"/>
            <w:shd w:val="clear" w:color="auto" w:fill="F2DBDB" w:themeFill="accent2" w:themeFillTint="33"/>
          </w:tcPr>
          <w:p w14:paraId="57E918E3" w14:textId="77777777" w:rsidR="00331CDE" w:rsidRPr="00611A87" w:rsidRDefault="00331CDE" w:rsidP="00331CDE">
            <w:pPr>
              <w:spacing w:before="60" w:after="60"/>
              <w:jc w:val="center"/>
              <w:rPr>
                <w:rFonts w:eastAsia="Book Antiqua"/>
                <w:b/>
                <w:bCs/>
                <w:sz w:val="24"/>
                <w:szCs w:val="24"/>
              </w:rPr>
            </w:pPr>
            <w:r w:rsidRPr="00611A87">
              <w:rPr>
                <w:rFonts w:eastAsia="Book Antiqua"/>
                <w:b/>
                <w:bCs/>
                <w:sz w:val="24"/>
                <w:szCs w:val="24"/>
              </w:rPr>
              <w:t>Kriteria Penilaian</w:t>
            </w:r>
          </w:p>
        </w:tc>
        <w:tc>
          <w:tcPr>
            <w:tcW w:w="1979" w:type="dxa"/>
            <w:shd w:val="clear" w:color="auto" w:fill="F2DBDB" w:themeFill="accent2" w:themeFillTint="33"/>
          </w:tcPr>
          <w:p w14:paraId="79442CAA" w14:textId="08EA92E8" w:rsidR="00331CDE" w:rsidRPr="00611A87" w:rsidRDefault="00331CDE" w:rsidP="006A0F76">
            <w:pPr>
              <w:spacing w:before="60" w:after="60"/>
              <w:jc w:val="center"/>
              <w:rPr>
                <w:rFonts w:eastAsia="Book Antiqua"/>
                <w:b/>
                <w:bCs/>
                <w:sz w:val="24"/>
                <w:szCs w:val="24"/>
              </w:rPr>
            </w:pPr>
            <w:r w:rsidRPr="00611A87">
              <w:rPr>
                <w:rFonts w:eastAsia="Book Antiqua"/>
                <w:b/>
                <w:bCs/>
                <w:sz w:val="24"/>
                <w:szCs w:val="24"/>
              </w:rPr>
              <w:t>Bobot Nilai (%)</w:t>
            </w:r>
          </w:p>
        </w:tc>
      </w:tr>
      <w:tr w:rsidR="00331CDE" w:rsidRPr="00331CDE" w14:paraId="7DE8BCA7" w14:textId="77777777" w:rsidTr="00331CDE">
        <w:trPr>
          <w:trHeight w:val="1493"/>
          <w:jc w:val="center"/>
        </w:trPr>
        <w:tc>
          <w:tcPr>
            <w:tcW w:w="3548" w:type="dxa"/>
          </w:tcPr>
          <w:p w14:paraId="6E6AF8DA" w14:textId="1D600ACD" w:rsidR="00331CDE" w:rsidRPr="00611A87" w:rsidRDefault="00331CDE" w:rsidP="004C548C">
            <w:pPr>
              <w:numPr>
                <w:ilvl w:val="0"/>
                <w:numId w:val="16"/>
              </w:numPr>
              <w:tabs>
                <w:tab w:val="clear" w:pos="420"/>
                <w:tab w:val="left" w:pos="305"/>
              </w:tabs>
              <w:rPr>
                <w:color w:val="000000"/>
                <w:sz w:val="24"/>
                <w:szCs w:val="24"/>
              </w:rPr>
            </w:pPr>
            <w:r w:rsidRPr="00611A87">
              <w:rPr>
                <w:color w:val="000000"/>
                <w:sz w:val="24"/>
                <w:szCs w:val="24"/>
                <w:lang w:val="zh-CN"/>
              </w:rPr>
              <w:t>Keaktifan</w:t>
            </w:r>
          </w:p>
          <w:p w14:paraId="569BA0B0" w14:textId="58560E83" w:rsidR="00331CDE" w:rsidRPr="00611A87" w:rsidRDefault="00331CDE" w:rsidP="004C548C">
            <w:pPr>
              <w:numPr>
                <w:ilvl w:val="0"/>
                <w:numId w:val="16"/>
              </w:numPr>
              <w:tabs>
                <w:tab w:val="clear" w:pos="420"/>
                <w:tab w:val="left" w:pos="305"/>
              </w:tabs>
              <w:rPr>
                <w:color w:val="000000"/>
                <w:sz w:val="24"/>
                <w:szCs w:val="24"/>
              </w:rPr>
            </w:pPr>
            <w:r w:rsidRPr="00611A87">
              <w:rPr>
                <w:color w:val="000000"/>
                <w:sz w:val="24"/>
                <w:szCs w:val="24"/>
                <w:lang w:val="en-US" w:eastAsia="zh-CN"/>
              </w:rPr>
              <w:t>Tes tertulis</w:t>
            </w:r>
          </w:p>
          <w:p w14:paraId="72CB6D03" w14:textId="61C177FC" w:rsidR="00331CDE" w:rsidRPr="00611A87" w:rsidRDefault="00340CC4" w:rsidP="004C548C">
            <w:pPr>
              <w:numPr>
                <w:ilvl w:val="0"/>
                <w:numId w:val="16"/>
              </w:numPr>
              <w:tabs>
                <w:tab w:val="clear" w:pos="420"/>
                <w:tab w:val="left" w:pos="305"/>
              </w:tabs>
              <w:rPr>
                <w:color w:val="000000"/>
                <w:sz w:val="24"/>
                <w:szCs w:val="24"/>
              </w:rPr>
            </w:pPr>
            <w:r w:rsidRPr="00611A87">
              <w:rPr>
                <w:color w:val="000000"/>
                <w:sz w:val="24"/>
                <w:szCs w:val="24"/>
                <w:lang w:val="en-US"/>
              </w:rPr>
              <w:t>Diskusi kelompok</w:t>
            </w:r>
          </w:p>
          <w:p w14:paraId="60208D88" w14:textId="7F169513" w:rsidR="00340CC4" w:rsidRPr="00611A87" w:rsidRDefault="00340CC4" w:rsidP="004C548C">
            <w:pPr>
              <w:numPr>
                <w:ilvl w:val="0"/>
                <w:numId w:val="16"/>
              </w:numPr>
              <w:tabs>
                <w:tab w:val="clear" w:pos="420"/>
                <w:tab w:val="left" w:pos="305"/>
              </w:tabs>
              <w:rPr>
                <w:color w:val="000000"/>
                <w:sz w:val="24"/>
                <w:szCs w:val="24"/>
              </w:rPr>
            </w:pPr>
            <w:r w:rsidRPr="00611A87">
              <w:rPr>
                <w:color w:val="000000"/>
                <w:sz w:val="24"/>
                <w:szCs w:val="24"/>
              </w:rPr>
              <w:t>Presentasi</w:t>
            </w:r>
          </w:p>
          <w:p w14:paraId="0121FF09" w14:textId="05F06170" w:rsidR="00331CDE" w:rsidRPr="00611A87" w:rsidRDefault="00331CDE" w:rsidP="004C548C">
            <w:pPr>
              <w:numPr>
                <w:ilvl w:val="0"/>
                <w:numId w:val="16"/>
              </w:numPr>
              <w:tabs>
                <w:tab w:val="clear" w:pos="420"/>
                <w:tab w:val="left" w:pos="305"/>
              </w:tabs>
              <w:rPr>
                <w:color w:val="000000"/>
                <w:sz w:val="24"/>
                <w:szCs w:val="24"/>
              </w:rPr>
            </w:pPr>
            <w:r w:rsidRPr="00611A87">
              <w:rPr>
                <w:rFonts w:eastAsia="Book Antiqua"/>
                <w:color w:val="000000"/>
                <w:sz w:val="24"/>
                <w:szCs w:val="24"/>
              </w:rPr>
              <w:t xml:space="preserve">UTS </w:t>
            </w:r>
          </w:p>
          <w:p w14:paraId="1041A1F6" w14:textId="3D8E3C22" w:rsidR="00331CDE" w:rsidRPr="00611A87" w:rsidRDefault="00331CDE" w:rsidP="00331CDE">
            <w:pPr>
              <w:numPr>
                <w:ilvl w:val="0"/>
                <w:numId w:val="16"/>
              </w:numPr>
              <w:tabs>
                <w:tab w:val="clear" w:pos="420"/>
                <w:tab w:val="left" w:pos="305"/>
              </w:tabs>
              <w:rPr>
                <w:color w:val="000000"/>
                <w:sz w:val="24"/>
                <w:szCs w:val="24"/>
              </w:rPr>
            </w:pPr>
            <w:r w:rsidRPr="00611A87">
              <w:rPr>
                <w:rFonts w:eastAsia="Book Antiqua"/>
                <w:color w:val="000000"/>
                <w:sz w:val="24"/>
                <w:szCs w:val="24"/>
              </w:rPr>
              <w:t xml:space="preserve">UAS </w:t>
            </w:r>
          </w:p>
        </w:tc>
        <w:tc>
          <w:tcPr>
            <w:tcW w:w="1979" w:type="dxa"/>
          </w:tcPr>
          <w:p w14:paraId="45803DF0" w14:textId="77777777" w:rsidR="00331CDE" w:rsidRPr="00611A87" w:rsidRDefault="00331CDE" w:rsidP="006A0F76">
            <w:pPr>
              <w:jc w:val="center"/>
              <w:rPr>
                <w:rFonts w:eastAsia="Book Antiqua"/>
                <w:sz w:val="24"/>
                <w:szCs w:val="24"/>
                <w:lang w:val="zh-CN"/>
              </w:rPr>
            </w:pPr>
            <w:r w:rsidRPr="00611A87">
              <w:rPr>
                <w:rFonts w:eastAsia="Book Antiqua"/>
                <w:sz w:val="24"/>
                <w:szCs w:val="24"/>
                <w:lang w:val="zh-CN"/>
              </w:rPr>
              <w:t>10</w:t>
            </w:r>
          </w:p>
          <w:p w14:paraId="63D4FFA5" w14:textId="0ECDFB85" w:rsidR="00331CDE" w:rsidRPr="00611A87" w:rsidRDefault="00331CDE" w:rsidP="006A0F76">
            <w:pPr>
              <w:jc w:val="center"/>
              <w:rPr>
                <w:rFonts w:eastAsia="Book Antiqua"/>
                <w:sz w:val="24"/>
                <w:szCs w:val="24"/>
              </w:rPr>
            </w:pPr>
            <w:r w:rsidRPr="00611A87">
              <w:rPr>
                <w:rFonts w:eastAsia="Book Antiqua"/>
                <w:sz w:val="24"/>
                <w:szCs w:val="24"/>
                <w:lang w:val="en-US"/>
              </w:rPr>
              <w:t>1</w:t>
            </w:r>
            <w:r w:rsidRPr="00611A87">
              <w:rPr>
                <w:rFonts w:eastAsia="Book Antiqua"/>
                <w:sz w:val="24"/>
                <w:szCs w:val="24"/>
              </w:rPr>
              <w:t>5</w:t>
            </w:r>
          </w:p>
          <w:p w14:paraId="7D604683" w14:textId="696F1E5C" w:rsidR="00331CDE" w:rsidRPr="00611A87" w:rsidRDefault="00331CDE" w:rsidP="006A0F76">
            <w:pPr>
              <w:jc w:val="center"/>
              <w:rPr>
                <w:rFonts w:eastAsia="Book Antiqua"/>
                <w:sz w:val="24"/>
                <w:szCs w:val="24"/>
              </w:rPr>
            </w:pPr>
            <w:r w:rsidRPr="00611A87">
              <w:rPr>
                <w:rFonts w:eastAsia="Book Antiqua"/>
                <w:sz w:val="24"/>
                <w:szCs w:val="24"/>
              </w:rPr>
              <w:t>15</w:t>
            </w:r>
          </w:p>
          <w:p w14:paraId="1947A9EC" w14:textId="6A546916" w:rsidR="00340CC4" w:rsidRPr="00611A87" w:rsidRDefault="00340CC4" w:rsidP="006A0F76">
            <w:pPr>
              <w:jc w:val="center"/>
              <w:rPr>
                <w:rFonts w:eastAsiaTheme="minorEastAsia"/>
                <w:sz w:val="24"/>
                <w:szCs w:val="24"/>
                <w:lang w:val="en-US" w:eastAsia="zh-CN"/>
              </w:rPr>
            </w:pPr>
            <w:r w:rsidRPr="00611A87">
              <w:rPr>
                <w:rFonts w:eastAsiaTheme="minorEastAsia"/>
                <w:sz w:val="24"/>
                <w:szCs w:val="24"/>
                <w:lang w:val="en-US" w:eastAsia="zh-CN"/>
              </w:rPr>
              <w:t>15</w:t>
            </w:r>
          </w:p>
          <w:p w14:paraId="7B045E9F" w14:textId="5847B25F" w:rsidR="00331CDE" w:rsidRPr="00611A87" w:rsidRDefault="00340CC4" w:rsidP="006A0F76">
            <w:pPr>
              <w:jc w:val="center"/>
              <w:rPr>
                <w:rFonts w:eastAsia="Book Antiqua"/>
                <w:sz w:val="24"/>
                <w:szCs w:val="24"/>
                <w:lang w:val="en-US"/>
              </w:rPr>
            </w:pPr>
            <w:r w:rsidRPr="00611A87">
              <w:rPr>
                <w:rFonts w:eastAsia="Book Antiqua"/>
                <w:sz w:val="24"/>
                <w:szCs w:val="24"/>
              </w:rPr>
              <w:t>2</w:t>
            </w:r>
            <w:r w:rsidR="00331CDE" w:rsidRPr="00611A87">
              <w:rPr>
                <w:rFonts w:eastAsia="Book Antiqua"/>
                <w:sz w:val="24"/>
                <w:szCs w:val="24"/>
                <w:lang w:val="en-US"/>
              </w:rPr>
              <w:t>0</w:t>
            </w:r>
          </w:p>
          <w:p w14:paraId="717E0D2B" w14:textId="60484686" w:rsidR="00331CDE" w:rsidRPr="00611A87" w:rsidRDefault="00331CDE" w:rsidP="006A0F76">
            <w:pPr>
              <w:jc w:val="center"/>
              <w:rPr>
                <w:rFonts w:eastAsiaTheme="minorEastAsia"/>
                <w:sz w:val="24"/>
                <w:szCs w:val="24"/>
                <w:lang w:val="en-US" w:eastAsia="zh-CN"/>
              </w:rPr>
            </w:pPr>
            <w:r w:rsidRPr="00611A87">
              <w:rPr>
                <w:rFonts w:eastAsia="Book Antiqua"/>
                <w:sz w:val="24"/>
                <w:szCs w:val="24"/>
                <w:lang w:val="en-US"/>
              </w:rPr>
              <w:t>25</w:t>
            </w:r>
          </w:p>
        </w:tc>
      </w:tr>
      <w:tr w:rsidR="00331CDE" w:rsidRPr="00331CDE" w14:paraId="2EF9656A" w14:textId="77777777" w:rsidTr="00331CDE">
        <w:trPr>
          <w:jc w:val="center"/>
        </w:trPr>
        <w:tc>
          <w:tcPr>
            <w:tcW w:w="3548" w:type="dxa"/>
            <w:shd w:val="clear" w:color="auto" w:fill="FBD4B4" w:themeFill="accent6" w:themeFillTint="66"/>
          </w:tcPr>
          <w:p w14:paraId="649A5052" w14:textId="77777777" w:rsidR="00331CDE" w:rsidRPr="00611A87" w:rsidRDefault="00331CDE" w:rsidP="00331CDE">
            <w:pPr>
              <w:spacing w:before="60" w:after="60"/>
              <w:jc w:val="center"/>
              <w:rPr>
                <w:rFonts w:eastAsia="Book Antiqua"/>
                <w:b/>
                <w:bCs/>
                <w:sz w:val="24"/>
                <w:szCs w:val="24"/>
              </w:rPr>
            </w:pPr>
            <w:r w:rsidRPr="00611A87">
              <w:rPr>
                <w:rFonts w:eastAsia="Book Antiqua"/>
                <w:b/>
                <w:bCs/>
                <w:sz w:val="24"/>
                <w:szCs w:val="24"/>
              </w:rPr>
              <w:t>Nilai Total</w:t>
            </w:r>
          </w:p>
        </w:tc>
        <w:tc>
          <w:tcPr>
            <w:tcW w:w="1979" w:type="dxa"/>
            <w:shd w:val="clear" w:color="auto" w:fill="FBD4B4" w:themeFill="accent6" w:themeFillTint="66"/>
          </w:tcPr>
          <w:p w14:paraId="4C38108D" w14:textId="77777777" w:rsidR="00331CDE" w:rsidRPr="00611A87" w:rsidRDefault="00331CDE" w:rsidP="006A0F76">
            <w:pPr>
              <w:spacing w:before="60" w:after="60"/>
              <w:jc w:val="center"/>
              <w:rPr>
                <w:rFonts w:eastAsia="Book Antiqua"/>
                <w:b/>
                <w:bCs/>
                <w:sz w:val="24"/>
                <w:szCs w:val="24"/>
              </w:rPr>
            </w:pPr>
            <w:r w:rsidRPr="00611A87">
              <w:rPr>
                <w:rFonts w:eastAsia="Book Antiqua"/>
                <w:b/>
                <w:bCs/>
                <w:sz w:val="24"/>
                <w:szCs w:val="24"/>
              </w:rPr>
              <w:t>100</w:t>
            </w:r>
          </w:p>
        </w:tc>
      </w:tr>
    </w:tbl>
    <w:p w14:paraId="47DF7AED" w14:textId="790127B2" w:rsidR="00D905C4" w:rsidRDefault="00D905C4" w:rsidP="00D905C4">
      <w:pPr>
        <w:spacing w:after="0"/>
        <w:rPr>
          <w:b/>
        </w:rPr>
      </w:pPr>
    </w:p>
    <w:p w14:paraId="6FEF4187" w14:textId="63051694" w:rsidR="009C1C1C" w:rsidRDefault="009C1C1C" w:rsidP="00D905C4">
      <w:pPr>
        <w:spacing w:after="0"/>
        <w:rPr>
          <w:b/>
        </w:rPr>
      </w:pPr>
    </w:p>
    <w:p w14:paraId="65552D96" w14:textId="24753759" w:rsidR="009C1C1C" w:rsidRPr="00D905C4" w:rsidRDefault="009C1C1C"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7FEB61A"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lastRenderedPageBreak/>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0B0B96AA" w14:textId="7611C0C5" w:rsidR="007D3EAA" w:rsidRPr="007D3EAA" w:rsidRDefault="007D3EAA" w:rsidP="007D3EAA">
      <w:pPr>
        <w:pStyle w:val="ListParagraph"/>
        <w:ind w:left="425"/>
        <w:rPr>
          <w:rFonts w:ascii="Times New Roman" w:hAnsi="Times New Roman" w:cs="Times New Roman"/>
          <w:b/>
        </w:rPr>
      </w:pPr>
    </w:p>
    <w:p w14:paraId="2C4B5428" w14:textId="64793CA5" w:rsidR="00742D85" w:rsidRPr="00611A87" w:rsidRDefault="00742D85" w:rsidP="00025130">
      <w:pPr>
        <w:pStyle w:val="ListParagraph"/>
        <w:numPr>
          <w:ilvl w:val="0"/>
          <w:numId w:val="10"/>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305F62D7" w14:textId="2111F128" w:rsidR="00611A87" w:rsidRPr="00611A87" w:rsidRDefault="00611A87" w:rsidP="00611A87">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4233F5" w:rsidRPr="00611A87" w14:paraId="40B14CFF" w14:textId="77777777" w:rsidTr="00611A87">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611A87">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1E974BBC" w:rsidR="004233F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Minggu 1 </w:t>
            </w:r>
          </w:p>
        </w:tc>
        <w:tc>
          <w:tcPr>
            <w:tcW w:w="4961" w:type="dxa"/>
          </w:tcPr>
          <w:p w14:paraId="17E9C3D0" w14:textId="77B5B8FE" w:rsidR="004233F5" w:rsidRPr="00611A87" w:rsidRDefault="00971195" w:rsidP="006372EC">
            <w:pPr>
              <w:pStyle w:val="ListParagraph"/>
              <w:ind w:left="0"/>
              <w:rPr>
                <w:rFonts w:ascii="Times New Roman" w:hAnsi="Times New Roman" w:cs="Times New Roman"/>
                <w:bCs/>
                <w:sz w:val="24"/>
                <w:szCs w:val="24"/>
                <w:lang w:val="en-US"/>
              </w:rPr>
            </w:pPr>
            <w:r w:rsidRPr="00611A87">
              <w:rPr>
                <w:rFonts w:ascii="Times New Roman" w:hAnsi="Times New Roman" w:cs="Times New Roman"/>
                <w:bCs/>
                <w:sz w:val="24"/>
                <w:szCs w:val="24"/>
                <w:lang w:val="en-US"/>
              </w:rPr>
              <w:t>Kontrak perkuliahan</w:t>
            </w:r>
          </w:p>
        </w:tc>
      </w:tr>
      <w:tr w:rsidR="004233F5" w:rsidRPr="00611A87" w14:paraId="1F7F60B3" w14:textId="77777777" w:rsidTr="00611A87">
        <w:tc>
          <w:tcPr>
            <w:tcW w:w="567" w:type="dxa"/>
          </w:tcPr>
          <w:p w14:paraId="5490FB34" w14:textId="44FD7C7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2D4125F8" w:rsidR="004233F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2</w:t>
            </w:r>
            <w:bookmarkStart w:id="0" w:name="_GoBack"/>
            <w:bookmarkEnd w:id="0"/>
          </w:p>
        </w:tc>
        <w:tc>
          <w:tcPr>
            <w:tcW w:w="4961" w:type="dxa"/>
          </w:tcPr>
          <w:p w14:paraId="356C86E2" w14:textId="63747675" w:rsidR="004233F5" w:rsidRPr="00611A87" w:rsidRDefault="007D4F0C" w:rsidP="007D4F0C">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Prinsip aliran fluida </w:t>
            </w:r>
          </w:p>
        </w:tc>
      </w:tr>
      <w:tr w:rsidR="004233F5" w:rsidRPr="00611A87" w14:paraId="18027B7F" w14:textId="77777777" w:rsidTr="00611A87">
        <w:tc>
          <w:tcPr>
            <w:tcW w:w="567" w:type="dxa"/>
          </w:tcPr>
          <w:p w14:paraId="74AD6946" w14:textId="494990B0"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58C4793E" w:rsidR="004233F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3</w:t>
            </w:r>
          </w:p>
        </w:tc>
        <w:tc>
          <w:tcPr>
            <w:tcW w:w="4961" w:type="dxa"/>
          </w:tcPr>
          <w:p w14:paraId="66139330" w14:textId="750815CB" w:rsidR="004233F5" w:rsidRPr="007D4F0C" w:rsidRDefault="007D4F0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Prinsip aliran fluida dan menentukan head pompa </w:t>
            </w:r>
          </w:p>
        </w:tc>
      </w:tr>
      <w:tr w:rsidR="00F807CE" w:rsidRPr="00611A87" w14:paraId="79F5A60C" w14:textId="77777777" w:rsidTr="00611A87">
        <w:tc>
          <w:tcPr>
            <w:tcW w:w="567" w:type="dxa"/>
          </w:tcPr>
          <w:p w14:paraId="32486F8F" w14:textId="06076CB2"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04D220C8" w:rsidR="00F807CE"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4</w:t>
            </w:r>
          </w:p>
        </w:tc>
        <w:tc>
          <w:tcPr>
            <w:tcW w:w="4961" w:type="dxa"/>
          </w:tcPr>
          <w:p w14:paraId="51B077ED" w14:textId="1CF70094" w:rsidR="00F807CE" w:rsidRPr="00D1586E" w:rsidRDefault="007D4F0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Persamaan energi aliran fluida </w:t>
            </w:r>
          </w:p>
        </w:tc>
      </w:tr>
      <w:tr w:rsidR="00F807CE" w:rsidRPr="00611A87" w14:paraId="0E985E1B" w14:textId="77777777" w:rsidTr="00611A87">
        <w:tc>
          <w:tcPr>
            <w:tcW w:w="567" w:type="dxa"/>
          </w:tcPr>
          <w:p w14:paraId="5FF00A3A" w14:textId="346AA95E"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1784FF3F" w:rsidR="00F807CE"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5</w:t>
            </w:r>
          </w:p>
        </w:tc>
        <w:tc>
          <w:tcPr>
            <w:tcW w:w="4961" w:type="dxa"/>
          </w:tcPr>
          <w:p w14:paraId="26726BA5" w14:textId="10C7E8E3" w:rsidR="00F807CE" w:rsidRPr="00D1586E" w:rsidRDefault="007D4F0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Persamaan energi aliran fluida </w:t>
            </w:r>
          </w:p>
        </w:tc>
      </w:tr>
      <w:tr w:rsidR="00F807CE" w:rsidRPr="00611A87" w14:paraId="38904A23" w14:textId="77777777" w:rsidTr="00611A87">
        <w:tc>
          <w:tcPr>
            <w:tcW w:w="567" w:type="dxa"/>
          </w:tcPr>
          <w:p w14:paraId="065ED807" w14:textId="11AEAD45"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23CE30BA" w:rsidR="00F807CE"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6</w:t>
            </w:r>
          </w:p>
        </w:tc>
        <w:tc>
          <w:tcPr>
            <w:tcW w:w="4961" w:type="dxa"/>
          </w:tcPr>
          <w:p w14:paraId="2565418B" w14:textId="1C7A66D6" w:rsidR="00F807CE" w:rsidRPr="00D1586E" w:rsidRDefault="007D4F0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Aliran di sekitar benda </w:t>
            </w:r>
          </w:p>
        </w:tc>
      </w:tr>
      <w:tr w:rsidR="00971195" w:rsidRPr="00611A87" w14:paraId="39B0B127" w14:textId="77777777" w:rsidTr="00611A87">
        <w:tc>
          <w:tcPr>
            <w:tcW w:w="567" w:type="dxa"/>
          </w:tcPr>
          <w:p w14:paraId="26FF42DA" w14:textId="4A88F770"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280271BA"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7</w:t>
            </w:r>
          </w:p>
        </w:tc>
        <w:tc>
          <w:tcPr>
            <w:tcW w:w="4961" w:type="dxa"/>
          </w:tcPr>
          <w:p w14:paraId="0A4CA709" w14:textId="19B1EB20" w:rsidR="00971195" w:rsidRPr="00611A87" w:rsidRDefault="007D4F0C" w:rsidP="006372EC">
            <w:pPr>
              <w:pStyle w:val="ListParagraph"/>
              <w:ind w:left="0"/>
              <w:rPr>
                <w:rFonts w:ascii="Times New Roman" w:hAnsi="Times New Roman" w:cs="Times New Roman"/>
                <w:bCs/>
                <w:sz w:val="24"/>
                <w:szCs w:val="24"/>
                <w:lang w:val="en-US"/>
              </w:rPr>
            </w:pPr>
            <w:r>
              <w:rPr>
                <w:rFonts w:ascii="Times New Roman" w:hAnsi="Times New Roman" w:cs="Times New Roman"/>
                <w:sz w:val="24"/>
                <w:szCs w:val="24"/>
                <w:lang w:val="en-US"/>
              </w:rPr>
              <w:t xml:space="preserve">Lapisan batas </w:t>
            </w:r>
          </w:p>
        </w:tc>
      </w:tr>
      <w:tr w:rsidR="00971195" w:rsidRPr="00611A87" w14:paraId="4F5AA276" w14:textId="77777777" w:rsidTr="00611A87">
        <w:tc>
          <w:tcPr>
            <w:tcW w:w="567" w:type="dxa"/>
          </w:tcPr>
          <w:p w14:paraId="5942F8AD" w14:textId="63175BBC"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08C43232"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8</w:t>
            </w:r>
          </w:p>
        </w:tc>
        <w:tc>
          <w:tcPr>
            <w:tcW w:w="4961" w:type="dxa"/>
          </w:tcPr>
          <w:p w14:paraId="4800521B" w14:textId="1FAF7A4C" w:rsidR="00971195" w:rsidRPr="00611A87" w:rsidRDefault="00E2036F"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971195" w:rsidRPr="00611A87" w14:paraId="6CF14C34" w14:textId="77777777" w:rsidTr="00611A87">
        <w:tc>
          <w:tcPr>
            <w:tcW w:w="567" w:type="dxa"/>
          </w:tcPr>
          <w:p w14:paraId="3DF31E62" w14:textId="0005671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6D9B1CCE"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Minggu </w:t>
            </w:r>
            <w:r w:rsidR="00FA68A4">
              <w:rPr>
                <w:rFonts w:ascii="Times New Roman" w:hAnsi="Times New Roman" w:cs="Times New Roman"/>
                <w:bCs/>
                <w:sz w:val="24"/>
                <w:szCs w:val="24"/>
                <w:lang w:val="en-US"/>
              </w:rPr>
              <w:t>9</w:t>
            </w:r>
          </w:p>
        </w:tc>
        <w:tc>
          <w:tcPr>
            <w:tcW w:w="4961" w:type="dxa"/>
          </w:tcPr>
          <w:p w14:paraId="0DD62FB8" w14:textId="127345EC" w:rsidR="00971195" w:rsidRPr="00D1586E" w:rsidRDefault="003D6EA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Aliran pipa dan saluran </w:t>
            </w:r>
          </w:p>
        </w:tc>
      </w:tr>
      <w:tr w:rsidR="00971195" w:rsidRPr="00611A87" w14:paraId="2604D750" w14:textId="77777777" w:rsidTr="00611A87">
        <w:tc>
          <w:tcPr>
            <w:tcW w:w="567" w:type="dxa"/>
          </w:tcPr>
          <w:p w14:paraId="41525A5B" w14:textId="7495C9B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0F613B57" w14:textId="46843D2B"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Minggu </w:t>
            </w:r>
            <w:r w:rsidR="00FA68A4">
              <w:rPr>
                <w:rFonts w:ascii="Times New Roman" w:hAnsi="Times New Roman" w:cs="Times New Roman"/>
                <w:bCs/>
                <w:sz w:val="24"/>
                <w:szCs w:val="24"/>
                <w:lang w:val="en-US"/>
              </w:rPr>
              <w:t>10</w:t>
            </w:r>
          </w:p>
        </w:tc>
        <w:tc>
          <w:tcPr>
            <w:tcW w:w="4961" w:type="dxa"/>
          </w:tcPr>
          <w:p w14:paraId="202E29C3" w14:textId="32DEBC9F" w:rsidR="00971195" w:rsidRPr="00DF3A9B" w:rsidRDefault="003D6EA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Aliran pipa dan saluran</w:t>
            </w:r>
          </w:p>
        </w:tc>
      </w:tr>
      <w:tr w:rsidR="00971195" w:rsidRPr="00611A87" w14:paraId="3ABCA530" w14:textId="77777777" w:rsidTr="00611A87">
        <w:tc>
          <w:tcPr>
            <w:tcW w:w="567" w:type="dxa"/>
          </w:tcPr>
          <w:p w14:paraId="311BD8CF" w14:textId="69B3A42E"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1B9EA1C3"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w:t>
            </w:r>
            <w:r w:rsidR="00FA68A4">
              <w:rPr>
                <w:rFonts w:ascii="Times New Roman" w:hAnsi="Times New Roman" w:cs="Times New Roman"/>
                <w:bCs/>
                <w:sz w:val="24"/>
                <w:szCs w:val="24"/>
                <w:lang w:val="en-US"/>
              </w:rPr>
              <w:t>11</w:t>
            </w:r>
          </w:p>
        </w:tc>
        <w:tc>
          <w:tcPr>
            <w:tcW w:w="4961" w:type="dxa"/>
          </w:tcPr>
          <w:p w14:paraId="406D4353" w14:textId="0018B5B3" w:rsidR="00971195" w:rsidRPr="00611A87" w:rsidRDefault="003D6EA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Lapisan batas </w:t>
            </w:r>
          </w:p>
        </w:tc>
      </w:tr>
      <w:tr w:rsidR="00971195" w:rsidRPr="00611A87" w14:paraId="190BD4C6" w14:textId="77777777" w:rsidTr="00611A87">
        <w:tc>
          <w:tcPr>
            <w:tcW w:w="567" w:type="dxa"/>
          </w:tcPr>
          <w:p w14:paraId="7314D5FD" w14:textId="5818CF7A"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162438D" w14:textId="7BE48EEF"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Minggu </w:t>
            </w:r>
            <w:r w:rsidR="00FA68A4">
              <w:rPr>
                <w:rFonts w:ascii="Times New Roman" w:hAnsi="Times New Roman" w:cs="Times New Roman"/>
                <w:bCs/>
                <w:sz w:val="24"/>
                <w:szCs w:val="24"/>
                <w:lang w:val="en-US"/>
              </w:rPr>
              <w:t xml:space="preserve"> 12</w:t>
            </w:r>
          </w:p>
        </w:tc>
        <w:tc>
          <w:tcPr>
            <w:tcW w:w="4961" w:type="dxa"/>
          </w:tcPr>
          <w:p w14:paraId="31C621CF" w14:textId="42ED6FD7" w:rsidR="00971195" w:rsidRPr="003D6EA2" w:rsidRDefault="003D6EA2" w:rsidP="00DF3A9B">
            <w:pPr>
              <w:pStyle w:val="ListParagraph"/>
              <w:suppressAutoHyphens/>
              <w:snapToGrid w:val="0"/>
              <w:ind w:left="0"/>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Lapisan batas </w:t>
            </w:r>
          </w:p>
        </w:tc>
      </w:tr>
      <w:tr w:rsidR="00971195" w:rsidRPr="00611A87" w14:paraId="3B160210" w14:textId="77777777" w:rsidTr="00611A87">
        <w:tc>
          <w:tcPr>
            <w:tcW w:w="567" w:type="dxa"/>
          </w:tcPr>
          <w:p w14:paraId="6BED5459" w14:textId="55274933"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3B6AFE8E" w:rsidR="00971195" w:rsidRPr="00611A87" w:rsidRDefault="005C469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Minggu </w:t>
            </w:r>
            <w:r w:rsidR="00FA68A4">
              <w:rPr>
                <w:rFonts w:ascii="Times New Roman" w:hAnsi="Times New Roman" w:cs="Times New Roman"/>
                <w:bCs/>
                <w:sz w:val="24"/>
                <w:szCs w:val="24"/>
                <w:lang w:val="en-US"/>
              </w:rPr>
              <w:t>13</w:t>
            </w:r>
          </w:p>
        </w:tc>
        <w:tc>
          <w:tcPr>
            <w:tcW w:w="4961" w:type="dxa"/>
          </w:tcPr>
          <w:p w14:paraId="7D5B854E" w14:textId="17D2BA23" w:rsidR="00971195" w:rsidRPr="00DF3A9B" w:rsidRDefault="003D6EA2"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Aliran Compresible </w:t>
            </w:r>
          </w:p>
        </w:tc>
      </w:tr>
      <w:tr w:rsidR="009C2887" w:rsidRPr="00611A87" w14:paraId="15D6573E" w14:textId="77777777" w:rsidTr="00611A87">
        <w:tc>
          <w:tcPr>
            <w:tcW w:w="567" w:type="dxa"/>
          </w:tcPr>
          <w:p w14:paraId="708BEEDA" w14:textId="057F416E" w:rsidR="009C2887" w:rsidRPr="00611A87" w:rsidRDefault="009C2887" w:rsidP="009C28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12B46B2D" w:rsidR="009C2887" w:rsidRPr="00611A87" w:rsidRDefault="005C4692"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1</w:t>
            </w:r>
            <w:r w:rsidR="00FA68A4">
              <w:rPr>
                <w:rFonts w:ascii="Times New Roman" w:hAnsi="Times New Roman" w:cs="Times New Roman"/>
                <w:bCs/>
                <w:sz w:val="24"/>
                <w:szCs w:val="24"/>
                <w:lang w:val="en-US"/>
              </w:rPr>
              <w:t>4</w:t>
            </w:r>
          </w:p>
        </w:tc>
        <w:tc>
          <w:tcPr>
            <w:tcW w:w="4961" w:type="dxa"/>
          </w:tcPr>
          <w:p w14:paraId="7E72D15A" w14:textId="2C05728A" w:rsidR="009C2887" w:rsidRPr="00DF3A9B" w:rsidRDefault="003D6EA2"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Aliran Compressible </w:t>
            </w:r>
          </w:p>
        </w:tc>
      </w:tr>
      <w:tr w:rsidR="009C2887" w:rsidRPr="00611A87" w14:paraId="703ADC22" w14:textId="77777777" w:rsidTr="00611A87">
        <w:tc>
          <w:tcPr>
            <w:tcW w:w="567" w:type="dxa"/>
          </w:tcPr>
          <w:p w14:paraId="7F7BBF44" w14:textId="5635555A" w:rsidR="009C2887" w:rsidRPr="00611A87" w:rsidRDefault="009C2887" w:rsidP="009C28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9659E9F" w14:textId="2E804BCE" w:rsidR="009C2887" w:rsidRPr="00611A87" w:rsidRDefault="005C4692"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1</w:t>
            </w:r>
            <w:r w:rsidR="00FA68A4">
              <w:rPr>
                <w:rFonts w:ascii="Times New Roman" w:hAnsi="Times New Roman" w:cs="Times New Roman"/>
                <w:bCs/>
                <w:sz w:val="24"/>
                <w:szCs w:val="24"/>
                <w:lang w:val="en-US"/>
              </w:rPr>
              <w:t>5</w:t>
            </w:r>
          </w:p>
        </w:tc>
        <w:tc>
          <w:tcPr>
            <w:tcW w:w="4961" w:type="dxa"/>
          </w:tcPr>
          <w:p w14:paraId="5A830A9C" w14:textId="6609838B" w:rsidR="009C2887" w:rsidRPr="00DF3A9B" w:rsidRDefault="003D6EA2"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Aliran Compressible </w:t>
            </w:r>
          </w:p>
        </w:tc>
      </w:tr>
      <w:tr w:rsidR="009C2887" w:rsidRPr="00611A87" w14:paraId="46484065" w14:textId="77777777" w:rsidTr="00611A87">
        <w:tc>
          <w:tcPr>
            <w:tcW w:w="567" w:type="dxa"/>
          </w:tcPr>
          <w:p w14:paraId="2DB22E86" w14:textId="62F89034" w:rsidR="009C2887" w:rsidRPr="00611A87" w:rsidRDefault="009C2887" w:rsidP="009C28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0AE8E8FE" w:rsidR="009C2887" w:rsidRPr="00611A87" w:rsidRDefault="005C4692"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Minggu 1</w:t>
            </w:r>
            <w:r w:rsidR="00FA68A4">
              <w:rPr>
                <w:rFonts w:ascii="Times New Roman" w:hAnsi="Times New Roman" w:cs="Times New Roman"/>
                <w:bCs/>
                <w:sz w:val="24"/>
                <w:szCs w:val="24"/>
                <w:lang w:val="en-US"/>
              </w:rPr>
              <w:t>6</w:t>
            </w:r>
          </w:p>
        </w:tc>
        <w:tc>
          <w:tcPr>
            <w:tcW w:w="4961" w:type="dxa"/>
          </w:tcPr>
          <w:p w14:paraId="18E28D02" w14:textId="4E2A981B" w:rsidR="009C2887" w:rsidRPr="00611A87" w:rsidRDefault="009C2887" w:rsidP="009C28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1278F5FD" w14:textId="4CC409B1" w:rsidR="006372EC" w:rsidRDefault="006372EC" w:rsidP="006372EC">
      <w:pPr>
        <w:pStyle w:val="ListParagraph"/>
        <w:ind w:left="284"/>
        <w:rPr>
          <w:b/>
        </w:rPr>
      </w:pPr>
    </w:p>
    <w:p w14:paraId="16F6E10A" w14:textId="72A0D1A3" w:rsidR="0010171A" w:rsidRPr="00853A6E" w:rsidRDefault="00971195" w:rsidP="0010171A">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FA68A4">
        <w:rPr>
          <w:rFonts w:ascii="Times New Roman" w:hAnsi="Times New Roman" w:cs="Times New Roman"/>
          <w:b/>
          <w:sz w:val="24"/>
          <w:szCs w:val="24"/>
          <w:lang w:val="en-US"/>
        </w:rPr>
        <w:t xml:space="preserve">         </w:t>
      </w:r>
      <w:r w:rsidR="005474C0">
        <w:rPr>
          <w:rFonts w:ascii="Times New Roman" w:hAnsi="Times New Roman" w:cs="Times New Roman"/>
          <w:b/>
          <w:sz w:val="24"/>
          <w:szCs w:val="24"/>
          <w:lang w:val="en-US"/>
        </w:rPr>
        <w:t xml:space="preserve"> April </w:t>
      </w:r>
      <w:r w:rsidR="00FA68A4">
        <w:rPr>
          <w:rFonts w:ascii="Times New Roman" w:hAnsi="Times New Roman" w:cs="Times New Roman"/>
          <w:b/>
          <w:sz w:val="24"/>
          <w:szCs w:val="24"/>
          <w:lang w:val="en-US"/>
        </w:rPr>
        <w:t>202</w:t>
      </w:r>
      <w:r w:rsidR="005474C0">
        <w:rPr>
          <w:rFonts w:ascii="Times New Roman" w:hAnsi="Times New Roman" w:cs="Times New Roman"/>
          <w:b/>
          <w:sz w:val="24"/>
          <w:szCs w:val="24"/>
          <w:lang w:val="en-US"/>
        </w:rPr>
        <w:t>6</w:t>
      </w:r>
      <w:r w:rsidR="00FA68A4">
        <w:rPr>
          <w:rFonts w:ascii="Times New Roman" w:hAnsi="Times New Roman" w:cs="Times New Roman"/>
          <w:b/>
          <w:sz w:val="24"/>
          <w:szCs w:val="24"/>
          <w:lang w:val="en-US"/>
        </w:rPr>
        <w:t xml:space="preserve"> </w:t>
      </w:r>
    </w:p>
    <w:p w14:paraId="3654AD1F" w14:textId="721A9957" w:rsidR="0010171A" w:rsidRPr="00853A6E" w:rsidRDefault="004E7926" w:rsidP="0010171A">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0010171A"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0010171A" w:rsidRPr="00853A6E">
        <w:rPr>
          <w:rFonts w:ascii="Times New Roman" w:hAnsi="Times New Roman" w:cs="Times New Roman"/>
          <w:b/>
          <w:sz w:val="24"/>
          <w:szCs w:val="24"/>
        </w:rPr>
        <w:t xml:space="preserve">                                                         Dosen Pengampu</w:t>
      </w:r>
    </w:p>
    <w:p w14:paraId="6982412C" w14:textId="1D3B0316" w:rsidR="0010171A" w:rsidRPr="00853A6E" w:rsidRDefault="0010171A" w:rsidP="0010171A">
      <w:pPr>
        <w:pStyle w:val="ListParagraph"/>
        <w:ind w:left="284" w:hanging="284"/>
        <w:rPr>
          <w:rFonts w:ascii="Times New Roman" w:hAnsi="Times New Roman" w:cs="Times New Roman"/>
          <w:b/>
          <w:sz w:val="24"/>
          <w:szCs w:val="24"/>
        </w:rPr>
      </w:pPr>
    </w:p>
    <w:p w14:paraId="15F91154" w14:textId="54C27379" w:rsidR="00611A87" w:rsidRPr="00853A6E" w:rsidRDefault="00F935A7" w:rsidP="0010171A">
      <w:pPr>
        <w:pStyle w:val="ListParagraph"/>
        <w:ind w:left="284" w:hanging="284"/>
        <w:rPr>
          <w:rFonts w:ascii="Times New Roman" w:hAnsi="Times New Roman" w:cs="Times New Roman"/>
          <w:b/>
          <w:sz w:val="24"/>
          <w:szCs w:val="24"/>
        </w:rPr>
      </w:pPr>
      <w:r>
        <w:rPr>
          <w:noProof/>
          <w:lang w:val="en-US"/>
        </w:rPr>
        <w:t xml:space="preserve">                                                                                                    </w:t>
      </w:r>
      <w:r>
        <w:rPr>
          <w:noProof/>
        </w:rPr>
        <w:drawing>
          <wp:inline distT="0" distB="0" distL="0" distR="0" wp14:anchorId="58DC87F4" wp14:editId="4B949A8B">
            <wp:extent cx="1428468" cy="508000"/>
            <wp:effectExtent l="0" t="0" r="635" b="6350"/>
            <wp:docPr id="6" name="Picture 2">
              <a:extLst xmlns:a="http://schemas.openxmlformats.org/drawingml/2006/main">
                <a:ext uri="{FF2B5EF4-FFF2-40B4-BE49-F238E27FC236}">
                  <a16:creationId xmlns:a16="http://schemas.microsoft.com/office/drawing/2014/main" id="{D9764AEA-AE76-E990-E9D9-9725B4F1E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9764AEA-AE76-E990-E9D9-9725B4F1EF89}"/>
                        </a:ext>
                      </a:extLst>
                    </pic:cNvPr>
                    <pic:cNvPicPr>
                      <a:picLocks noChangeAspect="1"/>
                    </pic:cNvPicPr>
                  </pic:nvPicPr>
                  <pic:blipFill rotWithShape="1">
                    <a:blip r:embed="rId7" cstate="print">
                      <a:alphaModFix amt="85000"/>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8927" t="6716" r="14927" b="8477"/>
                    <a:stretch/>
                  </pic:blipFill>
                  <pic:spPr bwMode="auto">
                    <a:xfrm>
                      <a:off x="0" y="0"/>
                      <a:ext cx="1431224" cy="508980"/>
                    </a:xfrm>
                    <a:prstGeom prst="rect">
                      <a:avLst/>
                    </a:prstGeom>
                    <a:noFill/>
                    <a:ln>
                      <a:noFill/>
                    </a:ln>
                    <a:extLst>
                      <a:ext uri="{53640926-AAD7-44D8-BBD7-CCE9431645EC}">
                        <a14:shadowObscured xmlns:a14="http://schemas.microsoft.com/office/drawing/2010/main"/>
                      </a:ext>
                    </a:extLst>
                  </pic:spPr>
                </pic:pic>
              </a:graphicData>
            </a:graphic>
          </wp:inline>
        </w:drawing>
      </w:r>
    </w:p>
    <w:p w14:paraId="3FD71385" w14:textId="597A226F" w:rsidR="00A00670" w:rsidRPr="00853A6E" w:rsidRDefault="004E7926"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rPr>
        <w:t xml:space="preserve">    </w:t>
      </w:r>
      <w:r w:rsidR="0021607C">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0010171A" w:rsidRPr="00853A6E">
        <w:rPr>
          <w:rFonts w:ascii="Times New Roman" w:hAnsi="Times New Roman" w:cs="Times New Roman"/>
          <w:b/>
          <w:sz w:val="24"/>
          <w:szCs w:val="24"/>
        </w:rPr>
        <w:t xml:space="preserve">                 </w:t>
      </w:r>
      <w:r w:rsidR="00755042">
        <w:rPr>
          <w:rFonts w:ascii="Times New Roman" w:hAnsi="Times New Roman" w:cs="Times New Roman"/>
          <w:b/>
          <w:sz w:val="24"/>
          <w:szCs w:val="24"/>
          <w:lang w:val="en-US"/>
        </w:rPr>
        <w:t xml:space="preserve"> </w:t>
      </w:r>
      <w:r w:rsidR="009332CB">
        <w:rPr>
          <w:rFonts w:ascii="Times New Roman" w:hAnsi="Times New Roman" w:cs="Times New Roman"/>
          <w:b/>
          <w:sz w:val="24"/>
          <w:szCs w:val="24"/>
          <w:lang w:val="en-US"/>
        </w:rPr>
        <w:t>Ir. Aji Digdoyo</w:t>
      </w:r>
      <w:r w:rsidR="00971195" w:rsidRPr="00853A6E">
        <w:rPr>
          <w:rFonts w:ascii="Times New Roman" w:hAnsi="Times New Roman" w:cs="Times New Roman"/>
          <w:b/>
          <w:sz w:val="24"/>
          <w:szCs w:val="24"/>
          <w:lang w:val="en-US"/>
        </w:rPr>
        <w:t>., M.Si.</w:t>
      </w:r>
    </w:p>
    <w:sectPr w:rsidR="00A00670" w:rsidRPr="00853A6E" w:rsidSect="00BE307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D585" w14:textId="77777777" w:rsidR="002B6CD7" w:rsidRDefault="002B6CD7" w:rsidP="00F30E1C">
      <w:pPr>
        <w:spacing w:after="0" w:line="240" w:lineRule="auto"/>
      </w:pPr>
      <w:r>
        <w:separator/>
      </w:r>
    </w:p>
  </w:endnote>
  <w:endnote w:type="continuationSeparator" w:id="0">
    <w:p w14:paraId="0E0F1F0A" w14:textId="77777777" w:rsidR="002B6CD7" w:rsidRDefault="002B6CD7"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104E" w14:textId="77777777" w:rsidR="002B6CD7" w:rsidRDefault="002B6CD7" w:rsidP="00F30E1C">
      <w:pPr>
        <w:spacing w:after="0" w:line="240" w:lineRule="auto"/>
      </w:pPr>
      <w:r>
        <w:separator/>
      </w:r>
    </w:p>
  </w:footnote>
  <w:footnote w:type="continuationSeparator" w:id="0">
    <w:p w14:paraId="43CF2404" w14:textId="77777777" w:rsidR="002B6CD7" w:rsidRDefault="002B6CD7"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8C49B8"/>
    <w:multiLevelType w:val="hybridMultilevel"/>
    <w:tmpl w:val="7F5427B8"/>
    <w:lvl w:ilvl="0" w:tplc="3FB42874">
      <w:start w:val="1"/>
      <w:numFmt w:val="decimal"/>
      <w:lvlText w:val="%1."/>
      <w:lvlJc w:val="left"/>
      <w:pPr>
        <w:tabs>
          <w:tab w:val="num" w:pos="927"/>
        </w:tabs>
        <w:ind w:left="927" w:hanging="360"/>
      </w:pPr>
      <w:rPr>
        <w:rFonts w:ascii="Times New Roman" w:eastAsiaTheme="minorHAnsi" w:hAnsi="Times New Roman" w:cs="Times New Roman"/>
        <w:b w:val="0"/>
        <w:sz w:val="24"/>
        <w:szCs w:val="24"/>
      </w:rPr>
    </w:lvl>
    <w:lvl w:ilvl="1" w:tplc="FCF6F7F2">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AB7769"/>
    <w:multiLevelType w:val="multilevel"/>
    <w:tmpl w:val="B19E8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20195"/>
    <w:multiLevelType w:val="hybridMultilevel"/>
    <w:tmpl w:val="E2AA4C14"/>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2" w15:restartNumberingAfterBreak="0">
    <w:nsid w:val="22EC6F7E"/>
    <w:multiLevelType w:val="hybridMultilevel"/>
    <w:tmpl w:val="FC9470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540"/>
        </w:tabs>
        <w:ind w:left="5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00304"/>
    <w:multiLevelType w:val="hybridMultilevel"/>
    <w:tmpl w:val="39E0903A"/>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450052"/>
    <w:multiLevelType w:val="hybridMultilevel"/>
    <w:tmpl w:val="F0441178"/>
    <w:lvl w:ilvl="0" w:tplc="4002F1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560BEF"/>
    <w:multiLevelType w:val="hybridMultilevel"/>
    <w:tmpl w:val="AE4069C6"/>
    <w:lvl w:ilvl="0" w:tplc="8DEE6A12">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1A7083B"/>
    <w:multiLevelType w:val="hybridMultilevel"/>
    <w:tmpl w:val="D778BEB6"/>
    <w:lvl w:ilvl="0" w:tplc="3809000B">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9"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661B1"/>
    <w:multiLevelType w:val="hybridMultilevel"/>
    <w:tmpl w:val="F7E0C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4"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257B6B"/>
    <w:multiLevelType w:val="hybridMultilevel"/>
    <w:tmpl w:val="F0FCB2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2C2E57"/>
    <w:multiLevelType w:val="hybridMultilevel"/>
    <w:tmpl w:val="29C6E5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CC2169E"/>
    <w:multiLevelType w:val="multilevel"/>
    <w:tmpl w:val="07C6B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0698B"/>
    <w:multiLevelType w:val="hybridMultilevel"/>
    <w:tmpl w:val="E4D68064"/>
    <w:lvl w:ilvl="0" w:tplc="B33227B6">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8"/>
  </w:num>
  <w:num w:numId="3">
    <w:abstractNumId w:val="11"/>
  </w:num>
  <w:num w:numId="4">
    <w:abstractNumId w:val="14"/>
  </w:num>
  <w:num w:numId="5">
    <w:abstractNumId w:val="19"/>
  </w:num>
  <w:num w:numId="6">
    <w:abstractNumId w:val="20"/>
  </w:num>
  <w:num w:numId="7">
    <w:abstractNumId w:val="2"/>
  </w:num>
  <w:num w:numId="8">
    <w:abstractNumId w:val="5"/>
  </w:num>
  <w:num w:numId="9">
    <w:abstractNumId w:val="21"/>
  </w:num>
  <w:num w:numId="10">
    <w:abstractNumId w:val="3"/>
  </w:num>
  <w:num w:numId="11">
    <w:abstractNumId w:val="4"/>
  </w:num>
  <w:num w:numId="12">
    <w:abstractNumId w:val="13"/>
  </w:num>
  <w:num w:numId="13">
    <w:abstractNumId w:val="9"/>
  </w:num>
  <w:num w:numId="14">
    <w:abstractNumId w:val="10"/>
  </w:num>
  <w:num w:numId="15">
    <w:abstractNumId w:val="23"/>
  </w:num>
  <w:num w:numId="16">
    <w:abstractNumId w:val="0"/>
  </w:num>
  <w:num w:numId="17">
    <w:abstractNumId w:val="25"/>
  </w:num>
  <w:num w:numId="18">
    <w:abstractNumId w:val="28"/>
  </w:num>
  <w:num w:numId="19">
    <w:abstractNumId w:val="15"/>
  </w:num>
  <w:num w:numId="20">
    <w:abstractNumId w:val="27"/>
  </w:num>
  <w:num w:numId="21">
    <w:abstractNumId w:val="26"/>
  </w:num>
  <w:num w:numId="22">
    <w:abstractNumId w:val="30"/>
  </w:num>
  <w:num w:numId="23">
    <w:abstractNumId w:val="1"/>
  </w:num>
  <w:num w:numId="24">
    <w:abstractNumId w:val="29"/>
  </w:num>
  <w:num w:numId="25">
    <w:abstractNumId w:val="16"/>
  </w:num>
  <w:num w:numId="26">
    <w:abstractNumId w:val="17"/>
  </w:num>
  <w:num w:numId="27">
    <w:abstractNumId w:val="18"/>
  </w:num>
  <w:num w:numId="28">
    <w:abstractNumId w:val="7"/>
  </w:num>
  <w:num w:numId="29">
    <w:abstractNumId w:val="6"/>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25130"/>
    <w:rsid w:val="0004709B"/>
    <w:rsid w:val="00060DA1"/>
    <w:rsid w:val="00075A8F"/>
    <w:rsid w:val="00080D10"/>
    <w:rsid w:val="000847A7"/>
    <w:rsid w:val="000B4DAF"/>
    <w:rsid w:val="000E6691"/>
    <w:rsid w:val="000F2E18"/>
    <w:rsid w:val="0010171A"/>
    <w:rsid w:val="0012413D"/>
    <w:rsid w:val="00166EF1"/>
    <w:rsid w:val="0017009F"/>
    <w:rsid w:val="001C3361"/>
    <w:rsid w:val="001C692B"/>
    <w:rsid w:val="001D7359"/>
    <w:rsid w:val="001E2F53"/>
    <w:rsid w:val="0021607C"/>
    <w:rsid w:val="002349D9"/>
    <w:rsid w:val="00237F0B"/>
    <w:rsid w:val="00262A63"/>
    <w:rsid w:val="00293C87"/>
    <w:rsid w:val="002B6CD7"/>
    <w:rsid w:val="002C3519"/>
    <w:rsid w:val="002D19BA"/>
    <w:rsid w:val="002E30BA"/>
    <w:rsid w:val="002F05E5"/>
    <w:rsid w:val="002F6830"/>
    <w:rsid w:val="0031431E"/>
    <w:rsid w:val="003269A7"/>
    <w:rsid w:val="00331C99"/>
    <w:rsid w:val="00331CDE"/>
    <w:rsid w:val="00340CC4"/>
    <w:rsid w:val="00355C1B"/>
    <w:rsid w:val="0036041A"/>
    <w:rsid w:val="00387E88"/>
    <w:rsid w:val="0039138D"/>
    <w:rsid w:val="003D6EA2"/>
    <w:rsid w:val="003F4268"/>
    <w:rsid w:val="004233F5"/>
    <w:rsid w:val="00434CF0"/>
    <w:rsid w:val="0043511E"/>
    <w:rsid w:val="00445597"/>
    <w:rsid w:val="004801B5"/>
    <w:rsid w:val="00480BA2"/>
    <w:rsid w:val="004C548C"/>
    <w:rsid w:val="004D10E3"/>
    <w:rsid w:val="004D7D89"/>
    <w:rsid w:val="004E7926"/>
    <w:rsid w:val="004F53DA"/>
    <w:rsid w:val="005474C0"/>
    <w:rsid w:val="00592ED2"/>
    <w:rsid w:val="00593138"/>
    <w:rsid w:val="005974CF"/>
    <w:rsid w:val="00597CBA"/>
    <w:rsid w:val="005A7849"/>
    <w:rsid w:val="005C4692"/>
    <w:rsid w:val="005D55A0"/>
    <w:rsid w:val="005E5280"/>
    <w:rsid w:val="00601CB2"/>
    <w:rsid w:val="00611A87"/>
    <w:rsid w:val="0063181B"/>
    <w:rsid w:val="006372EC"/>
    <w:rsid w:val="00643A83"/>
    <w:rsid w:val="006679B4"/>
    <w:rsid w:val="00671CC4"/>
    <w:rsid w:val="006835B4"/>
    <w:rsid w:val="006D57F1"/>
    <w:rsid w:val="00737EEC"/>
    <w:rsid w:val="00741805"/>
    <w:rsid w:val="00742D85"/>
    <w:rsid w:val="00743638"/>
    <w:rsid w:val="00755042"/>
    <w:rsid w:val="00793A1D"/>
    <w:rsid w:val="007B2F3D"/>
    <w:rsid w:val="007D2105"/>
    <w:rsid w:val="007D3EAA"/>
    <w:rsid w:val="007D4F0C"/>
    <w:rsid w:val="0082343C"/>
    <w:rsid w:val="00840054"/>
    <w:rsid w:val="00841B10"/>
    <w:rsid w:val="00853A6E"/>
    <w:rsid w:val="008614E0"/>
    <w:rsid w:val="008B3283"/>
    <w:rsid w:val="008E2CA7"/>
    <w:rsid w:val="008F72B7"/>
    <w:rsid w:val="009332CB"/>
    <w:rsid w:val="009422B2"/>
    <w:rsid w:val="009467FF"/>
    <w:rsid w:val="00971195"/>
    <w:rsid w:val="00971BEC"/>
    <w:rsid w:val="00981052"/>
    <w:rsid w:val="009B6C3E"/>
    <w:rsid w:val="009C1C1C"/>
    <w:rsid w:val="009C2887"/>
    <w:rsid w:val="009D2BD8"/>
    <w:rsid w:val="009D792E"/>
    <w:rsid w:val="009E0E6D"/>
    <w:rsid w:val="00A00670"/>
    <w:rsid w:val="00A02F59"/>
    <w:rsid w:val="00A126EB"/>
    <w:rsid w:val="00A16A42"/>
    <w:rsid w:val="00A17421"/>
    <w:rsid w:val="00A50DB8"/>
    <w:rsid w:val="00A719D6"/>
    <w:rsid w:val="00AA112C"/>
    <w:rsid w:val="00AB0A45"/>
    <w:rsid w:val="00AB3D71"/>
    <w:rsid w:val="00AC4C6D"/>
    <w:rsid w:val="00AF4B32"/>
    <w:rsid w:val="00BB29E7"/>
    <w:rsid w:val="00BC3629"/>
    <w:rsid w:val="00BD01C9"/>
    <w:rsid w:val="00BD475C"/>
    <w:rsid w:val="00BE3077"/>
    <w:rsid w:val="00C3536F"/>
    <w:rsid w:val="00C5199D"/>
    <w:rsid w:val="00C57969"/>
    <w:rsid w:val="00C800F3"/>
    <w:rsid w:val="00C93227"/>
    <w:rsid w:val="00C944BD"/>
    <w:rsid w:val="00CA78E8"/>
    <w:rsid w:val="00CC4622"/>
    <w:rsid w:val="00CD36AC"/>
    <w:rsid w:val="00CF79D4"/>
    <w:rsid w:val="00D07993"/>
    <w:rsid w:val="00D1586E"/>
    <w:rsid w:val="00D320A8"/>
    <w:rsid w:val="00D82215"/>
    <w:rsid w:val="00D905C4"/>
    <w:rsid w:val="00D936BC"/>
    <w:rsid w:val="00DA349C"/>
    <w:rsid w:val="00DC4C92"/>
    <w:rsid w:val="00DE2B8A"/>
    <w:rsid w:val="00DF3A9B"/>
    <w:rsid w:val="00E12B6A"/>
    <w:rsid w:val="00E2036F"/>
    <w:rsid w:val="00E77CC4"/>
    <w:rsid w:val="00E84909"/>
    <w:rsid w:val="00EB4246"/>
    <w:rsid w:val="00EB771B"/>
    <w:rsid w:val="00EC13BD"/>
    <w:rsid w:val="00EF7913"/>
    <w:rsid w:val="00F30E1C"/>
    <w:rsid w:val="00F61F00"/>
    <w:rsid w:val="00F807CE"/>
    <w:rsid w:val="00F935A7"/>
    <w:rsid w:val="00FA68A4"/>
    <w:rsid w:val="00FB0F84"/>
    <w:rsid w:val="00FD6DBE"/>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87E88"/>
  </w:style>
  <w:style w:type="character" w:customStyle="1" w:styleId="fontstyle01">
    <w:name w:val="fontstyle01"/>
    <w:basedOn w:val="DefaultParagraphFont"/>
    <w:rsid w:val="004801B5"/>
    <w:rPr>
      <w:rFonts w:ascii="SymbolMT" w:hAnsi="SymbolMT" w:hint="default"/>
      <w:b w:val="0"/>
      <w:bCs w:val="0"/>
      <w:i w:val="0"/>
      <w:iCs w:val="0"/>
      <w:color w:val="000000"/>
      <w:sz w:val="20"/>
      <w:szCs w:val="20"/>
    </w:rPr>
  </w:style>
  <w:style w:type="paragraph" w:styleId="NormalWeb">
    <w:name w:val="Normal (Web)"/>
    <w:basedOn w:val="Normal"/>
    <w:uiPriority w:val="99"/>
    <w:unhideWhenUsed/>
    <w:rsid w:val="00BD4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semiHidden/>
    <w:rsid w:val="00BD475C"/>
    <w:pPr>
      <w:spacing w:after="0" w:line="360" w:lineRule="auto"/>
      <w:jc w:val="both"/>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semiHidden/>
    <w:rsid w:val="00BD475C"/>
    <w:rPr>
      <w:rFonts w:ascii="Calibri" w:eastAsia="Times New Roman" w:hAnsi="Calibri"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ASUS</cp:lastModifiedBy>
  <cp:revision>3</cp:revision>
  <cp:lastPrinted>2023-05-16T03:33:00Z</cp:lastPrinted>
  <dcterms:created xsi:type="dcterms:W3CDTF">2026-04-12T04:26:00Z</dcterms:created>
  <dcterms:modified xsi:type="dcterms:W3CDTF">2026-04-12T04:27:00Z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b4c06694-e61a-469f-86a6-c43223fcbe32</vt:lpwstr>
  </property>
</Properties>
</file>