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69AADA" w14:textId="437C826A" w:rsidR="00D905C4" w:rsidRPr="0043511E" w:rsidRDefault="00742D85" w:rsidP="00D905C4">
      <w:pPr>
        <w:spacing w:after="0"/>
        <w:jc w:val="center"/>
        <w:rPr>
          <w:rFonts w:ascii="Times New Roman" w:hAnsi="Times New Roman" w:cs="Times New Roman"/>
          <w:b/>
          <w:sz w:val="24"/>
          <w:szCs w:val="24"/>
          <w:lang w:val="en-US"/>
        </w:rPr>
      </w:pPr>
      <w:r w:rsidRPr="003F4268">
        <w:rPr>
          <w:rFonts w:ascii="Times New Roman" w:hAnsi="Times New Roman" w:cs="Times New Roman"/>
          <w:b/>
          <w:sz w:val="24"/>
          <w:szCs w:val="24"/>
        </w:rPr>
        <w:t xml:space="preserve">KONTRAK </w:t>
      </w:r>
      <w:r w:rsidR="0043511E">
        <w:rPr>
          <w:rFonts w:ascii="Times New Roman" w:hAnsi="Times New Roman" w:cs="Times New Roman"/>
          <w:b/>
          <w:sz w:val="24"/>
          <w:szCs w:val="24"/>
          <w:lang w:val="en-US"/>
        </w:rPr>
        <w:t>PER</w:t>
      </w:r>
      <w:r w:rsidRPr="003F4268">
        <w:rPr>
          <w:rFonts w:ascii="Times New Roman" w:hAnsi="Times New Roman" w:cs="Times New Roman"/>
          <w:b/>
          <w:sz w:val="24"/>
          <w:szCs w:val="24"/>
        </w:rPr>
        <w:t>KULIAH</w:t>
      </w:r>
      <w:r w:rsidR="0043511E">
        <w:rPr>
          <w:rFonts w:ascii="Times New Roman" w:hAnsi="Times New Roman" w:cs="Times New Roman"/>
          <w:b/>
          <w:sz w:val="24"/>
          <w:szCs w:val="24"/>
          <w:lang w:val="en-US"/>
        </w:rPr>
        <w:t>AN</w:t>
      </w:r>
    </w:p>
    <w:p w14:paraId="79B9C85E" w14:textId="77777777" w:rsidR="00D905C4" w:rsidRPr="003F4268" w:rsidRDefault="00D905C4" w:rsidP="00D905C4">
      <w:pPr>
        <w:spacing w:after="0"/>
        <w:jc w:val="center"/>
        <w:rPr>
          <w:rFonts w:ascii="Times New Roman" w:hAnsi="Times New Roman" w:cs="Times New Roman"/>
          <w:b/>
          <w:sz w:val="24"/>
          <w:szCs w:val="24"/>
        </w:rPr>
      </w:pPr>
    </w:p>
    <w:p w14:paraId="79755062" w14:textId="61926573" w:rsidR="00742D85" w:rsidRPr="003F4268" w:rsidRDefault="00742D85" w:rsidP="00025130">
      <w:pPr>
        <w:pStyle w:val="ListParagraph"/>
        <w:numPr>
          <w:ilvl w:val="0"/>
          <w:numId w:val="1"/>
        </w:numPr>
        <w:spacing w:after="0" w:line="360" w:lineRule="auto"/>
        <w:ind w:left="426" w:hanging="426"/>
        <w:rPr>
          <w:rFonts w:ascii="Times New Roman" w:hAnsi="Times New Roman" w:cs="Times New Roman"/>
          <w:b/>
          <w:sz w:val="24"/>
          <w:szCs w:val="24"/>
        </w:rPr>
      </w:pPr>
      <w:r w:rsidRPr="003F4268">
        <w:rPr>
          <w:rFonts w:ascii="Times New Roman" w:hAnsi="Times New Roman" w:cs="Times New Roman"/>
          <w:b/>
          <w:sz w:val="24"/>
          <w:szCs w:val="24"/>
        </w:rPr>
        <w:t>IDENTITAS MATA</w:t>
      </w:r>
      <w:r w:rsidR="003269A7">
        <w:rPr>
          <w:rFonts w:ascii="Times New Roman" w:hAnsi="Times New Roman" w:cs="Times New Roman"/>
          <w:b/>
          <w:sz w:val="24"/>
          <w:szCs w:val="24"/>
          <w:lang w:val="en-US"/>
        </w:rPr>
        <w:t xml:space="preserve"> </w:t>
      </w:r>
      <w:r w:rsidRPr="003F4268">
        <w:rPr>
          <w:rFonts w:ascii="Times New Roman" w:hAnsi="Times New Roman" w:cs="Times New Roman"/>
          <w:b/>
          <w:sz w:val="24"/>
          <w:szCs w:val="24"/>
        </w:rPr>
        <w:t>KULIAH</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3"/>
        <w:gridCol w:w="370"/>
        <w:gridCol w:w="5431"/>
      </w:tblGrid>
      <w:tr w:rsidR="00A00670" w:rsidRPr="003F4268" w14:paraId="6046D60F" w14:textId="77777777" w:rsidTr="006372EC">
        <w:tc>
          <w:tcPr>
            <w:tcW w:w="2883" w:type="dxa"/>
          </w:tcPr>
          <w:p w14:paraId="6657EF05" w14:textId="77777777" w:rsidR="00A00670" w:rsidRDefault="00A00670" w:rsidP="00025130">
            <w:pPr>
              <w:ind w:left="67"/>
              <w:rPr>
                <w:rFonts w:ascii="Times New Roman" w:hAnsi="Times New Roman" w:cs="Times New Roman"/>
                <w:b/>
                <w:sz w:val="24"/>
                <w:szCs w:val="24"/>
              </w:rPr>
            </w:pPr>
            <w:r w:rsidRPr="003F4268">
              <w:rPr>
                <w:rFonts w:ascii="Times New Roman" w:hAnsi="Times New Roman" w:cs="Times New Roman"/>
                <w:b/>
                <w:sz w:val="24"/>
                <w:szCs w:val="24"/>
              </w:rPr>
              <w:t>PROGRAM STUDI</w:t>
            </w:r>
            <w:r w:rsidRPr="003F4268">
              <w:rPr>
                <w:rFonts w:ascii="Times New Roman" w:hAnsi="Times New Roman" w:cs="Times New Roman"/>
                <w:b/>
                <w:sz w:val="24"/>
                <w:szCs w:val="24"/>
              </w:rPr>
              <w:tab/>
            </w:r>
          </w:p>
          <w:p w14:paraId="2499A8BA" w14:textId="04C02800" w:rsidR="00A02F59" w:rsidRPr="00A02F59" w:rsidRDefault="00A02F59" w:rsidP="00025130">
            <w:pPr>
              <w:ind w:left="67"/>
              <w:rPr>
                <w:rFonts w:ascii="Times New Roman" w:hAnsi="Times New Roman" w:cs="Times New Roman"/>
                <w:b/>
                <w:sz w:val="24"/>
                <w:szCs w:val="24"/>
                <w:lang w:val="en-US"/>
              </w:rPr>
            </w:pPr>
            <w:r>
              <w:rPr>
                <w:rFonts w:ascii="Times New Roman" w:hAnsi="Times New Roman" w:cs="Times New Roman"/>
                <w:b/>
                <w:sz w:val="24"/>
                <w:szCs w:val="24"/>
                <w:lang w:val="en-US"/>
              </w:rPr>
              <w:t>PROGRAM KULIAH</w:t>
            </w:r>
          </w:p>
        </w:tc>
        <w:tc>
          <w:tcPr>
            <w:tcW w:w="370" w:type="dxa"/>
          </w:tcPr>
          <w:p w14:paraId="35EABB6A" w14:textId="44420BA3" w:rsidR="00A00670" w:rsidRPr="00A02F59" w:rsidRDefault="00A00670" w:rsidP="00025130">
            <w:pPr>
              <w:ind w:left="67"/>
              <w:jc w:val="center"/>
              <w:rPr>
                <w:rFonts w:ascii="Times New Roman" w:hAnsi="Times New Roman" w:cs="Times New Roman"/>
                <w:b/>
                <w:sz w:val="24"/>
                <w:szCs w:val="24"/>
                <w:lang w:val="en-US"/>
              </w:rPr>
            </w:pPr>
            <w:r w:rsidRPr="003F4268">
              <w:rPr>
                <w:rFonts w:ascii="Times New Roman" w:hAnsi="Times New Roman" w:cs="Times New Roman"/>
                <w:b/>
                <w:sz w:val="24"/>
                <w:szCs w:val="24"/>
              </w:rPr>
              <w:t>:</w:t>
            </w:r>
            <w:r w:rsidR="00A02F59">
              <w:rPr>
                <w:rFonts w:ascii="Times New Roman" w:hAnsi="Times New Roman" w:cs="Times New Roman"/>
                <w:b/>
                <w:sz w:val="24"/>
                <w:szCs w:val="24"/>
              </w:rPr>
              <w:br/>
            </w:r>
            <w:r w:rsidR="00A02F59">
              <w:rPr>
                <w:rFonts w:ascii="Times New Roman" w:hAnsi="Times New Roman" w:cs="Times New Roman"/>
                <w:b/>
                <w:sz w:val="24"/>
                <w:szCs w:val="24"/>
                <w:lang w:val="en-US"/>
              </w:rPr>
              <w:t>:</w:t>
            </w:r>
          </w:p>
        </w:tc>
        <w:tc>
          <w:tcPr>
            <w:tcW w:w="5597" w:type="dxa"/>
          </w:tcPr>
          <w:p w14:paraId="0CD5D304" w14:textId="77777777" w:rsidR="00A00670" w:rsidRDefault="00597CBA" w:rsidP="00025130">
            <w:pPr>
              <w:ind w:left="67"/>
              <w:rPr>
                <w:rFonts w:ascii="Times New Roman" w:hAnsi="Times New Roman" w:cs="Times New Roman"/>
                <w:bCs/>
                <w:sz w:val="24"/>
                <w:szCs w:val="24"/>
                <w:lang w:val="en-US"/>
              </w:rPr>
            </w:pPr>
            <w:r w:rsidRPr="003F4268">
              <w:rPr>
                <w:rFonts w:ascii="Times New Roman" w:hAnsi="Times New Roman" w:cs="Times New Roman"/>
                <w:bCs/>
                <w:sz w:val="24"/>
                <w:szCs w:val="24"/>
                <w:lang w:val="en-US"/>
              </w:rPr>
              <w:t>Teknik Mesin</w:t>
            </w:r>
          </w:p>
          <w:p w14:paraId="0924B52B" w14:textId="5EFD973D" w:rsidR="00A02F59" w:rsidRPr="003F4268" w:rsidRDefault="00DB2178" w:rsidP="00025130">
            <w:pPr>
              <w:ind w:left="67"/>
              <w:rPr>
                <w:rFonts w:ascii="Times New Roman" w:hAnsi="Times New Roman" w:cs="Times New Roman"/>
                <w:bCs/>
                <w:sz w:val="24"/>
                <w:szCs w:val="24"/>
                <w:lang w:val="en-US"/>
              </w:rPr>
            </w:pPr>
            <w:r>
              <w:rPr>
                <w:rFonts w:ascii="Times New Roman" w:hAnsi="Times New Roman" w:cs="Times New Roman"/>
                <w:bCs/>
                <w:sz w:val="24"/>
                <w:szCs w:val="24"/>
                <w:lang w:val="en-US"/>
              </w:rPr>
              <w:t xml:space="preserve">Kelas </w:t>
            </w:r>
            <w:r w:rsidR="0057656F">
              <w:rPr>
                <w:rFonts w:ascii="Times New Roman" w:hAnsi="Times New Roman" w:cs="Times New Roman"/>
                <w:bCs/>
                <w:sz w:val="24"/>
                <w:szCs w:val="24"/>
                <w:lang w:val="en-US"/>
              </w:rPr>
              <w:t>PLS1</w:t>
            </w:r>
          </w:p>
        </w:tc>
      </w:tr>
      <w:tr w:rsidR="00A00670" w:rsidRPr="003F4268" w14:paraId="5DF62F24" w14:textId="77777777" w:rsidTr="006372EC">
        <w:tc>
          <w:tcPr>
            <w:tcW w:w="2883" w:type="dxa"/>
          </w:tcPr>
          <w:p w14:paraId="188EFA6F" w14:textId="0025D31C" w:rsidR="00A00670" w:rsidRPr="003F4268" w:rsidRDefault="00A00670" w:rsidP="00025130">
            <w:pPr>
              <w:ind w:left="67"/>
              <w:rPr>
                <w:rFonts w:ascii="Times New Roman" w:hAnsi="Times New Roman" w:cs="Times New Roman"/>
                <w:b/>
                <w:sz w:val="24"/>
                <w:szCs w:val="24"/>
              </w:rPr>
            </w:pPr>
            <w:r w:rsidRPr="003F4268">
              <w:rPr>
                <w:rFonts w:ascii="Times New Roman" w:hAnsi="Times New Roman" w:cs="Times New Roman"/>
                <w:b/>
                <w:sz w:val="24"/>
                <w:szCs w:val="24"/>
              </w:rPr>
              <w:t>MATA</w:t>
            </w:r>
            <w:r w:rsidR="003269A7">
              <w:rPr>
                <w:rFonts w:ascii="Times New Roman" w:hAnsi="Times New Roman" w:cs="Times New Roman"/>
                <w:b/>
                <w:sz w:val="24"/>
                <w:szCs w:val="24"/>
                <w:lang w:val="en-US"/>
              </w:rPr>
              <w:t xml:space="preserve"> </w:t>
            </w:r>
            <w:r w:rsidRPr="003F4268">
              <w:rPr>
                <w:rFonts w:ascii="Times New Roman" w:hAnsi="Times New Roman" w:cs="Times New Roman"/>
                <w:b/>
                <w:sz w:val="24"/>
                <w:szCs w:val="24"/>
              </w:rPr>
              <w:t>KULIAH</w:t>
            </w:r>
          </w:p>
        </w:tc>
        <w:tc>
          <w:tcPr>
            <w:tcW w:w="370" w:type="dxa"/>
          </w:tcPr>
          <w:p w14:paraId="402A26E7" w14:textId="77777777" w:rsidR="00A00670" w:rsidRPr="003F4268" w:rsidRDefault="00A00670" w:rsidP="00025130">
            <w:pPr>
              <w:ind w:left="67"/>
              <w:jc w:val="center"/>
              <w:rPr>
                <w:rFonts w:ascii="Times New Roman" w:hAnsi="Times New Roman" w:cs="Times New Roman"/>
                <w:b/>
                <w:sz w:val="24"/>
                <w:szCs w:val="24"/>
              </w:rPr>
            </w:pPr>
            <w:r w:rsidRPr="003F4268">
              <w:rPr>
                <w:rFonts w:ascii="Times New Roman" w:hAnsi="Times New Roman" w:cs="Times New Roman"/>
                <w:b/>
                <w:sz w:val="24"/>
                <w:szCs w:val="24"/>
              </w:rPr>
              <w:t>:</w:t>
            </w:r>
          </w:p>
        </w:tc>
        <w:tc>
          <w:tcPr>
            <w:tcW w:w="5597" w:type="dxa"/>
          </w:tcPr>
          <w:p w14:paraId="2C2336B3" w14:textId="79DE2F29" w:rsidR="00A00670" w:rsidRPr="003F4268" w:rsidRDefault="00944E9B" w:rsidP="00025130">
            <w:pPr>
              <w:ind w:left="67"/>
              <w:rPr>
                <w:rFonts w:ascii="Times New Roman" w:hAnsi="Times New Roman" w:cs="Times New Roman"/>
                <w:bCs/>
                <w:sz w:val="24"/>
                <w:szCs w:val="24"/>
                <w:lang w:val="en-US"/>
              </w:rPr>
            </w:pPr>
            <w:r>
              <w:rPr>
                <w:rFonts w:ascii="Times New Roman" w:hAnsi="Times New Roman" w:cs="Times New Roman"/>
                <w:bCs/>
                <w:sz w:val="24"/>
                <w:szCs w:val="24"/>
                <w:lang w:val="en-US"/>
              </w:rPr>
              <w:t>Mekfluid II</w:t>
            </w:r>
            <w:r w:rsidR="001C692B">
              <w:rPr>
                <w:rFonts w:ascii="Times New Roman" w:hAnsi="Times New Roman" w:cs="Times New Roman"/>
                <w:bCs/>
                <w:sz w:val="24"/>
                <w:szCs w:val="24"/>
                <w:lang w:val="en-US"/>
              </w:rPr>
              <w:t xml:space="preserve"> </w:t>
            </w:r>
          </w:p>
        </w:tc>
      </w:tr>
      <w:tr w:rsidR="00A00670" w:rsidRPr="003F4268" w14:paraId="74CF7969" w14:textId="77777777" w:rsidTr="006372EC">
        <w:tc>
          <w:tcPr>
            <w:tcW w:w="2883" w:type="dxa"/>
          </w:tcPr>
          <w:p w14:paraId="487B682C" w14:textId="46207EA3" w:rsidR="00A00670" w:rsidRPr="003F4268" w:rsidRDefault="00A00670" w:rsidP="00025130">
            <w:pPr>
              <w:ind w:left="67"/>
              <w:rPr>
                <w:rFonts w:ascii="Times New Roman" w:hAnsi="Times New Roman" w:cs="Times New Roman"/>
                <w:b/>
                <w:sz w:val="24"/>
                <w:szCs w:val="24"/>
              </w:rPr>
            </w:pPr>
            <w:r w:rsidRPr="003F4268">
              <w:rPr>
                <w:rFonts w:ascii="Times New Roman" w:hAnsi="Times New Roman" w:cs="Times New Roman"/>
                <w:b/>
                <w:sz w:val="24"/>
                <w:szCs w:val="24"/>
              </w:rPr>
              <w:t>KODE MATA</w:t>
            </w:r>
            <w:r w:rsidR="003269A7">
              <w:rPr>
                <w:rFonts w:ascii="Times New Roman" w:hAnsi="Times New Roman" w:cs="Times New Roman"/>
                <w:b/>
                <w:sz w:val="24"/>
                <w:szCs w:val="24"/>
                <w:lang w:val="en-US"/>
              </w:rPr>
              <w:t xml:space="preserve"> </w:t>
            </w:r>
            <w:r w:rsidRPr="003F4268">
              <w:rPr>
                <w:rFonts w:ascii="Times New Roman" w:hAnsi="Times New Roman" w:cs="Times New Roman"/>
                <w:b/>
                <w:sz w:val="24"/>
                <w:szCs w:val="24"/>
              </w:rPr>
              <w:t>KULIAH</w:t>
            </w:r>
          </w:p>
        </w:tc>
        <w:tc>
          <w:tcPr>
            <w:tcW w:w="370" w:type="dxa"/>
          </w:tcPr>
          <w:p w14:paraId="41582FA2" w14:textId="77777777" w:rsidR="00A00670" w:rsidRPr="003F4268" w:rsidRDefault="00A00670" w:rsidP="00025130">
            <w:pPr>
              <w:ind w:left="67"/>
              <w:jc w:val="center"/>
              <w:rPr>
                <w:rFonts w:ascii="Times New Roman" w:hAnsi="Times New Roman" w:cs="Times New Roman"/>
                <w:b/>
                <w:sz w:val="24"/>
                <w:szCs w:val="24"/>
              </w:rPr>
            </w:pPr>
            <w:r w:rsidRPr="003F4268">
              <w:rPr>
                <w:rFonts w:ascii="Times New Roman" w:hAnsi="Times New Roman" w:cs="Times New Roman"/>
                <w:b/>
                <w:sz w:val="24"/>
                <w:szCs w:val="24"/>
              </w:rPr>
              <w:t>:</w:t>
            </w:r>
          </w:p>
        </w:tc>
        <w:tc>
          <w:tcPr>
            <w:tcW w:w="5597" w:type="dxa"/>
          </w:tcPr>
          <w:p w14:paraId="6F2836E9" w14:textId="7A1DB19A" w:rsidR="00A00670" w:rsidRPr="003F4268" w:rsidRDefault="00355C1B" w:rsidP="00025130">
            <w:pPr>
              <w:ind w:left="67"/>
              <w:rPr>
                <w:rFonts w:ascii="Times New Roman" w:hAnsi="Times New Roman" w:cs="Times New Roman"/>
                <w:bCs/>
                <w:sz w:val="24"/>
                <w:szCs w:val="24"/>
                <w:lang w:val="en-US"/>
              </w:rPr>
            </w:pPr>
            <w:r>
              <w:rPr>
                <w:rFonts w:ascii="Times New Roman" w:hAnsi="Times New Roman" w:cs="Times New Roman"/>
                <w:bCs/>
                <w:sz w:val="24"/>
                <w:szCs w:val="24"/>
                <w:lang w:val="en-US"/>
              </w:rPr>
              <w:t>ME</w:t>
            </w:r>
            <w:r w:rsidR="00083640">
              <w:rPr>
                <w:rFonts w:ascii="Times New Roman" w:hAnsi="Times New Roman" w:cs="Times New Roman"/>
                <w:bCs/>
                <w:sz w:val="24"/>
                <w:szCs w:val="24"/>
                <w:lang w:val="en-US"/>
              </w:rPr>
              <w:t>D4043</w:t>
            </w:r>
          </w:p>
        </w:tc>
      </w:tr>
      <w:tr w:rsidR="00A00670" w:rsidRPr="003F4268" w14:paraId="7997C2EF" w14:textId="77777777" w:rsidTr="006372EC">
        <w:tc>
          <w:tcPr>
            <w:tcW w:w="2883" w:type="dxa"/>
          </w:tcPr>
          <w:p w14:paraId="56719938" w14:textId="77777777" w:rsidR="00A00670" w:rsidRPr="003F4268" w:rsidRDefault="00A00670" w:rsidP="00025130">
            <w:pPr>
              <w:ind w:left="67"/>
              <w:rPr>
                <w:rFonts w:ascii="Times New Roman" w:hAnsi="Times New Roman" w:cs="Times New Roman"/>
                <w:b/>
                <w:sz w:val="24"/>
                <w:szCs w:val="24"/>
              </w:rPr>
            </w:pPr>
            <w:r w:rsidRPr="003F4268">
              <w:rPr>
                <w:rFonts w:ascii="Times New Roman" w:hAnsi="Times New Roman" w:cs="Times New Roman"/>
                <w:b/>
                <w:sz w:val="24"/>
                <w:szCs w:val="24"/>
              </w:rPr>
              <w:t>SKS</w:t>
            </w:r>
            <w:r w:rsidRPr="003F4268">
              <w:rPr>
                <w:rFonts w:ascii="Times New Roman" w:hAnsi="Times New Roman" w:cs="Times New Roman"/>
                <w:b/>
                <w:sz w:val="24"/>
                <w:szCs w:val="24"/>
              </w:rPr>
              <w:tab/>
            </w:r>
          </w:p>
        </w:tc>
        <w:tc>
          <w:tcPr>
            <w:tcW w:w="370" w:type="dxa"/>
          </w:tcPr>
          <w:p w14:paraId="5F0FDEB8" w14:textId="77777777" w:rsidR="00A00670" w:rsidRPr="003F4268" w:rsidRDefault="00A00670" w:rsidP="00025130">
            <w:pPr>
              <w:ind w:left="67"/>
              <w:jc w:val="center"/>
              <w:rPr>
                <w:rFonts w:ascii="Times New Roman" w:hAnsi="Times New Roman" w:cs="Times New Roman"/>
                <w:b/>
                <w:sz w:val="24"/>
                <w:szCs w:val="24"/>
              </w:rPr>
            </w:pPr>
            <w:r w:rsidRPr="003F4268">
              <w:rPr>
                <w:rFonts w:ascii="Times New Roman" w:hAnsi="Times New Roman" w:cs="Times New Roman"/>
                <w:b/>
                <w:sz w:val="24"/>
                <w:szCs w:val="24"/>
              </w:rPr>
              <w:t>:</w:t>
            </w:r>
          </w:p>
        </w:tc>
        <w:tc>
          <w:tcPr>
            <w:tcW w:w="5597" w:type="dxa"/>
          </w:tcPr>
          <w:p w14:paraId="7EE02FD4" w14:textId="661AF141" w:rsidR="00A00670" w:rsidRPr="003F4268" w:rsidRDefault="00355C1B" w:rsidP="00025130">
            <w:pPr>
              <w:ind w:left="67"/>
              <w:rPr>
                <w:rFonts w:ascii="Times New Roman" w:hAnsi="Times New Roman" w:cs="Times New Roman"/>
                <w:bCs/>
                <w:sz w:val="24"/>
                <w:szCs w:val="24"/>
                <w:lang w:val="en-US"/>
              </w:rPr>
            </w:pPr>
            <w:r>
              <w:rPr>
                <w:rFonts w:ascii="Times New Roman" w:hAnsi="Times New Roman" w:cs="Times New Roman"/>
                <w:bCs/>
                <w:sz w:val="24"/>
                <w:szCs w:val="24"/>
                <w:lang w:val="en-US"/>
              </w:rPr>
              <w:t>3</w:t>
            </w:r>
          </w:p>
        </w:tc>
      </w:tr>
      <w:tr w:rsidR="00A00670" w:rsidRPr="003F4268" w14:paraId="776E29DD" w14:textId="77777777" w:rsidTr="006372EC">
        <w:tc>
          <w:tcPr>
            <w:tcW w:w="2883" w:type="dxa"/>
          </w:tcPr>
          <w:p w14:paraId="4968F54C" w14:textId="302E1545" w:rsidR="00A00670" w:rsidRDefault="0043511E" w:rsidP="00025130">
            <w:pPr>
              <w:ind w:left="67"/>
              <w:rPr>
                <w:rFonts w:ascii="Times New Roman" w:hAnsi="Times New Roman" w:cs="Times New Roman"/>
                <w:b/>
                <w:sz w:val="24"/>
                <w:szCs w:val="24"/>
              </w:rPr>
            </w:pPr>
            <w:r>
              <w:rPr>
                <w:rFonts w:ascii="Times New Roman" w:hAnsi="Times New Roman" w:cs="Times New Roman"/>
                <w:b/>
                <w:sz w:val="24"/>
                <w:szCs w:val="24"/>
                <w:lang w:val="en-US"/>
              </w:rPr>
              <w:t xml:space="preserve">MK </w:t>
            </w:r>
            <w:r w:rsidR="00A00670" w:rsidRPr="003F4268">
              <w:rPr>
                <w:rFonts w:ascii="Times New Roman" w:hAnsi="Times New Roman" w:cs="Times New Roman"/>
                <w:b/>
                <w:sz w:val="24"/>
                <w:szCs w:val="24"/>
              </w:rPr>
              <w:t>SEMESTER</w:t>
            </w:r>
            <w:r w:rsidR="00A00670" w:rsidRPr="003F4268">
              <w:rPr>
                <w:rFonts w:ascii="Times New Roman" w:hAnsi="Times New Roman" w:cs="Times New Roman"/>
                <w:b/>
                <w:sz w:val="24"/>
                <w:szCs w:val="24"/>
              </w:rPr>
              <w:tab/>
            </w:r>
          </w:p>
          <w:p w14:paraId="43DEFDB0" w14:textId="77777777" w:rsidR="0043511E" w:rsidRDefault="0043511E" w:rsidP="00025130">
            <w:pPr>
              <w:ind w:left="67"/>
              <w:rPr>
                <w:rFonts w:ascii="Times New Roman" w:hAnsi="Times New Roman" w:cs="Times New Roman"/>
                <w:b/>
                <w:sz w:val="24"/>
                <w:szCs w:val="24"/>
                <w:lang w:val="en-US"/>
              </w:rPr>
            </w:pPr>
            <w:r>
              <w:rPr>
                <w:rFonts w:ascii="Times New Roman" w:hAnsi="Times New Roman" w:cs="Times New Roman"/>
                <w:b/>
                <w:sz w:val="24"/>
                <w:szCs w:val="24"/>
                <w:lang w:val="en-US"/>
              </w:rPr>
              <w:t>SEMESTER</w:t>
            </w:r>
          </w:p>
          <w:p w14:paraId="4E1E52D2" w14:textId="2821F8B4" w:rsidR="0043511E" w:rsidRPr="0043511E" w:rsidRDefault="0043511E" w:rsidP="00025130">
            <w:pPr>
              <w:ind w:left="67"/>
              <w:rPr>
                <w:rFonts w:ascii="Times New Roman" w:hAnsi="Times New Roman" w:cs="Times New Roman"/>
                <w:b/>
                <w:sz w:val="24"/>
                <w:szCs w:val="24"/>
                <w:lang w:val="en-US"/>
              </w:rPr>
            </w:pPr>
            <w:r>
              <w:rPr>
                <w:rFonts w:ascii="Times New Roman" w:hAnsi="Times New Roman" w:cs="Times New Roman"/>
                <w:b/>
                <w:sz w:val="24"/>
                <w:szCs w:val="24"/>
                <w:lang w:val="en-US"/>
              </w:rPr>
              <w:t>TAHUN AKADEMIK</w:t>
            </w:r>
          </w:p>
        </w:tc>
        <w:tc>
          <w:tcPr>
            <w:tcW w:w="370" w:type="dxa"/>
          </w:tcPr>
          <w:p w14:paraId="5B564788" w14:textId="77777777" w:rsidR="00A00670" w:rsidRDefault="00A00670" w:rsidP="00025130">
            <w:pPr>
              <w:ind w:left="67"/>
              <w:jc w:val="center"/>
              <w:rPr>
                <w:rFonts w:ascii="Times New Roman" w:hAnsi="Times New Roman" w:cs="Times New Roman"/>
                <w:b/>
                <w:sz w:val="24"/>
                <w:szCs w:val="24"/>
              </w:rPr>
            </w:pPr>
            <w:r w:rsidRPr="003F4268">
              <w:rPr>
                <w:rFonts w:ascii="Times New Roman" w:hAnsi="Times New Roman" w:cs="Times New Roman"/>
                <w:b/>
                <w:sz w:val="24"/>
                <w:szCs w:val="24"/>
              </w:rPr>
              <w:t>:</w:t>
            </w:r>
          </w:p>
          <w:p w14:paraId="7B64A47F" w14:textId="77777777" w:rsidR="0043511E" w:rsidRDefault="0043511E" w:rsidP="00025130">
            <w:pPr>
              <w:ind w:left="67"/>
              <w:jc w:val="center"/>
              <w:rPr>
                <w:rFonts w:ascii="Times New Roman" w:hAnsi="Times New Roman" w:cs="Times New Roman"/>
                <w:b/>
                <w:sz w:val="24"/>
                <w:szCs w:val="24"/>
                <w:lang w:val="en-US"/>
              </w:rPr>
            </w:pPr>
            <w:r>
              <w:rPr>
                <w:rFonts w:ascii="Times New Roman" w:hAnsi="Times New Roman" w:cs="Times New Roman"/>
                <w:b/>
                <w:sz w:val="24"/>
                <w:szCs w:val="24"/>
                <w:lang w:val="en-US"/>
              </w:rPr>
              <w:t>:</w:t>
            </w:r>
          </w:p>
          <w:p w14:paraId="7C5C0FD6" w14:textId="5F07A242" w:rsidR="0043511E" w:rsidRPr="0043511E" w:rsidRDefault="0043511E" w:rsidP="00025130">
            <w:pPr>
              <w:ind w:left="67"/>
              <w:jc w:val="center"/>
              <w:rPr>
                <w:rFonts w:ascii="Times New Roman" w:hAnsi="Times New Roman" w:cs="Times New Roman"/>
                <w:b/>
                <w:sz w:val="24"/>
                <w:szCs w:val="24"/>
                <w:lang w:val="en-US"/>
              </w:rPr>
            </w:pPr>
            <w:r>
              <w:rPr>
                <w:rFonts w:ascii="Times New Roman" w:hAnsi="Times New Roman" w:cs="Times New Roman"/>
                <w:b/>
                <w:sz w:val="24"/>
                <w:szCs w:val="24"/>
                <w:lang w:val="en-US"/>
              </w:rPr>
              <w:t>:</w:t>
            </w:r>
          </w:p>
        </w:tc>
        <w:tc>
          <w:tcPr>
            <w:tcW w:w="5597" w:type="dxa"/>
          </w:tcPr>
          <w:p w14:paraId="363E96C3" w14:textId="641F540A" w:rsidR="00A00670" w:rsidRDefault="00A02F59" w:rsidP="00025130">
            <w:pPr>
              <w:ind w:left="67"/>
              <w:rPr>
                <w:rFonts w:ascii="Times New Roman" w:hAnsi="Times New Roman" w:cs="Times New Roman"/>
                <w:bCs/>
                <w:sz w:val="24"/>
                <w:szCs w:val="24"/>
                <w:lang w:val="en-US"/>
              </w:rPr>
            </w:pPr>
            <w:r>
              <w:rPr>
                <w:rFonts w:ascii="Times New Roman" w:hAnsi="Times New Roman" w:cs="Times New Roman"/>
                <w:bCs/>
                <w:sz w:val="24"/>
                <w:szCs w:val="24"/>
                <w:lang w:val="en-US"/>
              </w:rPr>
              <w:t>G</w:t>
            </w:r>
            <w:r w:rsidR="0057656F">
              <w:rPr>
                <w:rFonts w:ascii="Times New Roman" w:hAnsi="Times New Roman" w:cs="Times New Roman"/>
                <w:bCs/>
                <w:sz w:val="24"/>
                <w:szCs w:val="24"/>
                <w:lang w:val="en-US"/>
              </w:rPr>
              <w:t>enap</w:t>
            </w:r>
          </w:p>
          <w:p w14:paraId="53DDABE5" w14:textId="7D6E7536" w:rsidR="0043511E" w:rsidRDefault="00DB2178" w:rsidP="00025130">
            <w:pPr>
              <w:ind w:left="67"/>
              <w:rPr>
                <w:rFonts w:ascii="Times New Roman" w:hAnsi="Times New Roman" w:cs="Times New Roman"/>
                <w:bCs/>
                <w:sz w:val="24"/>
                <w:szCs w:val="24"/>
                <w:lang w:val="en-US"/>
              </w:rPr>
            </w:pPr>
            <w:r>
              <w:rPr>
                <w:rFonts w:ascii="Times New Roman" w:hAnsi="Times New Roman" w:cs="Times New Roman"/>
                <w:bCs/>
                <w:sz w:val="24"/>
                <w:szCs w:val="24"/>
                <w:lang w:val="en-US"/>
              </w:rPr>
              <w:t xml:space="preserve">Semester </w:t>
            </w:r>
            <w:r w:rsidR="0057656F">
              <w:rPr>
                <w:rFonts w:ascii="Times New Roman" w:hAnsi="Times New Roman" w:cs="Times New Roman"/>
                <w:bCs/>
                <w:sz w:val="24"/>
                <w:szCs w:val="24"/>
                <w:lang w:val="en-US"/>
              </w:rPr>
              <w:t>4</w:t>
            </w:r>
          </w:p>
          <w:p w14:paraId="72D884DE" w14:textId="0237D16A" w:rsidR="00355C1B" w:rsidRPr="003F4268" w:rsidRDefault="00355C1B" w:rsidP="00025130">
            <w:pPr>
              <w:ind w:left="67"/>
              <w:rPr>
                <w:rFonts w:ascii="Times New Roman" w:hAnsi="Times New Roman" w:cs="Times New Roman"/>
                <w:bCs/>
                <w:sz w:val="24"/>
                <w:szCs w:val="24"/>
                <w:lang w:val="en-US"/>
              </w:rPr>
            </w:pPr>
            <w:r>
              <w:rPr>
                <w:rFonts w:ascii="Times New Roman" w:hAnsi="Times New Roman" w:cs="Times New Roman"/>
                <w:bCs/>
                <w:sz w:val="24"/>
                <w:szCs w:val="24"/>
                <w:lang w:val="en-US"/>
              </w:rPr>
              <w:t>202</w:t>
            </w:r>
            <w:r w:rsidR="00DB2178">
              <w:rPr>
                <w:rFonts w:ascii="Times New Roman" w:hAnsi="Times New Roman" w:cs="Times New Roman"/>
                <w:bCs/>
                <w:sz w:val="24"/>
                <w:szCs w:val="24"/>
                <w:lang w:val="en-US"/>
              </w:rPr>
              <w:t>5-</w:t>
            </w:r>
            <w:r w:rsidR="00944E9B">
              <w:rPr>
                <w:rFonts w:ascii="Times New Roman" w:hAnsi="Times New Roman" w:cs="Times New Roman"/>
                <w:bCs/>
                <w:sz w:val="24"/>
                <w:szCs w:val="24"/>
                <w:lang w:val="en-US"/>
              </w:rPr>
              <w:t>20</w:t>
            </w:r>
            <w:r w:rsidR="00DB2178">
              <w:rPr>
                <w:rFonts w:ascii="Times New Roman" w:hAnsi="Times New Roman" w:cs="Times New Roman"/>
                <w:bCs/>
                <w:sz w:val="24"/>
                <w:szCs w:val="24"/>
                <w:lang w:val="en-US"/>
              </w:rPr>
              <w:t>26</w:t>
            </w:r>
          </w:p>
        </w:tc>
      </w:tr>
      <w:tr w:rsidR="00A00670" w:rsidRPr="003F4268" w14:paraId="365AE6F9" w14:textId="77777777" w:rsidTr="006372EC">
        <w:tc>
          <w:tcPr>
            <w:tcW w:w="2883" w:type="dxa"/>
          </w:tcPr>
          <w:p w14:paraId="5848EECE" w14:textId="402B995E" w:rsidR="00A00670" w:rsidRPr="0043511E" w:rsidRDefault="0043511E" w:rsidP="00025130">
            <w:pPr>
              <w:ind w:left="67"/>
              <w:rPr>
                <w:rFonts w:ascii="Times New Roman" w:hAnsi="Times New Roman" w:cs="Times New Roman"/>
                <w:b/>
                <w:sz w:val="24"/>
                <w:szCs w:val="24"/>
                <w:lang w:val="en-US"/>
              </w:rPr>
            </w:pPr>
            <w:r>
              <w:rPr>
                <w:rFonts w:ascii="Times New Roman" w:hAnsi="Times New Roman" w:cs="Times New Roman"/>
                <w:b/>
                <w:sz w:val="24"/>
                <w:szCs w:val="24"/>
                <w:lang w:val="en-US"/>
              </w:rPr>
              <w:t>MK PRASYARAT</w:t>
            </w:r>
          </w:p>
        </w:tc>
        <w:tc>
          <w:tcPr>
            <w:tcW w:w="370" w:type="dxa"/>
          </w:tcPr>
          <w:p w14:paraId="00FE47DB" w14:textId="77777777" w:rsidR="00A00670" w:rsidRPr="003F4268" w:rsidRDefault="00A00670" w:rsidP="00025130">
            <w:pPr>
              <w:ind w:left="67"/>
              <w:jc w:val="center"/>
              <w:rPr>
                <w:rFonts w:ascii="Times New Roman" w:hAnsi="Times New Roman" w:cs="Times New Roman"/>
                <w:b/>
                <w:sz w:val="24"/>
                <w:szCs w:val="24"/>
              </w:rPr>
            </w:pPr>
            <w:r w:rsidRPr="003F4268">
              <w:rPr>
                <w:rFonts w:ascii="Times New Roman" w:hAnsi="Times New Roman" w:cs="Times New Roman"/>
                <w:b/>
                <w:sz w:val="24"/>
                <w:szCs w:val="24"/>
              </w:rPr>
              <w:t>:</w:t>
            </w:r>
          </w:p>
        </w:tc>
        <w:tc>
          <w:tcPr>
            <w:tcW w:w="5597" w:type="dxa"/>
          </w:tcPr>
          <w:p w14:paraId="36174911" w14:textId="12EA5129" w:rsidR="00A00670" w:rsidRPr="003F4268" w:rsidRDefault="00262A63" w:rsidP="00025130">
            <w:pPr>
              <w:ind w:left="67"/>
              <w:rPr>
                <w:rFonts w:ascii="Times New Roman" w:hAnsi="Times New Roman" w:cs="Times New Roman"/>
                <w:bCs/>
                <w:sz w:val="24"/>
                <w:szCs w:val="24"/>
                <w:lang w:val="en-US"/>
              </w:rPr>
            </w:pPr>
            <w:r>
              <w:rPr>
                <w:rFonts w:ascii="Times New Roman" w:hAnsi="Times New Roman" w:cs="Times New Roman"/>
                <w:bCs/>
                <w:sz w:val="24"/>
                <w:szCs w:val="24"/>
                <w:lang w:val="en-US"/>
              </w:rPr>
              <w:t>Termodinamika  dan mekanika fluida</w:t>
            </w:r>
          </w:p>
        </w:tc>
      </w:tr>
      <w:tr w:rsidR="00A00670" w:rsidRPr="003F4268" w14:paraId="6A4B4A0F" w14:textId="77777777" w:rsidTr="006372EC">
        <w:tc>
          <w:tcPr>
            <w:tcW w:w="2883" w:type="dxa"/>
          </w:tcPr>
          <w:p w14:paraId="585B9C92" w14:textId="427DEEC3" w:rsidR="00A00670" w:rsidRPr="003F4268" w:rsidRDefault="00A00670" w:rsidP="00025130">
            <w:pPr>
              <w:ind w:left="67"/>
              <w:rPr>
                <w:rFonts w:ascii="Times New Roman" w:hAnsi="Times New Roman" w:cs="Times New Roman"/>
                <w:b/>
                <w:sz w:val="24"/>
                <w:szCs w:val="24"/>
              </w:rPr>
            </w:pPr>
            <w:r w:rsidRPr="003F4268">
              <w:rPr>
                <w:rFonts w:ascii="Times New Roman" w:hAnsi="Times New Roman" w:cs="Times New Roman"/>
                <w:b/>
                <w:sz w:val="24"/>
                <w:szCs w:val="24"/>
              </w:rPr>
              <w:t>DOSEN PENGAMPU</w:t>
            </w:r>
          </w:p>
        </w:tc>
        <w:tc>
          <w:tcPr>
            <w:tcW w:w="370" w:type="dxa"/>
          </w:tcPr>
          <w:p w14:paraId="4D927D22" w14:textId="77777777" w:rsidR="00A00670" w:rsidRPr="003F4268" w:rsidRDefault="00A00670" w:rsidP="00025130">
            <w:pPr>
              <w:ind w:left="67"/>
              <w:jc w:val="center"/>
              <w:rPr>
                <w:rFonts w:ascii="Times New Roman" w:hAnsi="Times New Roman" w:cs="Times New Roman"/>
                <w:b/>
                <w:sz w:val="24"/>
                <w:szCs w:val="24"/>
              </w:rPr>
            </w:pPr>
            <w:r w:rsidRPr="003F4268">
              <w:rPr>
                <w:rFonts w:ascii="Times New Roman" w:hAnsi="Times New Roman" w:cs="Times New Roman"/>
                <w:b/>
                <w:sz w:val="24"/>
                <w:szCs w:val="24"/>
              </w:rPr>
              <w:t>:</w:t>
            </w:r>
          </w:p>
        </w:tc>
        <w:tc>
          <w:tcPr>
            <w:tcW w:w="5597" w:type="dxa"/>
          </w:tcPr>
          <w:p w14:paraId="07D75101" w14:textId="6569A345" w:rsidR="00A00670" w:rsidRPr="003F4268" w:rsidRDefault="008B3283" w:rsidP="00025130">
            <w:pPr>
              <w:ind w:left="67"/>
              <w:rPr>
                <w:rFonts w:ascii="Times New Roman" w:hAnsi="Times New Roman" w:cs="Times New Roman"/>
                <w:bCs/>
                <w:sz w:val="24"/>
                <w:szCs w:val="24"/>
                <w:lang w:val="en-US"/>
              </w:rPr>
            </w:pPr>
            <w:r>
              <w:rPr>
                <w:rFonts w:ascii="Times New Roman" w:hAnsi="Times New Roman" w:cs="Times New Roman"/>
                <w:bCs/>
                <w:sz w:val="24"/>
                <w:szCs w:val="24"/>
                <w:lang w:val="en-US"/>
              </w:rPr>
              <w:t>Ir. Aji Digdoyo, M.Si</w:t>
            </w:r>
          </w:p>
        </w:tc>
      </w:tr>
    </w:tbl>
    <w:p w14:paraId="65651237" w14:textId="118CC842" w:rsidR="00742D85" w:rsidRPr="00742D85" w:rsidRDefault="00742D85" w:rsidP="00742D85"/>
    <w:p w14:paraId="36A0E6BD" w14:textId="44706D7A" w:rsidR="003F4268" w:rsidRPr="00355C1B" w:rsidRDefault="00742D85" w:rsidP="00971BEC">
      <w:pPr>
        <w:pStyle w:val="ListParagraph"/>
        <w:numPr>
          <w:ilvl w:val="0"/>
          <w:numId w:val="1"/>
        </w:numPr>
        <w:ind w:left="426" w:hanging="426"/>
        <w:rPr>
          <w:rFonts w:ascii="Times New Roman" w:hAnsi="Times New Roman" w:cs="Times New Roman"/>
          <w:b/>
          <w:sz w:val="24"/>
          <w:szCs w:val="24"/>
        </w:rPr>
      </w:pPr>
      <w:r w:rsidRPr="00340CC4">
        <w:rPr>
          <w:rFonts w:ascii="Times New Roman" w:hAnsi="Times New Roman" w:cs="Times New Roman"/>
          <w:b/>
          <w:sz w:val="24"/>
          <w:szCs w:val="24"/>
        </w:rPr>
        <w:t>MANFAAT MATA</w:t>
      </w:r>
      <w:r w:rsidR="003269A7">
        <w:rPr>
          <w:rFonts w:ascii="Times New Roman" w:hAnsi="Times New Roman" w:cs="Times New Roman"/>
          <w:b/>
          <w:sz w:val="24"/>
          <w:szCs w:val="24"/>
          <w:lang w:val="en-US"/>
        </w:rPr>
        <w:t xml:space="preserve"> </w:t>
      </w:r>
      <w:r w:rsidRPr="00340CC4">
        <w:rPr>
          <w:rFonts w:ascii="Times New Roman" w:hAnsi="Times New Roman" w:cs="Times New Roman"/>
          <w:b/>
          <w:sz w:val="24"/>
          <w:szCs w:val="24"/>
        </w:rPr>
        <w:t>KULIAH</w:t>
      </w:r>
      <w:r w:rsidRPr="00340CC4">
        <w:rPr>
          <w:rFonts w:ascii="Times New Roman" w:hAnsi="Times New Roman" w:cs="Times New Roman"/>
          <w:b/>
          <w:sz w:val="24"/>
          <w:szCs w:val="24"/>
          <w:lang w:val="en-US"/>
        </w:rPr>
        <w:t xml:space="preserve"> </w:t>
      </w:r>
    </w:p>
    <w:p w14:paraId="642C272B" w14:textId="28B6760E" w:rsidR="00BD475C" w:rsidRDefault="001C692B" w:rsidP="00262A63">
      <w:pPr>
        <w:pStyle w:val="ListParagraph"/>
        <w:ind w:left="426"/>
        <w:jc w:val="both"/>
        <w:rPr>
          <w:rFonts w:ascii="Times New Roman" w:hAnsi="Times New Roman" w:cs="Times New Roman"/>
          <w:b/>
          <w:sz w:val="24"/>
          <w:szCs w:val="24"/>
        </w:rPr>
      </w:pPr>
      <w:r w:rsidRPr="00E060F5">
        <w:rPr>
          <w:rFonts w:ascii="Times New Roman" w:hAnsi="Times New Roman" w:cs="Times New Roman"/>
          <w:sz w:val="24"/>
        </w:rPr>
        <w:t>Sistem Fluida bermaksud untuk melengkapi kemampuan seorang mahasiswa agar dapat memahami karakteristik mesin-mesin turbo fluida, sistem hidrolik dan pneumatik dan mampu menghitung dan merancang suatu sistem fluida.</w:t>
      </w:r>
    </w:p>
    <w:p w14:paraId="414CA319" w14:textId="77777777" w:rsidR="00BD475C" w:rsidRDefault="00742D85" w:rsidP="00BD475C">
      <w:pPr>
        <w:pStyle w:val="ListParagraph"/>
        <w:numPr>
          <w:ilvl w:val="0"/>
          <w:numId w:val="1"/>
        </w:numPr>
        <w:ind w:left="426" w:hanging="426"/>
        <w:rPr>
          <w:rFonts w:ascii="Times New Roman" w:hAnsi="Times New Roman" w:cs="Times New Roman"/>
          <w:b/>
          <w:sz w:val="24"/>
          <w:szCs w:val="24"/>
        </w:rPr>
      </w:pPr>
      <w:r w:rsidRPr="00340CC4">
        <w:rPr>
          <w:rFonts w:ascii="Times New Roman" w:hAnsi="Times New Roman" w:cs="Times New Roman"/>
          <w:b/>
          <w:sz w:val="24"/>
          <w:szCs w:val="24"/>
        </w:rPr>
        <w:t>DESKRIPSI MATA</w:t>
      </w:r>
      <w:r w:rsidR="003269A7">
        <w:rPr>
          <w:rFonts w:ascii="Times New Roman" w:hAnsi="Times New Roman" w:cs="Times New Roman"/>
          <w:b/>
          <w:sz w:val="24"/>
          <w:szCs w:val="24"/>
          <w:lang w:val="en-US"/>
        </w:rPr>
        <w:t xml:space="preserve"> </w:t>
      </w:r>
      <w:r w:rsidRPr="00340CC4">
        <w:rPr>
          <w:rFonts w:ascii="Times New Roman" w:hAnsi="Times New Roman" w:cs="Times New Roman"/>
          <w:b/>
          <w:sz w:val="24"/>
          <w:szCs w:val="24"/>
        </w:rPr>
        <w:t>KULIAH</w:t>
      </w:r>
      <w:r w:rsidRPr="00340CC4">
        <w:rPr>
          <w:rFonts w:ascii="Times New Roman" w:hAnsi="Times New Roman" w:cs="Times New Roman"/>
          <w:b/>
          <w:sz w:val="24"/>
          <w:szCs w:val="24"/>
          <w:lang w:val="en-US"/>
        </w:rPr>
        <w:t xml:space="preserve"> </w:t>
      </w:r>
    </w:p>
    <w:p w14:paraId="5188170F" w14:textId="1F570FA1" w:rsidR="001C692B" w:rsidRPr="001C692B" w:rsidRDefault="001C692B" w:rsidP="00262A63">
      <w:pPr>
        <w:pStyle w:val="ListParagraph"/>
        <w:ind w:left="426"/>
        <w:jc w:val="both"/>
        <w:rPr>
          <w:rFonts w:ascii="Times New Roman" w:hAnsi="Times New Roman" w:cs="Times New Roman"/>
          <w:kern w:val="24"/>
          <w:sz w:val="24"/>
          <w:szCs w:val="24"/>
        </w:rPr>
      </w:pPr>
      <w:r>
        <w:rPr>
          <w:rFonts w:ascii="Times New Roman" w:hAnsi="Times New Roman" w:cs="Times New Roman"/>
          <w:sz w:val="24"/>
          <w:lang w:val="en-US"/>
        </w:rPr>
        <w:t>P</w:t>
      </w:r>
      <w:r w:rsidRPr="00E060F5">
        <w:rPr>
          <w:rFonts w:ascii="Times New Roman" w:hAnsi="Times New Roman" w:cs="Times New Roman"/>
          <w:sz w:val="24"/>
        </w:rPr>
        <w:t>erhitungan Perancangan sistem Fluida, menerangkan</w:t>
      </w:r>
      <w:r>
        <w:rPr>
          <w:rFonts w:ascii="Times New Roman" w:hAnsi="Times New Roman" w:cs="Times New Roman"/>
          <w:sz w:val="24"/>
          <w:lang w:val="en-US"/>
        </w:rPr>
        <w:t xml:space="preserve"> </w:t>
      </w:r>
      <w:r w:rsidRPr="00E060F5">
        <w:rPr>
          <w:rFonts w:ascii="Times New Roman" w:hAnsi="Times New Roman" w:cs="Times New Roman"/>
          <w:sz w:val="24"/>
        </w:rPr>
        <w:t>tentang</w:t>
      </w:r>
      <w:r>
        <w:rPr>
          <w:rFonts w:ascii="Times New Roman" w:hAnsi="Times New Roman" w:cs="Times New Roman"/>
          <w:sz w:val="24"/>
          <w:lang w:val="en-US"/>
        </w:rPr>
        <w:t xml:space="preserve"> </w:t>
      </w:r>
      <w:r w:rsidRPr="00E060F5">
        <w:rPr>
          <w:rFonts w:ascii="Times New Roman" w:hAnsi="Times New Roman" w:cs="Times New Roman"/>
          <w:sz w:val="24"/>
        </w:rPr>
        <w:t>sifat aliran laminar dan</w:t>
      </w:r>
      <w:r>
        <w:rPr>
          <w:rFonts w:ascii="Times New Roman" w:hAnsi="Times New Roman" w:cs="Times New Roman"/>
          <w:sz w:val="24"/>
          <w:lang w:val="en-US"/>
        </w:rPr>
        <w:t xml:space="preserve"> </w:t>
      </w:r>
      <w:r w:rsidRPr="00E060F5">
        <w:rPr>
          <w:rFonts w:ascii="Times New Roman" w:hAnsi="Times New Roman" w:cs="Times New Roman"/>
          <w:sz w:val="24"/>
        </w:rPr>
        <w:t>turbulen</w:t>
      </w:r>
      <w:r>
        <w:rPr>
          <w:rFonts w:ascii="Times New Roman" w:hAnsi="Times New Roman" w:cs="Times New Roman"/>
          <w:sz w:val="24"/>
          <w:lang w:val="en-US"/>
        </w:rPr>
        <w:t xml:space="preserve"> </w:t>
      </w:r>
      <w:r w:rsidRPr="00E060F5">
        <w:rPr>
          <w:rFonts w:ascii="Times New Roman" w:hAnsi="Times New Roman" w:cs="Times New Roman"/>
          <w:sz w:val="24"/>
        </w:rPr>
        <w:t>pada</w:t>
      </w:r>
      <w:r>
        <w:rPr>
          <w:rFonts w:ascii="Times New Roman" w:hAnsi="Times New Roman" w:cs="Times New Roman"/>
          <w:sz w:val="24"/>
          <w:lang w:val="en-US"/>
        </w:rPr>
        <w:t xml:space="preserve"> </w:t>
      </w:r>
      <w:r w:rsidRPr="00E060F5">
        <w:rPr>
          <w:rFonts w:ascii="Times New Roman" w:hAnsi="Times New Roman" w:cs="Times New Roman"/>
          <w:sz w:val="24"/>
        </w:rPr>
        <w:t>pipa</w:t>
      </w:r>
      <w:r>
        <w:rPr>
          <w:rFonts w:ascii="Times New Roman" w:hAnsi="Times New Roman" w:cs="Times New Roman"/>
          <w:sz w:val="24"/>
          <w:lang w:val="en-US"/>
        </w:rPr>
        <w:t xml:space="preserve"> </w:t>
      </w:r>
      <w:r w:rsidRPr="00E060F5">
        <w:rPr>
          <w:rFonts w:ascii="Times New Roman" w:hAnsi="Times New Roman" w:cs="Times New Roman"/>
          <w:sz w:val="24"/>
        </w:rPr>
        <w:t>berpenampang</w:t>
      </w:r>
      <w:r>
        <w:rPr>
          <w:rFonts w:ascii="Times New Roman" w:hAnsi="Times New Roman" w:cs="Times New Roman"/>
          <w:sz w:val="24"/>
          <w:lang w:val="en-US"/>
        </w:rPr>
        <w:t xml:space="preserve"> </w:t>
      </w:r>
      <w:r w:rsidRPr="00E060F5">
        <w:rPr>
          <w:rFonts w:ascii="Times New Roman" w:hAnsi="Times New Roman" w:cs="Times New Roman"/>
          <w:sz w:val="24"/>
        </w:rPr>
        <w:t>lingkaran</w:t>
      </w:r>
      <w:r>
        <w:rPr>
          <w:rFonts w:ascii="Times New Roman" w:hAnsi="Times New Roman" w:cs="Times New Roman"/>
          <w:sz w:val="24"/>
          <w:lang w:val="en-US"/>
        </w:rPr>
        <w:t xml:space="preserve"> </w:t>
      </w:r>
      <w:r w:rsidRPr="00E060F5">
        <w:rPr>
          <w:rFonts w:ascii="Times New Roman" w:hAnsi="Times New Roman" w:cs="Times New Roman"/>
          <w:sz w:val="24"/>
        </w:rPr>
        <w:t>dan</w:t>
      </w:r>
      <w:r>
        <w:rPr>
          <w:rFonts w:ascii="Times New Roman" w:hAnsi="Times New Roman" w:cs="Times New Roman"/>
          <w:sz w:val="24"/>
          <w:lang w:val="en-US"/>
        </w:rPr>
        <w:t xml:space="preserve"> </w:t>
      </w:r>
      <w:r w:rsidRPr="00E060F5">
        <w:rPr>
          <w:rFonts w:ascii="Times New Roman" w:hAnsi="Times New Roman" w:cs="Times New Roman"/>
          <w:sz w:val="24"/>
        </w:rPr>
        <w:t>cincin</w:t>
      </w:r>
      <w:r>
        <w:rPr>
          <w:rFonts w:ascii="Times New Roman" w:hAnsi="Times New Roman" w:cs="Times New Roman"/>
          <w:sz w:val="24"/>
          <w:lang w:val="en-US"/>
        </w:rPr>
        <w:t xml:space="preserve"> </w:t>
      </w:r>
      <w:r w:rsidRPr="00E060F5">
        <w:rPr>
          <w:rFonts w:ascii="Times New Roman" w:hAnsi="Times New Roman" w:cs="Times New Roman"/>
          <w:sz w:val="24"/>
        </w:rPr>
        <w:t>dalam</w:t>
      </w:r>
      <w:r>
        <w:rPr>
          <w:rFonts w:ascii="Times New Roman" w:hAnsi="Times New Roman" w:cs="Times New Roman"/>
          <w:sz w:val="24"/>
          <w:lang w:val="en-US"/>
        </w:rPr>
        <w:t xml:space="preserve"> </w:t>
      </w:r>
      <w:r w:rsidRPr="00E060F5">
        <w:rPr>
          <w:rFonts w:ascii="Times New Roman" w:hAnsi="Times New Roman" w:cs="Times New Roman"/>
          <w:sz w:val="24"/>
        </w:rPr>
        <w:t>saluran</w:t>
      </w:r>
      <w:r>
        <w:rPr>
          <w:rFonts w:ascii="Times New Roman" w:hAnsi="Times New Roman" w:cs="Times New Roman"/>
          <w:sz w:val="24"/>
          <w:lang w:val="en-US"/>
        </w:rPr>
        <w:t xml:space="preserve"> </w:t>
      </w:r>
      <w:r w:rsidRPr="00E060F5">
        <w:rPr>
          <w:rFonts w:ascii="Times New Roman" w:hAnsi="Times New Roman" w:cs="Times New Roman"/>
          <w:sz w:val="24"/>
        </w:rPr>
        <w:t>tertutup</w:t>
      </w:r>
      <w:r>
        <w:rPr>
          <w:rFonts w:ascii="Times New Roman" w:hAnsi="Times New Roman" w:cs="Times New Roman"/>
          <w:sz w:val="24"/>
          <w:lang w:val="en-US"/>
        </w:rPr>
        <w:t xml:space="preserve"> </w:t>
      </w:r>
      <w:r w:rsidRPr="00E060F5">
        <w:rPr>
          <w:rFonts w:ascii="Times New Roman" w:hAnsi="Times New Roman" w:cs="Times New Roman"/>
          <w:sz w:val="24"/>
        </w:rPr>
        <w:t>dan</w:t>
      </w:r>
      <w:r>
        <w:rPr>
          <w:rFonts w:ascii="Times New Roman" w:hAnsi="Times New Roman" w:cs="Times New Roman"/>
          <w:sz w:val="24"/>
          <w:lang w:val="en-US"/>
        </w:rPr>
        <w:t xml:space="preserve"> </w:t>
      </w:r>
      <w:r w:rsidRPr="00E060F5">
        <w:rPr>
          <w:rFonts w:ascii="Times New Roman" w:hAnsi="Times New Roman" w:cs="Times New Roman"/>
          <w:sz w:val="24"/>
        </w:rPr>
        <w:t>terbuka, serta</w:t>
      </w:r>
      <w:r>
        <w:rPr>
          <w:rFonts w:ascii="Times New Roman" w:hAnsi="Times New Roman" w:cs="Times New Roman"/>
          <w:sz w:val="24"/>
          <w:lang w:val="en-US"/>
        </w:rPr>
        <w:t xml:space="preserve"> </w:t>
      </w:r>
      <w:r w:rsidRPr="00E060F5">
        <w:rPr>
          <w:rFonts w:ascii="Times New Roman" w:hAnsi="Times New Roman" w:cs="Times New Roman"/>
          <w:sz w:val="24"/>
        </w:rPr>
        <w:t>aliran</w:t>
      </w:r>
      <w:r>
        <w:rPr>
          <w:rFonts w:ascii="Times New Roman" w:hAnsi="Times New Roman" w:cs="Times New Roman"/>
          <w:sz w:val="24"/>
          <w:lang w:val="en-US"/>
        </w:rPr>
        <w:t xml:space="preserve"> </w:t>
      </w:r>
      <w:r w:rsidRPr="00E060F5">
        <w:rPr>
          <w:rFonts w:ascii="Times New Roman" w:hAnsi="Times New Roman" w:cs="Times New Roman"/>
          <w:sz w:val="24"/>
        </w:rPr>
        <w:t>tak</w:t>
      </w:r>
      <w:r>
        <w:rPr>
          <w:rFonts w:ascii="Times New Roman" w:hAnsi="Times New Roman" w:cs="Times New Roman"/>
          <w:sz w:val="24"/>
          <w:lang w:val="en-US"/>
        </w:rPr>
        <w:t xml:space="preserve"> </w:t>
      </w:r>
      <w:r w:rsidRPr="00E060F5">
        <w:rPr>
          <w:rFonts w:ascii="Times New Roman" w:hAnsi="Times New Roman" w:cs="Times New Roman"/>
          <w:sz w:val="24"/>
        </w:rPr>
        <w:t>mampu</w:t>
      </w:r>
      <w:r>
        <w:rPr>
          <w:rFonts w:ascii="Times New Roman" w:hAnsi="Times New Roman" w:cs="Times New Roman"/>
          <w:sz w:val="24"/>
          <w:lang w:val="en-US"/>
        </w:rPr>
        <w:t xml:space="preserve"> </w:t>
      </w:r>
      <w:r w:rsidRPr="00E060F5">
        <w:rPr>
          <w:rFonts w:ascii="Times New Roman" w:hAnsi="Times New Roman" w:cs="Times New Roman"/>
          <w:sz w:val="24"/>
        </w:rPr>
        <w:t>balik</w:t>
      </w:r>
      <w:r>
        <w:rPr>
          <w:rFonts w:ascii="Times New Roman" w:hAnsi="Times New Roman" w:cs="Times New Roman"/>
          <w:sz w:val="24"/>
          <w:lang w:val="en-US"/>
        </w:rPr>
        <w:t xml:space="preserve"> </w:t>
      </w:r>
      <w:r w:rsidRPr="00E060F5">
        <w:rPr>
          <w:rFonts w:ascii="Times New Roman" w:hAnsi="Times New Roman" w:cs="Times New Roman"/>
          <w:sz w:val="24"/>
        </w:rPr>
        <w:t>melalui</w:t>
      </w:r>
      <w:r>
        <w:rPr>
          <w:rFonts w:ascii="Times New Roman" w:hAnsi="Times New Roman" w:cs="Times New Roman"/>
          <w:sz w:val="24"/>
          <w:lang w:val="en-US"/>
        </w:rPr>
        <w:t xml:space="preserve"> </w:t>
      </w:r>
      <w:r w:rsidRPr="00E060F5">
        <w:rPr>
          <w:rFonts w:ascii="Times New Roman" w:hAnsi="Times New Roman" w:cs="Times New Roman"/>
          <w:sz w:val="24"/>
        </w:rPr>
        <w:t>saluran</w:t>
      </w:r>
      <w:r>
        <w:rPr>
          <w:rFonts w:ascii="Times New Roman" w:hAnsi="Times New Roman" w:cs="Times New Roman"/>
          <w:kern w:val="24"/>
          <w:sz w:val="24"/>
          <w:szCs w:val="24"/>
          <w:lang w:val="en-US"/>
        </w:rPr>
        <w:t xml:space="preserve">. </w:t>
      </w:r>
      <w:r w:rsidRPr="00E060F5">
        <w:rPr>
          <w:rFonts w:ascii="Times New Roman" w:hAnsi="Times New Roman" w:cs="Times New Roman"/>
          <w:sz w:val="24"/>
        </w:rPr>
        <w:t>Menerangkan Hubungan-hubungan gas semp</w:t>
      </w:r>
      <w:r>
        <w:rPr>
          <w:rFonts w:ascii="Times New Roman" w:hAnsi="Times New Roman" w:cs="Times New Roman"/>
          <w:sz w:val="24"/>
        </w:rPr>
        <w:t>urna, Kecepatan gelombang bunyi</w:t>
      </w:r>
      <w:r w:rsidRPr="00E060F5">
        <w:rPr>
          <w:rFonts w:ascii="Times New Roman" w:hAnsi="Times New Roman" w:cs="Times New Roman"/>
          <w:sz w:val="24"/>
        </w:rPr>
        <w:t>, Bilangan Mach, aliran</w:t>
      </w:r>
      <w:r>
        <w:rPr>
          <w:rFonts w:ascii="Times New Roman" w:hAnsi="Times New Roman" w:cs="Times New Roman"/>
          <w:sz w:val="24"/>
          <w:lang w:val="en-US"/>
        </w:rPr>
        <w:t xml:space="preserve"> </w:t>
      </w:r>
      <w:r w:rsidRPr="00E060F5">
        <w:rPr>
          <w:rFonts w:ascii="Times New Roman" w:hAnsi="Times New Roman" w:cs="Times New Roman"/>
          <w:sz w:val="24"/>
        </w:rPr>
        <w:t>Isentropik.</w:t>
      </w:r>
    </w:p>
    <w:p w14:paraId="550B423C" w14:textId="0E008A7D" w:rsidR="001C692B" w:rsidRDefault="001C692B" w:rsidP="00262A63">
      <w:pPr>
        <w:pStyle w:val="ListParagraph"/>
        <w:ind w:left="426"/>
        <w:jc w:val="both"/>
        <w:rPr>
          <w:rFonts w:ascii="Times New Roman" w:hAnsi="Times New Roman" w:cs="Times New Roman"/>
          <w:kern w:val="24"/>
          <w:sz w:val="24"/>
          <w:szCs w:val="24"/>
        </w:rPr>
      </w:pPr>
      <w:r w:rsidRPr="00E060F5">
        <w:rPr>
          <w:rFonts w:ascii="Times New Roman" w:hAnsi="Times New Roman" w:cs="Times New Roman"/>
          <w:sz w:val="24"/>
        </w:rPr>
        <w:t>Menerangkan Hubungan-hubungan gas semp</w:t>
      </w:r>
      <w:r>
        <w:rPr>
          <w:rFonts w:ascii="Times New Roman" w:hAnsi="Times New Roman" w:cs="Times New Roman"/>
          <w:sz w:val="24"/>
        </w:rPr>
        <w:t>urna, Kecepatan gelombang bunyi</w:t>
      </w:r>
      <w:r w:rsidRPr="00E060F5">
        <w:rPr>
          <w:rFonts w:ascii="Times New Roman" w:hAnsi="Times New Roman" w:cs="Times New Roman"/>
          <w:sz w:val="24"/>
        </w:rPr>
        <w:t>, Bilangan Mach, aliran</w:t>
      </w:r>
      <w:r>
        <w:rPr>
          <w:rFonts w:ascii="Times New Roman" w:hAnsi="Times New Roman" w:cs="Times New Roman"/>
          <w:sz w:val="24"/>
          <w:lang w:val="en-US"/>
        </w:rPr>
        <w:t xml:space="preserve"> </w:t>
      </w:r>
      <w:r w:rsidRPr="00E060F5">
        <w:rPr>
          <w:rFonts w:ascii="Times New Roman" w:hAnsi="Times New Roman" w:cs="Times New Roman"/>
          <w:sz w:val="24"/>
        </w:rPr>
        <w:t>Isentropik.Mampu</w:t>
      </w:r>
      <w:r>
        <w:rPr>
          <w:rFonts w:ascii="Times New Roman" w:hAnsi="Times New Roman" w:cs="Times New Roman"/>
          <w:sz w:val="24"/>
          <w:lang w:val="en-US"/>
        </w:rPr>
        <w:t xml:space="preserve"> </w:t>
      </w:r>
      <w:r w:rsidRPr="00E060F5">
        <w:rPr>
          <w:rFonts w:ascii="Times New Roman" w:hAnsi="Times New Roman" w:cs="Times New Roman"/>
          <w:sz w:val="24"/>
        </w:rPr>
        <w:t>memahami; Menyelesaikan</w:t>
      </w:r>
      <w:r>
        <w:rPr>
          <w:rFonts w:ascii="Times New Roman" w:hAnsi="Times New Roman" w:cs="Times New Roman"/>
          <w:sz w:val="24"/>
          <w:lang w:val="en-US"/>
        </w:rPr>
        <w:t xml:space="preserve"> </w:t>
      </w:r>
      <w:r w:rsidRPr="00E060F5">
        <w:rPr>
          <w:rFonts w:ascii="Times New Roman" w:hAnsi="Times New Roman" w:cs="Times New Roman"/>
          <w:sz w:val="24"/>
        </w:rPr>
        <w:t>dan</w:t>
      </w:r>
      <w:r>
        <w:rPr>
          <w:rFonts w:ascii="Times New Roman" w:hAnsi="Times New Roman" w:cs="Times New Roman"/>
          <w:sz w:val="24"/>
          <w:lang w:val="en-US"/>
        </w:rPr>
        <w:t xml:space="preserve"> </w:t>
      </w:r>
      <w:r w:rsidRPr="00E060F5">
        <w:rPr>
          <w:rFonts w:ascii="Times New Roman" w:hAnsi="Times New Roman" w:cs="Times New Roman"/>
          <w:sz w:val="24"/>
        </w:rPr>
        <w:t>menjelaskan</w:t>
      </w:r>
      <w:r>
        <w:rPr>
          <w:rFonts w:ascii="Times New Roman" w:hAnsi="Times New Roman" w:cs="Times New Roman"/>
          <w:sz w:val="24"/>
          <w:lang w:val="en-US"/>
        </w:rPr>
        <w:t xml:space="preserve"> </w:t>
      </w:r>
      <w:r w:rsidRPr="00E060F5">
        <w:rPr>
          <w:rFonts w:ascii="Times New Roman" w:hAnsi="Times New Roman" w:cs="Times New Roman"/>
          <w:sz w:val="24"/>
        </w:rPr>
        <w:t>Pengembangan</w:t>
      </w:r>
      <w:r>
        <w:rPr>
          <w:rFonts w:ascii="Times New Roman" w:hAnsi="Times New Roman" w:cs="Times New Roman"/>
          <w:sz w:val="24"/>
          <w:lang w:val="en-US"/>
        </w:rPr>
        <w:t xml:space="preserve"> </w:t>
      </w:r>
      <w:r w:rsidRPr="00E060F5">
        <w:rPr>
          <w:rFonts w:ascii="Times New Roman" w:hAnsi="Times New Roman" w:cs="Times New Roman"/>
          <w:sz w:val="24"/>
        </w:rPr>
        <w:t>Energi;</w:t>
      </w:r>
      <w:r>
        <w:rPr>
          <w:rFonts w:ascii="Times New Roman" w:hAnsi="Times New Roman" w:cs="Times New Roman"/>
          <w:sz w:val="24"/>
          <w:lang w:val="en-US"/>
        </w:rPr>
        <w:t xml:space="preserve"> </w:t>
      </w:r>
      <w:r w:rsidRPr="00E060F5">
        <w:rPr>
          <w:rFonts w:ascii="Times New Roman" w:hAnsi="Times New Roman" w:cs="Times New Roman"/>
          <w:sz w:val="24"/>
        </w:rPr>
        <w:t>Minor Losses dan Mayor Losses, Analisis Mayor dan  Minor Losses; Analisis</w:t>
      </w:r>
      <w:r>
        <w:rPr>
          <w:rFonts w:ascii="Times New Roman" w:hAnsi="Times New Roman" w:cs="Times New Roman"/>
          <w:sz w:val="24"/>
          <w:lang w:val="en-US"/>
        </w:rPr>
        <w:t xml:space="preserve"> </w:t>
      </w:r>
      <w:r w:rsidRPr="00E060F5">
        <w:rPr>
          <w:rFonts w:ascii="Times New Roman" w:hAnsi="Times New Roman" w:cs="Times New Roman"/>
          <w:sz w:val="24"/>
        </w:rPr>
        <w:t>Aplikasi</w:t>
      </w:r>
      <w:r>
        <w:rPr>
          <w:rFonts w:ascii="Times New Roman" w:hAnsi="Times New Roman" w:cs="Times New Roman"/>
          <w:sz w:val="24"/>
          <w:lang w:val="en-US"/>
        </w:rPr>
        <w:t xml:space="preserve"> </w:t>
      </w:r>
      <w:r w:rsidRPr="00E060F5">
        <w:rPr>
          <w:rFonts w:ascii="Times New Roman" w:hAnsi="Times New Roman" w:cs="Times New Roman"/>
          <w:sz w:val="24"/>
        </w:rPr>
        <w:t>Aliran</w:t>
      </w:r>
      <w:r>
        <w:rPr>
          <w:rFonts w:ascii="Times New Roman" w:hAnsi="Times New Roman" w:cs="Times New Roman"/>
          <w:sz w:val="24"/>
          <w:lang w:val="en-US"/>
        </w:rPr>
        <w:t xml:space="preserve"> </w:t>
      </w:r>
      <w:r w:rsidRPr="00E060F5">
        <w:rPr>
          <w:rFonts w:ascii="Times New Roman" w:hAnsi="Times New Roman" w:cs="Times New Roman"/>
          <w:sz w:val="24"/>
        </w:rPr>
        <w:t>dalam</w:t>
      </w:r>
      <w:r>
        <w:rPr>
          <w:rFonts w:ascii="Times New Roman" w:hAnsi="Times New Roman" w:cs="Times New Roman"/>
          <w:sz w:val="24"/>
          <w:lang w:val="en-US"/>
        </w:rPr>
        <w:t xml:space="preserve"> </w:t>
      </w:r>
      <w:r w:rsidRPr="00E060F5">
        <w:rPr>
          <w:rFonts w:ascii="Times New Roman" w:hAnsi="Times New Roman" w:cs="Times New Roman"/>
          <w:sz w:val="24"/>
        </w:rPr>
        <w:t>Pipa; External Flow, Drag and Lift, Lapisan Batas Laminar dan</w:t>
      </w:r>
      <w:r>
        <w:rPr>
          <w:rFonts w:ascii="Times New Roman" w:hAnsi="Times New Roman" w:cs="Times New Roman"/>
          <w:sz w:val="24"/>
          <w:lang w:val="en-US"/>
        </w:rPr>
        <w:t xml:space="preserve"> </w:t>
      </w:r>
      <w:r w:rsidRPr="00E060F5">
        <w:rPr>
          <w:rFonts w:ascii="Times New Roman" w:hAnsi="Times New Roman" w:cs="Times New Roman"/>
          <w:sz w:val="24"/>
        </w:rPr>
        <w:t>Turbulen.</w:t>
      </w:r>
      <w:r>
        <w:rPr>
          <w:rFonts w:ascii="Times New Roman" w:hAnsi="Times New Roman" w:cs="Times New Roman"/>
          <w:sz w:val="24"/>
          <w:lang w:val="en-US"/>
        </w:rPr>
        <w:t xml:space="preserve"> </w:t>
      </w:r>
      <w:r>
        <w:rPr>
          <w:rFonts w:ascii="Times New Roman" w:hAnsi="Times New Roman" w:cs="Times New Roman"/>
          <w:sz w:val="24"/>
        </w:rPr>
        <w:t>Dasar Ilmu</w:t>
      </w:r>
      <w:r w:rsidRPr="00E060F5">
        <w:rPr>
          <w:rFonts w:ascii="Times New Roman" w:hAnsi="Times New Roman" w:cs="Times New Roman"/>
          <w:sz w:val="24"/>
        </w:rPr>
        <w:t xml:space="preserve"> Termofluida pada Sistem Fluida; Komponen-komponen Transfer Energ</w:t>
      </w:r>
      <w:r>
        <w:rPr>
          <w:rFonts w:ascii="Times New Roman" w:hAnsi="Times New Roman" w:cs="Times New Roman"/>
          <w:sz w:val="24"/>
          <w:lang w:val="en-US"/>
        </w:rPr>
        <w:t>i</w:t>
      </w:r>
      <w:r w:rsidRPr="00E060F5">
        <w:rPr>
          <w:rFonts w:ascii="Times New Roman" w:hAnsi="Times New Roman" w:cs="Times New Roman"/>
          <w:sz w:val="24"/>
        </w:rPr>
        <w:t xml:space="preserve">; Impulse dan Keserupaan Hidrolik pada Mesin Fluida, Kerja dan Daya; </w:t>
      </w:r>
    </w:p>
    <w:p w14:paraId="51AF1D1C" w14:textId="77777777" w:rsidR="001C692B" w:rsidRDefault="001C692B" w:rsidP="00BD475C">
      <w:pPr>
        <w:pStyle w:val="ListParagraph"/>
        <w:ind w:left="426"/>
        <w:rPr>
          <w:rFonts w:ascii="Times New Roman" w:hAnsi="Times New Roman" w:cs="Times New Roman"/>
          <w:kern w:val="24"/>
          <w:sz w:val="24"/>
          <w:szCs w:val="24"/>
        </w:rPr>
      </w:pPr>
    </w:p>
    <w:p w14:paraId="4667B203" w14:textId="01C8C321" w:rsidR="006372EC" w:rsidRDefault="00742D85" w:rsidP="00025130">
      <w:pPr>
        <w:pStyle w:val="ListParagraph"/>
        <w:numPr>
          <w:ilvl w:val="0"/>
          <w:numId w:val="1"/>
        </w:numPr>
        <w:ind w:left="426" w:hanging="426"/>
        <w:rPr>
          <w:rFonts w:ascii="Times New Roman" w:hAnsi="Times New Roman" w:cs="Times New Roman"/>
          <w:b/>
          <w:sz w:val="24"/>
          <w:szCs w:val="24"/>
        </w:rPr>
      </w:pPr>
      <w:r w:rsidRPr="00340CC4">
        <w:rPr>
          <w:rFonts w:ascii="Times New Roman" w:hAnsi="Times New Roman" w:cs="Times New Roman"/>
          <w:b/>
          <w:sz w:val="24"/>
          <w:szCs w:val="24"/>
        </w:rPr>
        <w:t>CAPAIAN PEMBELAJARAN</w:t>
      </w:r>
      <w:r w:rsidR="00A17421" w:rsidRPr="00340CC4">
        <w:rPr>
          <w:rFonts w:ascii="Times New Roman" w:hAnsi="Times New Roman" w:cs="Times New Roman"/>
          <w:b/>
          <w:sz w:val="24"/>
          <w:szCs w:val="24"/>
        </w:rPr>
        <w:t xml:space="preserve"> MATA</w:t>
      </w:r>
      <w:r w:rsidR="003269A7">
        <w:rPr>
          <w:rFonts w:ascii="Times New Roman" w:hAnsi="Times New Roman" w:cs="Times New Roman"/>
          <w:b/>
          <w:sz w:val="24"/>
          <w:szCs w:val="24"/>
          <w:lang w:val="en-US"/>
        </w:rPr>
        <w:t xml:space="preserve"> </w:t>
      </w:r>
      <w:r w:rsidR="00A17421" w:rsidRPr="00340CC4">
        <w:rPr>
          <w:rFonts w:ascii="Times New Roman" w:hAnsi="Times New Roman" w:cs="Times New Roman"/>
          <w:b/>
          <w:sz w:val="24"/>
          <w:szCs w:val="24"/>
        </w:rPr>
        <w:t>KULIH</w:t>
      </w:r>
      <w:r w:rsidRPr="00340CC4">
        <w:rPr>
          <w:rFonts w:ascii="Times New Roman" w:hAnsi="Times New Roman" w:cs="Times New Roman"/>
          <w:b/>
          <w:sz w:val="24"/>
          <w:szCs w:val="24"/>
        </w:rPr>
        <w:t>, KEMAMPUAN AKHIR YANG DIRENCANAKAN</w:t>
      </w:r>
      <w:r w:rsidRPr="00340CC4">
        <w:rPr>
          <w:rFonts w:ascii="Times New Roman" w:hAnsi="Times New Roman" w:cs="Times New Roman"/>
          <w:b/>
          <w:sz w:val="24"/>
          <w:szCs w:val="24"/>
          <w:lang w:val="en-US"/>
        </w:rPr>
        <w:t xml:space="preserve">, </w:t>
      </w:r>
      <w:r w:rsidRPr="00340CC4">
        <w:rPr>
          <w:rFonts w:ascii="Times New Roman" w:hAnsi="Times New Roman" w:cs="Times New Roman"/>
          <w:b/>
          <w:sz w:val="24"/>
          <w:szCs w:val="24"/>
        </w:rPr>
        <w:t>DAN INDIKATOR</w:t>
      </w:r>
      <w:r w:rsidR="00A17421" w:rsidRPr="00340CC4">
        <w:rPr>
          <w:rFonts w:ascii="Times New Roman" w:hAnsi="Times New Roman" w:cs="Times New Roman"/>
          <w:b/>
          <w:sz w:val="24"/>
          <w:szCs w:val="24"/>
        </w:rPr>
        <w:t xml:space="preserve"> PENCAPAIAN KOMPETENSI</w:t>
      </w:r>
    </w:p>
    <w:p w14:paraId="4B4DBBAB" w14:textId="20C1438A" w:rsidR="00340CC4" w:rsidRPr="00340CC4" w:rsidRDefault="00340CC4" w:rsidP="00340CC4">
      <w:pPr>
        <w:pStyle w:val="ListParagraph"/>
        <w:ind w:left="284"/>
        <w:rPr>
          <w:rFonts w:ascii="Times New Roman" w:hAnsi="Times New Roman" w:cs="Times New Roman"/>
          <w:b/>
          <w:sz w:val="24"/>
          <w:szCs w:val="24"/>
        </w:rPr>
      </w:pP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8"/>
        <w:gridCol w:w="296"/>
        <w:gridCol w:w="5968"/>
      </w:tblGrid>
      <w:tr w:rsidR="006372EC" w:rsidRPr="00340CC4" w14:paraId="17E2D291" w14:textId="77777777" w:rsidTr="00E211D2">
        <w:tc>
          <w:tcPr>
            <w:tcW w:w="2518" w:type="dxa"/>
          </w:tcPr>
          <w:p w14:paraId="13250A43" w14:textId="48D96633" w:rsidR="006372EC" w:rsidRPr="00340CC4" w:rsidRDefault="006372EC" w:rsidP="00E211D2">
            <w:pPr>
              <w:pStyle w:val="ListParagraph"/>
              <w:ind w:left="0"/>
              <w:rPr>
                <w:rFonts w:ascii="Times New Roman" w:hAnsi="Times New Roman" w:cs="Times New Roman"/>
                <w:b/>
                <w:sz w:val="24"/>
                <w:szCs w:val="24"/>
              </w:rPr>
            </w:pPr>
            <w:r w:rsidRPr="00340CC4">
              <w:rPr>
                <w:rFonts w:ascii="Times New Roman" w:hAnsi="Times New Roman" w:cs="Times New Roman"/>
                <w:sz w:val="24"/>
                <w:szCs w:val="24"/>
              </w:rPr>
              <w:t>Capaian Pembelajaran</w:t>
            </w:r>
            <w:r w:rsidR="00A17421" w:rsidRPr="00340CC4">
              <w:rPr>
                <w:rFonts w:ascii="Times New Roman" w:hAnsi="Times New Roman" w:cs="Times New Roman"/>
                <w:sz w:val="24"/>
                <w:szCs w:val="24"/>
              </w:rPr>
              <w:t xml:space="preserve"> Matakuliah (CPMK)</w:t>
            </w:r>
          </w:p>
        </w:tc>
        <w:tc>
          <w:tcPr>
            <w:tcW w:w="283" w:type="dxa"/>
          </w:tcPr>
          <w:p w14:paraId="0F0778C5" w14:textId="77777777" w:rsidR="006372EC" w:rsidRPr="00340CC4" w:rsidRDefault="006372EC" w:rsidP="00E211D2">
            <w:pPr>
              <w:pStyle w:val="ListParagraph"/>
              <w:ind w:left="0"/>
              <w:rPr>
                <w:rFonts w:ascii="Times New Roman" w:hAnsi="Times New Roman" w:cs="Times New Roman"/>
                <w:b/>
                <w:sz w:val="24"/>
                <w:szCs w:val="24"/>
              </w:rPr>
            </w:pPr>
            <w:r w:rsidRPr="00340CC4">
              <w:rPr>
                <w:rFonts w:ascii="Times New Roman" w:hAnsi="Times New Roman" w:cs="Times New Roman"/>
                <w:b/>
                <w:sz w:val="24"/>
                <w:szCs w:val="24"/>
              </w:rPr>
              <w:t>:</w:t>
            </w:r>
          </w:p>
        </w:tc>
        <w:tc>
          <w:tcPr>
            <w:tcW w:w="6157" w:type="dxa"/>
          </w:tcPr>
          <w:p w14:paraId="2CB0DB89" w14:textId="0C0EA8F7" w:rsidR="006372EC" w:rsidRPr="0012413D" w:rsidRDefault="00262A63" w:rsidP="00262A63">
            <w:pPr>
              <w:spacing w:line="276" w:lineRule="auto"/>
              <w:jc w:val="both"/>
              <w:rPr>
                <w:rFonts w:ascii="Times New Roman" w:hAnsi="Times New Roman" w:cs="Times New Roman"/>
                <w:sz w:val="24"/>
              </w:rPr>
            </w:pPr>
            <w:r w:rsidRPr="00E060F5">
              <w:rPr>
                <w:rFonts w:ascii="Times New Roman" w:hAnsi="Times New Roman" w:cs="Times New Roman"/>
                <w:sz w:val="24"/>
              </w:rPr>
              <w:t>Mahasiswa</w:t>
            </w:r>
            <w:r w:rsidRPr="00DB2178">
              <w:rPr>
                <w:rFonts w:ascii="Times New Roman" w:hAnsi="Times New Roman" w:cs="Times New Roman"/>
                <w:sz w:val="24"/>
              </w:rPr>
              <w:t xml:space="preserve"> </w:t>
            </w:r>
            <w:r w:rsidRPr="00E060F5">
              <w:rPr>
                <w:rFonts w:ascii="Times New Roman" w:hAnsi="Times New Roman" w:cs="Times New Roman"/>
                <w:sz w:val="24"/>
              </w:rPr>
              <w:t>memahami</w:t>
            </w:r>
            <w:r w:rsidRPr="00DB2178">
              <w:rPr>
                <w:rFonts w:ascii="Times New Roman" w:hAnsi="Times New Roman" w:cs="Times New Roman"/>
                <w:sz w:val="24"/>
              </w:rPr>
              <w:t xml:space="preserve"> </w:t>
            </w:r>
            <w:r w:rsidRPr="00E060F5">
              <w:rPr>
                <w:rFonts w:ascii="Times New Roman" w:hAnsi="Times New Roman" w:cs="Times New Roman"/>
                <w:sz w:val="24"/>
              </w:rPr>
              <w:t>prinsip</w:t>
            </w:r>
            <w:r w:rsidRPr="00DB2178">
              <w:rPr>
                <w:rFonts w:ascii="Times New Roman" w:hAnsi="Times New Roman" w:cs="Times New Roman"/>
                <w:sz w:val="24"/>
              </w:rPr>
              <w:t xml:space="preserve"> </w:t>
            </w:r>
            <w:r w:rsidRPr="00E060F5">
              <w:rPr>
                <w:rFonts w:ascii="Times New Roman" w:hAnsi="Times New Roman" w:cs="Times New Roman"/>
                <w:sz w:val="24"/>
              </w:rPr>
              <w:t>dasar</w:t>
            </w:r>
            <w:r w:rsidRPr="00DB2178">
              <w:rPr>
                <w:rFonts w:ascii="Times New Roman" w:hAnsi="Times New Roman" w:cs="Times New Roman"/>
                <w:sz w:val="24"/>
              </w:rPr>
              <w:t xml:space="preserve"> </w:t>
            </w:r>
            <w:r w:rsidRPr="00E060F5">
              <w:rPr>
                <w:rFonts w:ascii="Times New Roman" w:hAnsi="Times New Roman" w:cs="Times New Roman"/>
                <w:sz w:val="24"/>
              </w:rPr>
              <w:t>dan</w:t>
            </w:r>
            <w:r w:rsidRPr="00DB2178">
              <w:rPr>
                <w:rFonts w:ascii="Times New Roman" w:hAnsi="Times New Roman" w:cs="Times New Roman"/>
                <w:sz w:val="24"/>
              </w:rPr>
              <w:t xml:space="preserve"> </w:t>
            </w:r>
            <w:r w:rsidRPr="00E060F5">
              <w:rPr>
                <w:rFonts w:ascii="Times New Roman" w:hAnsi="Times New Roman" w:cs="Times New Roman"/>
                <w:sz w:val="24"/>
                <w:lang w:val="sv-SE"/>
              </w:rPr>
              <w:t xml:space="preserve">konsep-konsep </w:t>
            </w:r>
            <w:r w:rsidRPr="00E060F5">
              <w:rPr>
                <w:rFonts w:ascii="Times New Roman" w:hAnsi="Times New Roman" w:cs="Times New Roman"/>
                <w:sz w:val="24"/>
              </w:rPr>
              <w:t xml:space="preserve">Perancangan sistem Fluida, dan </w:t>
            </w:r>
            <w:r w:rsidRPr="00E060F5">
              <w:rPr>
                <w:rFonts w:ascii="Times New Roman" w:hAnsi="Times New Roman" w:cs="Times New Roman"/>
                <w:sz w:val="24"/>
                <w:lang w:val="sv-SE"/>
              </w:rPr>
              <w:t>Mampu menjelaskan</w:t>
            </w:r>
            <w:r w:rsidRPr="00E060F5">
              <w:rPr>
                <w:rFonts w:ascii="Times New Roman" w:hAnsi="Times New Roman" w:cs="Times New Roman"/>
                <w:sz w:val="24"/>
              </w:rPr>
              <w:t xml:space="preserve"> dan </w:t>
            </w:r>
            <w:r w:rsidRPr="00E060F5">
              <w:rPr>
                <w:rFonts w:ascii="Times New Roman" w:hAnsi="Times New Roman" w:cs="Times New Roman"/>
                <w:sz w:val="24"/>
                <w:lang w:val="sv-SE"/>
              </w:rPr>
              <w:t xml:space="preserve">melakukan </w:t>
            </w:r>
            <w:r w:rsidRPr="00E060F5">
              <w:rPr>
                <w:rFonts w:ascii="Times New Roman" w:hAnsi="Times New Roman" w:cs="Times New Roman"/>
                <w:sz w:val="24"/>
              </w:rPr>
              <w:t>perhitungan Perancangan sistem Fluida dalam dunia teknologi khususnya bidang Ilmu Teknik</w:t>
            </w:r>
            <w:r w:rsidR="0012413D" w:rsidRPr="00DB2178">
              <w:rPr>
                <w:rFonts w:ascii="Times New Roman" w:hAnsi="Times New Roman" w:cs="Times New Roman"/>
                <w:sz w:val="24"/>
              </w:rPr>
              <w:t xml:space="preserve"> yang meliputi : </w:t>
            </w:r>
            <w:r w:rsidRPr="00E060F5">
              <w:rPr>
                <w:rFonts w:ascii="Times New Roman" w:hAnsi="Times New Roman" w:cs="Times New Roman"/>
                <w:sz w:val="24"/>
              </w:rPr>
              <w:t xml:space="preserve">terapan ilmu-ilmu termo-fluida dasar yang </w:t>
            </w:r>
            <w:r w:rsidRPr="00E060F5">
              <w:rPr>
                <w:rFonts w:ascii="Times New Roman" w:hAnsi="Times New Roman" w:cs="Times New Roman"/>
                <w:sz w:val="24"/>
              </w:rPr>
              <w:lastRenderedPageBreak/>
              <w:t xml:space="preserve">mempelajari pemanfaatan sifat, kelakuan fluida dan perilaku aliran dalam berbagai mesin-mesin fluida </w:t>
            </w:r>
          </w:p>
        </w:tc>
      </w:tr>
    </w:tbl>
    <w:p w14:paraId="385A95D8" w14:textId="5057FF43" w:rsidR="00D905C4" w:rsidRDefault="00D905C4" w:rsidP="00D905C4">
      <w:pPr>
        <w:spacing w:after="0"/>
      </w:pPr>
    </w:p>
    <w:tbl>
      <w:tblPr>
        <w:tblStyle w:val="TableGrid"/>
        <w:tblW w:w="8788" w:type="dxa"/>
        <w:tblInd w:w="392" w:type="dxa"/>
        <w:tblLook w:val="04A0" w:firstRow="1" w:lastRow="0" w:firstColumn="1" w:lastColumn="0" w:noHBand="0" w:noVBand="1"/>
      </w:tblPr>
      <w:tblGrid>
        <w:gridCol w:w="510"/>
        <w:gridCol w:w="2750"/>
        <w:gridCol w:w="5528"/>
      </w:tblGrid>
      <w:tr w:rsidR="006372EC" w14:paraId="610357D0" w14:textId="77777777" w:rsidTr="006372EC">
        <w:tc>
          <w:tcPr>
            <w:tcW w:w="510" w:type="dxa"/>
          </w:tcPr>
          <w:p w14:paraId="76BEC533" w14:textId="77777777" w:rsidR="006372EC" w:rsidRPr="00BA0199" w:rsidRDefault="006372EC" w:rsidP="00E211D2">
            <w:pPr>
              <w:jc w:val="center"/>
              <w:rPr>
                <w:rFonts w:ascii="Times New Roman" w:hAnsi="Times New Roman" w:cs="Times New Roman"/>
                <w:b/>
                <w:sz w:val="24"/>
                <w:szCs w:val="24"/>
              </w:rPr>
            </w:pPr>
            <w:r w:rsidRPr="00BA0199">
              <w:rPr>
                <w:rFonts w:ascii="Times New Roman" w:hAnsi="Times New Roman" w:cs="Times New Roman"/>
                <w:b/>
                <w:sz w:val="24"/>
                <w:szCs w:val="24"/>
              </w:rPr>
              <w:t>No</w:t>
            </w:r>
          </w:p>
        </w:tc>
        <w:tc>
          <w:tcPr>
            <w:tcW w:w="2750" w:type="dxa"/>
          </w:tcPr>
          <w:p w14:paraId="0FA02D57" w14:textId="45B2AD9E" w:rsidR="006372EC" w:rsidRPr="00BA0199" w:rsidRDefault="006372EC" w:rsidP="00E211D2">
            <w:pPr>
              <w:jc w:val="center"/>
              <w:rPr>
                <w:rFonts w:ascii="Times New Roman" w:hAnsi="Times New Roman" w:cs="Times New Roman"/>
                <w:b/>
                <w:sz w:val="24"/>
                <w:szCs w:val="24"/>
              </w:rPr>
            </w:pPr>
            <w:r>
              <w:rPr>
                <w:rFonts w:ascii="Times New Roman" w:hAnsi="Times New Roman" w:cs="Times New Roman"/>
                <w:b/>
                <w:sz w:val="24"/>
                <w:szCs w:val="24"/>
              </w:rPr>
              <w:t xml:space="preserve">Kemampuan Akhir yang </w:t>
            </w:r>
            <w:r w:rsidRPr="00BA0199">
              <w:rPr>
                <w:rFonts w:ascii="Times New Roman" w:hAnsi="Times New Roman" w:cs="Times New Roman"/>
                <w:b/>
                <w:sz w:val="24"/>
                <w:szCs w:val="24"/>
              </w:rPr>
              <w:t>direncanakan</w:t>
            </w:r>
          </w:p>
        </w:tc>
        <w:tc>
          <w:tcPr>
            <w:tcW w:w="5528" w:type="dxa"/>
          </w:tcPr>
          <w:p w14:paraId="0EF8272B" w14:textId="77777777" w:rsidR="006372EC" w:rsidRPr="00BA0199" w:rsidRDefault="006372EC" w:rsidP="00E211D2">
            <w:pPr>
              <w:jc w:val="center"/>
              <w:rPr>
                <w:rFonts w:ascii="Times New Roman" w:hAnsi="Times New Roman" w:cs="Times New Roman"/>
                <w:b/>
                <w:sz w:val="24"/>
                <w:szCs w:val="24"/>
              </w:rPr>
            </w:pPr>
            <w:r w:rsidRPr="00BA0199">
              <w:rPr>
                <w:rFonts w:ascii="Times New Roman" w:hAnsi="Times New Roman" w:cs="Times New Roman"/>
                <w:b/>
                <w:sz w:val="24"/>
                <w:szCs w:val="24"/>
              </w:rPr>
              <w:t>Indikator</w:t>
            </w:r>
            <w:r w:rsidR="00A17421">
              <w:rPr>
                <w:rFonts w:ascii="Times New Roman" w:hAnsi="Times New Roman" w:cs="Times New Roman"/>
                <w:b/>
                <w:sz w:val="24"/>
                <w:szCs w:val="24"/>
              </w:rPr>
              <w:t xml:space="preserve"> Pencapaian Kompetensi</w:t>
            </w:r>
          </w:p>
        </w:tc>
      </w:tr>
      <w:tr w:rsidR="003F4268" w14:paraId="3B99691D" w14:textId="77777777" w:rsidTr="006372EC">
        <w:tc>
          <w:tcPr>
            <w:tcW w:w="510" w:type="dxa"/>
          </w:tcPr>
          <w:p w14:paraId="584CB36F" w14:textId="79A76909" w:rsidR="003F4268" w:rsidRPr="00E60B8E" w:rsidRDefault="003F4268" w:rsidP="003F4268">
            <w:pPr>
              <w:rPr>
                <w:rFonts w:ascii="Times New Roman" w:hAnsi="Times New Roman" w:cs="Times New Roman"/>
                <w:sz w:val="24"/>
                <w:szCs w:val="24"/>
              </w:rPr>
            </w:pPr>
            <w:r w:rsidRPr="00E60B8E">
              <w:rPr>
                <w:rFonts w:ascii="Times New Roman" w:hAnsi="Times New Roman" w:cs="Times New Roman"/>
                <w:sz w:val="24"/>
                <w:szCs w:val="24"/>
              </w:rPr>
              <w:t>1</w:t>
            </w:r>
          </w:p>
        </w:tc>
        <w:tc>
          <w:tcPr>
            <w:tcW w:w="2750" w:type="dxa"/>
          </w:tcPr>
          <w:p w14:paraId="118C803F" w14:textId="51C3DCDD" w:rsidR="003F4268" w:rsidRPr="00643A83" w:rsidRDefault="0004709B" w:rsidP="007D4F0C">
            <w:pPr>
              <w:pStyle w:val="ListParagraph"/>
              <w:pBdr>
                <w:top w:val="nil"/>
                <w:left w:val="nil"/>
                <w:bottom w:val="nil"/>
                <w:right w:val="nil"/>
                <w:between w:val="nil"/>
              </w:pBdr>
              <w:ind w:left="114"/>
              <w:rPr>
                <w:rFonts w:ascii="Times New Roman" w:hAnsi="Times New Roman" w:cs="Times New Roman"/>
                <w:lang w:val="en-US"/>
              </w:rPr>
            </w:pPr>
            <w:r>
              <w:rPr>
                <w:rFonts w:ascii="Times New Roman" w:hAnsi="Times New Roman" w:cs="Times New Roman"/>
                <w:sz w:val="24"/>
                <w:szCs w:val="24"/>
                <w:lang w:val="en-US"/>
              </w:rPr>
              <w:t>Mampu</w:t>
            </w:r>
            <w:r w:rsidR="007D4F0C">
              <w:rPr>
                <w:rFonts w:ascii="Times New Roman" w:hAnsi="Times New Roman" w:cs="Times New Roman"/>
                <w:sz w:val="24"/>
                <w:szCs w:val="24"/>
                <w:lang w:val="en-US"/>
              </w:rPr>
              <w:t xml:space="preserve"> </w:t>
            </w:r>
            <w:r>
              <w:rPr>
                <w:rFonts w:ascii="Times New Roman" w:hAnsi="Times New Roman" w:cs="Times New Roman"/>
                <w:sz w:val="24"/>
                <w:szCs w:val="24"/>
                <w:lang w:val="en-US"/>
              </w:rPr>
              <w:t>menjelaskan analisa  perancangan system fluida</w:t>
            </w:r>
          </w:p>
        </w:tc>
        <w:tc>
          <w:tcPr>
            <w:tcW w:w="5528" w:type="dxa"/>
          </w:tcPr>
          <w:p w14:paraId="562098F9" w14:textId="5944A610" w:rsidR="003F4268" w:rsidRPr="002F6830" w:rsidRDefault="008F72B7" w:rsidP="00643A83">
            <w:pPr>
              <w:pStyle w:val="BodyText"/>
              <w:spacing w:line="276" w:lineRule="auto"/>
              <w:ind w:left="58"/>
              <w:jc w:val="left"/>
              <w:rPr>
                <w:rFonts w:ascii="Times New Roman" w:eastAsiaTheme="minorHAnsi" w:hAnsi="Times New Roman"/>
              </w:rPr>
            </w:pPr>
            <w:r>
              <w:rPr>
                <w:rFonts w:ascii="Times New Roman" w:hAnsi="Times New Roman"/>
              </w:rPr>
              <w:t>Mampu menjelaskan analisa  perancangan system fluida</w:t>
            </w:r>
          </w:p>
        </w:tc>
      </w:tr>
      <w:tr w:rsidR="003F4268" w14:paraId="69C6B152" w14:textId="77777777" w:rsidTr="006372EC">
        <w:tc>
          <w:tcPr>
            <w:tcW w:w="510" w:type="dxa"/>
          </w:tcPr>
          <w:p w14:paraId="07626384" w14:textId="3C4E57C3" w:rsidR="003F4268" w:rsidRPr="00E60B8E" w:rsidRDefault="003F4268" w:rsidP="003F4268">
            <w:pPr>
              <w:rPr>
                <w:rFonts w:ascii="Times New Roman" w:hAnsi="Times New Roman" w:cs="Times New Roman"/>
                <w:sz w:val="24"/>
                <w:szCs w:val="24"/>
              </w:rPr>
            </w:pPr>
            <w:r w:rsidRPr="00E60B8E">
              <w:rPr>
                <w:rFonts w:ascii="Times New Roman" w:hAnsi="Times New Roman" w:cs="Times New Roman"/>
                <w:sz w:val="24"/>
                <w:szCs w:val="24"/>
              </w:rPr>
              <w:t>2</w:t>
            </w:r>
          </w:p>
        </w:tc>
        <w:tc>
          <w:tcPr>
            <w:tcW w:w="2750" w:type="dxa"/>
          </w:tcPr>
          <w:p w14:paraId="64907A98" w14:textId="58919E7E" w:rsidR="003F4268" w:rsidRPr="00643A83" w:rsidRDefault="00C944BD" w:rsidP="00387E88">
            <w:pPr>
              <w:ind w:left="114"/>
              <w:rPr>
                <w:rFonts w:ascii="Times New Roman" w:hAnsi="Times New Roman" w:cs="Times New Roman"/>
                <w:lang w:val="en-US"/>
              </w:rPr>
            </w:pPr>
            <w:r>
              <w:rPr>
                <w:rFonts w:ascii="Times New Roman" w:hAnsi="Times New Roman" w:cs="Times New Roman"/>
                <w:lang w:val="en-US"/>
              </w:rPr>
              <w:t xml:space="preserve">Menentukan head Pompa </w:t>
            </w:r>
          </w:p>
        </w:tc>
        <w:tc>
          <w:tcPr>
            <w:tcW w:w="5528" w:type="dxa"/>
          </w:tcPr>
          <w:p w14:paraId="15BC098A" w14:textId="49C4B097" w:rsidR="003F4268" w:rsidRPr="00166EF1" w:rsidRDefault="0004709B" w:rsidP="0004709B">
            <w:pPr>
              <w:rPr>
                <w:rFonts w:ascii="Times New Roman" w:hAnsi="Times New Roman" w:cs="Times New Roman"/>
                <w:lang w:val="en-US"/>
              </w:rPr>
            </w:pPr>
            <w:r w:rsidRPr="00907235">
              <w:rPr>
                <w:rFonts w:ascii="Times New Roman" w:hAnsi="Times New Roman" w:cs="Times New Roman"/>
                <w:sz w:val="24"/>
                <w:szCs w:val="24"/>
              </w:rPr>
              <w:t xml:space="preserve">Persamaan Dasar : </w:t>
            </w:r>
            <w:r w:rsidRPr="00907235">
              <w:rPr>
                <w:rFonts w:ascii="Times New Roman" w:hAnsi="Times New Roman" w:cs="Times New Roman"/>
                <w:sz w:val="24"/>
                <w:szCs w:val="24"/>
                <w:lang w:val="fi-FI"/>
              </w:rPr>
              <w:t xml:space="preserve">Kontinuitas, </w:t>
            </w:r>
            <w:r w:rsidRPr="00907235">
              <w:rPr>
                <w:rFonts w:ascii="Times New Roman" w:hAnsi="Times New Roman" w:cs="Times New Roman"/>
                <w:sz w:val="24"/>
                <w:szCs w:val="24"/>
              </w:rPr>
              <w:t xml:space="preserve">Bernoully dan </w:t>
            </w:r>
            <w:r w:rsidRPr="00907235">
              <w:rPr>
                <w:rFonts w:ascii="Times New Roman" w:hAnsi="Times New Roman" w:cs="Times New Roman"/>
                <w:sz w:val="24"/>
                <w:szCs w:val="24"/>
                <w:lang w:val="fi-FI"/>
              </w:rPr>
              <w:t>Energi, dan Momentum</w:t>
            </w:r>
          </w:p>
        </w:tc>
      </w:tr>
      <w:tr w:rsidR="00DA349C" w14:paraId="240D3825" w14:textId="77777777" w:rsidTr="006372EC">
        <w:tc>
          <w:tcPr>
            <w:tcW w:w="510" w:type="dxa"/>
          </w:tcPr>
          <w:p w14:paraId="1DB37694" w14:textId="33E01E6D" w:rsidR="00DA349C" w:rsidRDefault="00DA349C" w:rsidP="00A126EB">
            <w:pP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2750" w:type="dxa"/>
          </w:tcPr>
          <w:p w14:paraId="08D8D832" w14:textId="09D40DDD" w:rsidR="00DA349C" w:rsidRPr="0004709B" w:rsidRDefault="00C944BD" w:rsidP="0004709B">
            <w:pPr>
              <w:ind w:left="114"/>
              <w:rPr>
                <w:rFonts w:ascii="Times New Roman" w:hAnsi="Times New Roman" w:cs="Times New Roman"/>
                <w:sz w:val="24"/>
                <w:szCs w:val="24"/>
                <w:lang w:val="fi-FI"/>
              </w:rPr>
            </w:pPr>
            <w:r>
              <w:rPr>
                <w:rFonts w:ascii="Times New Roman" w:hAnsi="Times New Roman" w:cs="Times New Roman"/>
                <w:sz w:val="24"/>
                <w:szCs w:val="24"/>
                <w:lang w:val="fi-FI"/>
              </w:rPr>
              <w:t xml:space="preserve">Persamaan aliran energi </w:t>
            </w:r>
          </w:p>
        </w:tc>
        <w:tc>
          <w:tcPr>
            <w:tcW w:w="5528" w:type="dxa"/>
          </w:tcPr>
          <w:p w14:paraId="3D5377D3" w14:textId="77777777" w:rsidR="0004709B" w:rsidRPr="00907235" w:rsidRDefault="0004709B" w:rsidP="0004709B">
            <w:pPr>
              <w:rPr>
                <w:rFonts w:ascii="Times New Roman" w:hAnsi="Times New Roman" w:cs="Times New Roman"/>
                <w:sz w:val="24"/>
                <w:szCs w:val="24"/>
              </w:rPr>
            </w:pPr>
            <w:r w:rsidRPr="00907235">
              <w:rPr>
                <w:rFonts w:ascii="Times New Roman" w:hAnsi="Times New Roman" w:cs="Times New Roman"/>
                <w:sz w:val="24"/>
                <w:szCs w:val="24"/>
              </w:rPr>
              <w:t>Mampu</w:t>
            </w:r>
            <w:r>
              <w:rPr>
                <w:rFonts w:ascii="Times New Roman" w:hAnsi="Times New Roman" w:cs="Times New Roman"/>
                <w:sz w:val="24"/>
                <w:szCs w:val="24"/>
                <w:lang w:val="en-US"/>
              </w:rPr>
              <w:t xml:space="preserve"> </w:t>
            </w:r>
            <w:r w:rsidRPr="00907235">
              <w:rPr>
                <w:rFonts w:ascii="Times New Roman" w:hAnsi="Times New Roman" w:cs="Times New Roman"/>
                <w:sz w:val="24"/>
                <w:szCs w:val="24"/>
              </w:rPr>
              <w:t>memahami;</w:t>
            </w:r>
            <w:r>
              <w:rPr>
                <w:rFonts w:ascii="Times New Roman" w:hAnsi="Times New Roman" w:cs="Times New Roman"/>
                <w:sz w:val="24"/>
                <w:szCs w:val="24"/>
                <w:lang w:val="en-US"/>
              </w:rPr>
              <w:t xml:space="preserve"> </w:t>
            </w:r>
            <w:r w:rsidRPr="00907235">
              <w:rPr>
                <w:rFonts w:ascii="Times New Roman" w:hAnsi="Times New Roman" w:cs="Times New Roman"/>
                <w:sz w:val="24"/>
                <w:szCs w:val="24"/>
              </w:rPr>
              <w:t>Menyelesaikan</w:t>
            </w:r>
            <w:r>
              <w:rPr>
                <w:rFonts w:ascii="Times New Roman" w:hAnsi="Times New Roman" w:cs="Times New Roman"/>
                <w:sz w:val="24"/>
                <w:szCs w:val="24"/>
                <w:lang w:val="en-US"/>
              </w:rPr>
              <w:t xml:space="preserve"> </w:t>
            </w:r>
            <w:r w:rsidRPr="00907235">
              <w:rPr>
                <w:rFonts w:ascii="Times New Roman" w:hAnsi="Times New Roman" w:cs="Times New Roman"/>
                <w:sz w:val="24"/>
                <w:szCs w:val="24"/>
              </w:rPr>
              <w:t>dan</w:t>
            </w:r>
            <w:r>
              <w:rPr>
                <w:rFonts w:ascii="Times New Roman" w:hAnsi="Times New Roman" w:cs="Times New Roman"/>
                <w:sz w:val="24"/>
                <w:szCs w:val="24"/>
                <w:lang w:val="en-US"/>
              </w:rPr>
              <w:t xml:space="preserve"> </w:t>
            </w:r>
            <w:r w:rsidRPr="00907235">
              <w:rPr>
                <w:rFonts w:ascii="Times New Roman" w:hAnsi="Times New Roman" w:cs="Times New Roman"/>
                <w:sz w:val="24"/>
                <w:szCs w:val="24"/>
              </w:rPr>
              <w:t>menjelaskan</w:t>
            </w:r>
            <w:r>
              <w:rPr>
                <w:rFonts w:ascii="Times New Roman" w:hAnsi="Times New Roman" w:cs="Times New Roman"/>
                <w:sz w:val="24"/>
                <w:szCs w:val="24"/>
                <w:lang w:val="en-US"/>
              </w:rPr>
              <w:t xml:space="preserve"> </w:t>
            </w:r>
            <w:r w:rsidRPr="00907235">
              <w:rPr>
                <w:rFonts w:ascii="Times New Roman" w:hAnsi="Times New Roman" w:cs="Times New Roman"/>
                <w:sz w:val="24"/>
                <w:szCs w:val="24"/>
              </w:rPr>
              <w:t>Persamaan Aliran</w:t>
            </w:r>
          </w:p>
          <w:p w14:paraId="4628BCC8" w14:textId="77777777" w:rsidR="0004709B" w:rsidRPr="00907235" w:rsidRDefault="0004709B" w:rsidP="0004709B">
            <w:pPr>
              <w:numPr>
                <w:ilvl w:val="0"/>
                <w:numId w:val="30"/>
              </w:numPr>
              <w:tabs>
                <w:tab w:val="clear" w:pos="720"/>
                <w:tab w:val="num" w:pos="187"/>
              </w:tabs>
              <w:ind w:left="187" w:hanging="180"/>
              <w:rPr>
                <w:rFonts w:ascii="Times New Roman" w:hAnsi="Times New Roman" w:cs="Times New Roman"/>
                <w:sz w:val="24"/>
                <w:szCs w:val="24"/>
              </w:rPr>
            </w:pPr>
            <w:r w:rsidRPr="00907235">
              <w:rPr>
                <w:rFonts w:ascii="Times New Roman" w:hAnsi="Times New Roman" w:cs="Times New Roman"/>
                <w:sz w:val="24"/>
                <w:szCs w:val="24"/>
              </w:rPr>
              <w:t>Persamaan Energi keadaan st</w:t>
            </w:r>
            <w:r>
              <w:rPr>
                <w:rFonts w:ascii="Times New Roman" w:hAnsi="Times New Roman" w:cs="Times New Roman"/>
                <w:sz w:val="24"/>
                <w:szCs w:val="24"/>
              </w:rPr>
              <w:t>ea</w:t>
            </w:r>
            <w:r w:rsidRPr="00907235">
              <w:rPr>
                <w:rFonts w:ascii="Times New Roman" w:hAnsi="Times New Roman" w:cs="Times New Roman"/>
                <w:sz w:val="24"/>
                <w:szCs w:val="24"/>
              </w:rPr>
              <w:t>d</w:t>
            </w:r>
            <w:r>
              <w:rPr>
                <w:rFonts w:ascii="Times New Roman" w:hAnsi="Times New Roman" w:cs="Times New Roman"/>
                <w:sz w:val="24"/>
                <w:szCs w:val="24"/>
                <w:lang w:val="en-US"/>
              </w:rPr>
              <w:t>y</w:t>
            </w:r>
            <w:r w:rsidRPr="00907235">
              <w:rPr>
                <w:rFonts w:ascii="Times New Roman" w:hAnsi="Times New Roman" w:cs="Times New Roman"/>
                <w:sz w:val="24"/>
                <w:szCs w:val="24"/>
              </w:rPr>
              <w:t>.</w:t>
            </w:r>
          </w:p>
          <w:p w14:paraId="23DF2A69" w14:textId="77777777" w:rsidR="0004709B" w:rsidRDefault="0004709B" w:rsidP="0004709B">
            <w:pPr>
              <w:numPr>
                <w:ilvl w:val="0"/>
                <w:numId w:val="30"/>
              </w:numPr>
              <w:tabs>
                <w:tab w:val="clear" w:pos="720"/>
                <w:tab w:val="num" w:pos="187"/>
              </w:tabs>
              <w:ind w:left="187" w:hanging="180"/>
              <w:rPr>
                <w:rFonts w:ascii="Times New Roman" w:hAnsi="Times New Roman" w:cs="Times New Roman"/>
                <w:sz w:val="24"/>
                <w:szCs w:val="24"/>
                <w:lang w:val="fi-FI"/>
              </w:rPr>
            </w:pPr>
            <w:r w:rsidRPr="00907235">
              <w:rPr>
                <w:rFonts w:ascii="Times New Roman" w:hAnsi="Times New Roman" w:cs="Times New Roman"/>
                <w:sz w:val="24"/>
                <w:szCs w:val="24"/>
                <w:lang w:val="fi-FI"/>
              </w:rPr>
              <w:t>Penerapan persamaan Energi pada aliran Fluida.</w:t>
            </w:r>
          </w:p>
          <w:p w14:paraId="01EAB422" w14:textId="436ACB3F" w:rsidR="00643A83" w:rsidRPr="0004709B" w:rsidRDefault="0004709B" w:rsidP="0004709B">
            <w:pPr>
              <w:numPr>
                <w:ilvl w:val="0"/>
                <w:numId w:val="30"/>
              </w:numPr>
              <w:tabs>
                <w:tab w:val="clear" w:pos="720"/>
                <w:tab w:val="num" w:pos="187"/>
              </w:tabs>
              <w:ind w:left="187" w:hanging="180"/>
              <w:rPr>
                <w:rFonts w:ascii="Times New Roman" w:hAnsi="Times New Roman" w:cs="Times New Roman"/>
                <w:sz w:val="24"/>
                <w:szCs w:val="24"/>
                <w:lang w:val="fi-FI"/>
              </w:rPr>
            </w:pPr>
            <w:r w:rsidRPr="0004709B">
              <w:rPr>
                <w:rFonts w:ascii="Times New Roman" w:hAnsi="Times New Roman" w:cs="Times New Roman"/>
                <w:sz w:val="24"/>
                <w:szCs w:val="24"/>
              </w:rPr>
              <w:t>Persamaan momen momentum.</w:t>
            </w:r>
          </w:p>
        </w:tc>
      </w:tr>
      <w:tr w:rsidR="0004709B" w14:paraId="035140F1" w14:textId="77777777" w:rsidTr="006372EC">
        <w:tc>
          <w:tcPr>
            <w:tcW w:w="510" w:type="dxa"/>
          </w:tcPr>
          <w:p w14:paraId="77C902EA" w14:textId="7FF43B74" w:rsidR="0004709B" w:rsidRPr="00E60B8E" w:rsidRDefault="0004709B" w:rsidP="0004709B">
            <w:pPr>
              <w:rPr>
                <w:rFonts w:ascii="Times New Roman" w:hAnsi="Times New Roman" w:cs="Times New Roman"/>
                <w:sz w:val="24"/>
                <w:szCs w:val="24"/>
              </w:rPr>
            </w:pPr>
            <w:r>
              <w:rPr>
                <w:rFonts w:ascii="Times New Roman" w:hAnsi="Times New Roman" w:cs="Times New Roman"/>
                <w:sz w:val="24"/>
                <w:szCs w:val="24"/>
              </w:rPr>
              <w:t>5</w:t>
            </w:r>
          </w:p>
        </w:tc>
        <w:tc>
          <w:tcPr>
            <w:tcW w:w="2750" w:type="dxa"/>
          </w:tcPr>
          <w:p w14:paraId="7581CD74" w14:textId="75F0D977" w:rsidR="0004709B" w:rsidRPr="0004709B" w:rsidRDefault="0004709B" w:rsidP="0004709B">
            <w:pPr>
              <w:ind w:left="187"/>
              <w:rPr>
                <w:rFonts w:ascii="Times New Roman" w:hAnsi="Times New Roman" w:cs="Times New Roman"/>
                <w:sz w:val="24"/>
                <w:szCs w:val="24"/>
                <w:lang w:val="en-US"/>
              </w:rPr>
            </w:pPr>
            <w:r>
              <w:rPr>
                <w:rFonts w:ascii="Times New Roman" w:hAnsi="Times New Roman" w:cs="Times New Roman"/>
                <w:sz w:val="24"/>
                <w:szCs w:val="24"/>
                <w:lang w:val="en-US"/>
              </w:rPr>
              <w:t xml:space="preserve">Aliran disekitar benda </w:t>
            </w:r>
            <w:r w:rsidR="00C944BD">
              <w:rPr>
                <w:rFonts w:ascii="Times New Roman" w:hAnsi="Times New Roman" w:cs="Times New Roman"/>
                <w:sz w:val="24"/>
                <w:szCs w:val="24"/>
                <w:lang w:val="en-US"/>
              </w:rPr>
              <w:t xml:space="preserve"> dan lapisan batas</w:t>
            </w:r>
          </w:p>
        </w:tc>
        <w:tc>
          <w:tcPr>
            <w:tcW w:w="5528" w:type="dxa"/>
          </w:tcPr>
          <w:p w14:paraId="7C18BC5D" w14:textId="77777777" w:rsidR="0004709B" w:rsidRPr="00907235" w:rsidRDefault="0004709B" w:rsidP="0004709B">
            <w:pPr>
              <w:rPr>
                <w:rFonts w:ascii="Times New Roman" w:hAnsi="Times New Roman" w:cs="Times New Roman"/>
                <w:sz w:val="24"/>
                <w:szCs w:val="24"/>
              </w:rPr>
            </w:pPr>
            <w:r w:rsidRPr="00907235">
              <w:rPr>
                <w:rFonts w:ascii="Times New Roman" w:hAnsi="Times New Roman" w:cs="Times New Roman"/>
                <w:sz w:val="24"/>
                <w:szCs w:val="24"/>
              </w:rPr>
              <w:t>Mampu</w:t>
            </w:r>
            <w:r>
              <w:rPr>
                <w:rFonts w:ascii="Times New Roman" w:hAnsi="Times New Roman" w:cs="Times New Roman"/>
                <w:sz w:val="24"/>
                <w:szCs w:val="24"/>
                <w:lang w:val="en-US"/>
              </w:rPr>
              <w:t xml:space="preserve"> </w:t>
            </w:r>
            <w:r w:rsidRPr="00907235">
              <w:rPr>
                <w:rFonts w:ascii="Times New Roman" w:hAnsi="Times New Roman" w:cs="Times New Roman"/>
                <w:sz w:val="24"/>
                <w:szCs w:val="24"/>
              </w:rPr>
              <w:t>memahami;</w:t>
            </w:r>
            <w:r>
              <w:rPr>
                <w:rFonts w:ascii="Times New Roman" w:hAnsi="Times New Roman" w:cs="Times New Roman"/>
                <w:sz w:val="24"/>
                <w:szCs w:val="24"/>
                <w:lang w:val="en-US"/>
              </w:rPr>
              <w:t xml:space="preserve"> </w:t>
            </w:r>
            <w:r w:rsidRPr="00907235">
              <w:rPr>
                <w:rFonts w:ascii="Times New Roman" w:hAnsi="Times New Roman" w:cs="Times New Roman"/>
                <w:sz w:val="24"/>
                <w:szCs w:val="24"/>
              </w:rPr>
              <w:t>Menyelesaikan</w:t>
            </w:r>
            <w:r>
              <w:rPr>
                <w:rFonts w:ascii="Times New Roman" w:hAnsi="Times New Roman" w:cs="Times New Roman"/>
                <w:sz w:val="24"/>
                <w:szCs w:val="24"/>
                <w:lang w:val="en-US"/>
              </w:rPr>
              <w:t xml:space="preserve"> </w:t>
            </w:r>
            <w:r w:rsidRPr="00907235">
              <w:rPr>
                <w:rFonts w:ascii="Times New Roman" w:hAnsi="Times New Roman" w:cs="Times New Roman"/>
                <w:sz w:val="24"/>
                <w:szCs w:val="24"/>
              </w:rPr>
              <w:t>dan</w:t>
            </w:r>
            <w:r>
              <w:rPr>
                <w:rFonts w:ascii="Times New Roman" w:hAnsi="Times New Roman" w:cs="Times New Roman"/>
                <w:sz w:val="24"/>
                <w:szCs w:val="24"/>
                <w:lang w:val="en-US"/>
              </w:rPr>
              <w:t xml:space="preserve"> </w:t>
            </w:r>
            <w:r w:rsidRPr="00907235">
              <w:rPr>
                <w:rFonts w:ascii="Times New Roman" w:hAnsi="Times New Roman" w:cs="Times New Roman"/>
                <w:sz w:val="24"/>
                <w:szCs w:val="24"/>
              </w:rPr>
              <w:t>menjelaskan Aliran disekitar Benda :</w:t>
            </w:r>
          </w:p>
          <w:p w14:paraId="5BFF2821" w14:textId="77777777" w:rsidR="0004709B" w:rsidRPr="00907235" w:rsidRDefault="0004709B" w:rsidP="0004709B">
            <w:pPr>
              <w:numPr>
                <w:ilvl w:val="0"/>
                <w:numId w:val="30"/>
              </w:numPr>
              <w:tabs>
                <w:tab w:val="clear" w:pos="720"/>
                <w:tab w:val="num" w:pos="187"/>
              </w:tabs>
              <w:ind w:left="187" w:hanging="180"/>
              <w:rPr>
                <w:rFonts w:ascii="Times New Roman" w:hAnsi="Times New Roman" w:cs="Times New Roman"/>
                <w:sz w:val="24"/>
                <w:szCs w:val="24"/>
              </w:rPr>
            </w:pPr>
            <w:r w:rsidRPr="00907235">
              <w:rPr>
                <w:rFonts w:ascii="Times New Roman" w:hAnsi="Times New Roman" w:cs="Times New Roman"/>
                <w:sz w:val="24"/>
                <w:szCs w:val="24"/>
              </w:rPr>
              <w:t>Gaya-gaya geser dan gaya gaya tekanan.</w:t>
            </w:r>
          </w:p>
          <w:p w14:paraId="66B36D00" w14:textId="77777777" w:rsidR="0004709B" w:rsidRPr="00907235" w:rsidRDefault="0004709B" w:rsidP="0004709B">
            <w:pPr>
              <w:numPr>
                <w:ilvl w:val="0"/>
                <w:numId w:val="30"/>
              </w:numPr>
              <w:tabs>
                <w:tab w:val="clear" w:pos="720"/>
                <w:tab w:val="num" w:pos="187"/>
              </w:tabs>
              <w:ind w:left="187" w:hanging="180"/>
              <w:rPr>
                <w:rFonts w:ascii="Times New Roman" w:hAnsi="Times New Roman" w:cs="Times New Roman"/>
                <w:sz w:val="24"/>
                <w:szCs w:val="24"/>
              </w:rPr>
            </w:pPr>
            <w:r w:rsidRPr="00907235">
              <w:rPr>
                <w:rFonts w:ascii="Times New Roman" w:hAnsi="Times New Roman" w:cs="Times New Roman"/>
                <w:sz w:val="24"/>
                <w:szCs w:val="24"/>
              </w:rPr>
              <w:t>Pengertian lapisan Batas.</w:t>
            </w:r>
          </w:p>
          <w:p w14:paraId="0FB3E47D" w14:textId="097A0F53" w:rsidR="0004709B" w:rsidRPr="0004709B" w:rsidRDefault="0004709B" w:rsidP="0004709B">
            <w:pPr>
              <w:numPr>
                <w:ilvl w:val="0"/>
                <w:numId w:val="30"/>
              </w:numPr>
              <w:tabs>
                <w:tab w:val="clear" w:pos="720"/>
                <w:tab w:val="num" w:pos="187"/>
              </w:tabs>
              <w:ind w:left="187" w:hanging="180"/>
              <w:rPr>
                <w:rFonts w:ascii="Times New Roman" w:hAnsi="Times New Roman" w:cs="Times New Roman"/>
                <w:sz w:val="24"/>
                <w:szCs w:val="24"/>
              </w:rPr>
            </w:pPr>
            <w:r w:rsidRPr="00907235">
              <w:rPr>
                <w:rFonts w:ascii="Times New Roman" w:hAnsi="Times New Roman" w:cs="Times New Roman"/>
                <w:sz w:val="24"/>
                <w:szCs w:val="24"/>
              </w:rPr>
              <w:t>Hambatan pada benda yang terendam.</w:t>
            </w:r>
            <w:r>
              <w:rPr>
                <w:rFonts w:ascii="Times New Roman" w:hAnsi="Times New Roman" w:cs="Times New Roman"/>
                <w:sz w:val="24"/>
                <w:szCs w:val="24"/>
                <w:lang w:val="en-US"/>
              </w:rPr>
              <w:t xml:space="preserve"> </w:t>
            </w:r>
            <w:r w:rsidRPr="0004709B">
              <w:rPr>
                <w:rFonts w:ascii="Times New Roman" w:hAnsi="Times New Roman" w:cs="Times New Roman"/>
                <w:sz w:val="24"/>
                <w:szCs w:val="24"/>
              </w:rPr>
              <w:t>Gaya Angkat</w:t>
            </w:r>
          </w:p>
        </w:tc>
      </w:tr>
      <w:tr w:rsidR="0004709B" w14:paraId="7491D7B9" w14:textId="77777777" w:rsidTr="006372EC">
        <w:tc>
          <w:tcPr>
            <w:tcW w:w="510" w:type="dxa"/>
          </w:tcPr>
          <w:p w14:paraId="5F35137F" w14:textId="5C15A60F" w:rsidR="0004709B" w:rsidRPr="00E60B8E" w:rsidRDefault="0004709B" w:rsidP="0004709B">
            <w:pPr>
              <w:rPr>
                <w:rFonts w:ascii="Times New Roman" w:hAnsi="Times New Roman" w:cs="Times New Roman"/>
                <w:sz w:val="24"/>
                <w:szCs w:val="24"/>
              </w:rPr>
            </w:pPr>
            <w:r>
              <w:rPr>
                <w:rFonts w:ascii="Times New Roman" w:hAnsi="Times New Roman" w:cs="Times New Roman"/>
                <w:sz w:val="24"/>
                <w:szCs w:val="24"/>
              </w:rPr>
              <w:t>6</w:t>
            </w:r>
          </w:p>
        </w:tc>
        <w:tc>
          <w:tcPr>
            <w:tcW w:w="2750" w:type="dxa"/>
          </w:tcPr>
          <w:p w14:paraId="1239E6F4" w14:textId="4361FF69" w:rsidR="0004709B" w:rsidRPr="00166EF1" w:rsidRDefault="00DE2B8A" w:rsidP="0004709B">
            <w:pPr>
              <w:ind w:left="114"/>
              <w:rPr>
                <w:rFonts w:ascii="Times New Roman" w:hAnsi="Times New Roman" w:cs="Times New Roman"/>
              </w:rPr>
            </w:pPr>
            <w:r>
              <w:rPr>
                <w:rFonts w:ascii="Times New Roman" w:hAnsi="Times New Roman" w:cs="Times New Roman"/>
              </w:rPr>
              <w:t xml:space="preserve">Aliran dalam pipa saluran </w:t>
            </w:r>
          </w:p>
        </w:tc>
        <w:tc>
          <w:tcPr>
            <w:tcW w:w="5528" w:type="dxa"/>
          </w:tcPr>
          <w:p w14:paraId="291B43DA" w14:textId="694D53F5" w:rsidR="00DE2B8A" w:rsidRPr="00907235" w:rsidRDefault="00BB29E7" w:rsidP="00DE2B8A">
            <w:pPr>
              <w:rPr>
                <w:rFonts w:ascii="Times New Roman" w:hAnsi="Times New Roman" w:cs="Times New Roman"/>
                <w:sz w:val="24"/>
                <w:szCs w:val="24"/>
              </w:rPr>
            </w:pPr>
            <w:r>
              <w:rPr>
                <w:rFonts w:ascii="Times New Roman" w:hAnsi="Times New Roman" w:cs="Times New Roman"/>
                <w:sz w:val="24"/>
                <w:szCs w:val="24"/>
                <w:lang w:val="fi-FI"/>
              </w:rPr>
              <w:t>M</w:t>
            </w:r>
            <w:r w:rsidR="00DE2B8A" w:rsidRPr="00907235">
              <w:rPr>
                <w:rFonts w:ascii="Times New Roman" w:hAnsi="Times New Roman" w:cs="Times New Roman"/>
                <w:sz w:val="24"/>
                <w:szCs w:val="24"/>
                <w:lang w:val="fi-FI"/>
              </w:rPr>
              <w:t>emahami konsep aliran laminar dan turbulen, penerpannya pada plat-plat sejajar.</w:t>
            </w:r>
          </w:p>
          <w:p w14:paraId="525DD3C4" w14:textId="2C8F0243" w:rsidR="0004709B" w:rsidRPr="00DE2B8A" w:rsidRDefault="00DE2B8A" w:rsidP="00DE2B8A">
            <w:pPr>
              <w:rPr>
                <w:rFonts w:ascii="Times New Roman" w:hAnsi="Times New Roman" w:cs="Times New Roman"/>
                <w:sz w:val="24"/>
                <w:szCs w:val="24"/>
              </w:rPr>
            </w:pPr>
            <w:r w:rsidRPr="00907235">
              <w:rPr>
                <w:rFonts w:ascii="Times New Roman" w:hAnsi="Times New Roman" w:cs="Times New Roman"/>
                <w:sz w:val="24"/>
                <w:szCs w:val="24"/>
              </w:rPr>
              <w:t>Dapat menerangkan Proses dan pengaruh aliran dalam pipa.</w:t>
            </w:r>
            <w:r>
              <w:rPr>
                <w:rFonts w:ascii="Times New Roman" w:hAnsi="Times New Roman" w:cs="Times New Roman"/>
                <w:sz w:val="24"/>
                <w:szCs w:val="24"/>
                <w:lang w:val="en-US"/>
              </w:rPr>
              <w:t xml:space="preserve"> </w:t>
            </w:r>
            <w:r w:rsidRPr="00907235">
              <w:rPr>
                <w:rFonts w:ascii="Times New Roman" w:hAnsi="Times New Roman" w:cs="Times New Roman"/>
                <w:sz w:val="24"/>
                <w:szCs w:val="24"/>
              </w:rPr>
              <w:t>aliran laminar dan aliran turbulen pada pipa berpenampang lingkaran dan cincin dalam saluran tertutup dan terbuka, serta aliran tak mampu</w:t>
            </w:r>
            <w:r>
              <w:rPr>
                <w:rFonts w:ascii="Times New Roman" w:hAnsi="Times New Roman" w:cs="Times New Roman"/>
                <w:sz w:val="24"/>
                <w:szCs w:val="24"/>
                <w:lang w:val="en-US"/>
              </w:rPr>
              <w:t xml:space="preserve"> </w:t>
            </w:r>
            <w:r w:rsidRPr="00907235">
              <w:rPr>
                <w:rFonts w:ascii="Times New Roman" w:hAnsi="Times New Roman" w:cs="Times New Roman"/>
                <w:sz w:val="24"/>
                <w:szCs w:val="24"/>
              </w:rPr>
              <w:t>balik melalui saluran</w:t>
            </w:r>
          </w:p>
        </w:tc>
      </w:tr>
      <w:tr w:rsidR="0004709B" w14:paraId="34FA1473" w14:textId="77777777" w:rsidTr="006372EC">
        <w:tc>
          <w:tcPr>
            <w:tcW w:w="510" w:type="dxa"/>
          </w:tcPr>
          <w:p w14:paraId="322260A0" w14:textId="3577D25B" w:rsidR="0004709B" w:rsidRDefault="0004709B" w:rsidP="0004709B">
            <w:pP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2750" w:type="dxa"/>
          </w:tcPr>
          <w:p w14:paraId="6BE19E62" w14:textId="161B29FC" w:rsidR="0004709B" w:rsidRPr="009D2BD8" w:rsidRDefault="00DE2B8A" w:rsidP="0004709B">
            <w:pPr>
              <w:ind w:left="114"/>
              <w:rPr>
                <w:rFonts w:ascii="Times New Roman" w:hAnsi="Times New Roman" w:cs="Times New Roman"/>
                <w:lang w:val="en-US"/>
              </w:rPr>
            </w:pPr>
            <w:r>
              <w:rPr>
                <w:rFonts w:ascii="Times New Roman" w:hAnsi="Times New Roman" w:cs="Times New Roman"/>
                <w:lang w:val="en-US"/>
              </w:rPr>
              <w:t>Boundry layer</w:t>
            </w:r>
            <w:r w:rsidR="00080D10">
              <w:rPr>
                <w:rFonts w:ascii="Times New Roman" w:hAnsi="Times New Roman" w:cs="Times New Roman"/>
                <w:lang w:val="en-US"/>
              </w:rPr>
              <w:t xml:space="preserve"> / lapisan batas</w:t>
            </w:r>
            <w:r>
              <w:rPr>
                <w:rFonts w:ascii="Times New Roman" w:hAnsi="Times New Roman" w:cs="Times New Roman"/>
                <w:lang w:val="en-US"/>
              </w:rPr>
              <w:t xml:space="preserve"> </w:t>
            </w:r>
          </w:p>
        </w:tc>
        <w:tc>
          <w:tcPr>
            <w:tcW w:w="5528" w:type="dxa"/>
          </w:tcPr>
          <w:p w14:paraId="03179575" w14:textId="31068F67" w:rsidR="00DE2B8A" w:rsidRPr="00907235" w:rsidRDefault="00DE2B8A" w:rsidP="00DE2B8A">
            <w:pPr>
              <w:jc w:val="both"/>
              <w:rPr>
                <w:rFonts w:ascii="Times New Roman" w:hAnsi="Times New Roman" w:cs="Times New Roman"/>
                <w:sz w:val="24"/>
                <w:szCs w:val="24"/>
              </w:rPr>
            </w:pPr>
            <w:r w:rsidRPr="00907235">
              <w:rPr>
                <w:rFonts w:ascii="Times New Roman" w:hAnsi="Times New Roman" w:cs="Times New Roman"/>
                <w:sz w:val="24"/>
                <w:szCs w:val="24"/>
              </w:rPr>
              <w:t>Agar</w:t>
            </w:r>
            <w:r w:rsidR="00BB29E7">
              <w:rPr>
                <w:rFonts w:ascii="Times New Roman" w:hAnsi="Times New Roman" w:cs="Times New Roman"/>
                <w:sz w:val="24"/>
                <w:szCs w:val="24"/>
                <w:lang w:val="en-US"/>
              </w:rPr>
              <w:t xml:space="preserve"> </w:t>
            </w:r>
            <w:r w:rsidRPr="00907235">
              <w:rPr>
                <w:rFonts w:ascii="Times New Roman" w:hAnsi="Times New Roman" w:cs="Times New Roman"/>
                <w:sz w:val="24"/>
                <w:szCs w:val="24"/>
              </w:rPr>
              <w:t>mampu :</w:t>
            </w:r>
          </w:p>
          <w:p w14:paraId="3ACD6C57" w14:textId="77777777" w:rsidR="00DE2B8A" w:rsidRPr="00907235" w:rsidRDefault="00DE2B8A" w:rsidP="00DE2B8A">
            <w:pPr>
              <w:numPr>
                <w:ilvl w:val="0"/>
                <w:numId w:val="31"/>
              </w:numPr>
              <w:rPr>
                <w:rFonts w:ascii="Times New Roman" w:hAnsi="Times New Roman" w:cs="Times New Roman"/>
                <w:sz w:val="24"/>
                <w:szCs w:val="24"/>
              </w:rPr>
            </w:pPr>
            <w:r w:rsidRPr="00907235">
              <w:rPr>
                <w:rFonts w:ascii="Times New Roman" w:hAnsi="Times New Roman" w:cs="Times New Roman"/>
                <w:sz w:val="24"/>
                <w:szCs w:val="24"/>
              </w:rPr>
              <w:t>Menghitung tebal lapisan batas</w:t>
            </w:r>
          </w:p>
          <w:p w14:paraId="498601A6" w14:textId="3A3B68B6" w:rsidR="0004709B" w:rsidRPr="00BB29E7" w:rsidRDefault="00DE2B8A" w:rsidP="00BB29E7">
            <w:pPr>
              <w:numPr>
                <w:ilvl w:val="0"/>
                <w:numId w:val="31"/>
              </w:numPr>
              <w:rPr>
                <w:rFonts w:ascii="Times New Roman" w:hAnsi="Times New Roman" w:cs="Times New Roman"/>
                <w:sz w:val="24"/>
                <w:szCs w:val="24"/>
              </w:rPr>
            </w:pPr>
            <w:r w:rsidRPr="00907235">
              <w:rPr>
                <w:rFonts w:ascii="Times New Roman" w:hAnsi="Times New Roman" w:cs="Times New Roman"/>
                <w:sz w:val="24"/>
                <w:szCs w:val="24"/>
              </w:rPr>
              <w:t>Menghitung drag yang diakibatkan oleh aliran fluida dengan kecepatan tertentu pada tekanan tetap.</w:t>
            </w:r>
          </w:p>
        </w:tc>
      </w:tr>
      <w:tr w:rsidR="007D4F0C" w14:paraId="19F9AC9D" w14:textId="77777777" w:rsidTr="006372EC">
        <w:tc>
          <w:tcPr>
            <w:tcW w:w="510" w:type="dxa"/>
          </w:tcPr>
          <w:p w14:paraId="1A0DC607" w14:textId="3FFF5DDF" w:rsidR="007D4F0C" w:rsidRPr="005974CF" w:rsidRDefault="007D4F0C" w:rsidP="007D4F0C">
            <w:pP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2750" w:type="dxa"/>
          </w:tcPr>
          <w:p w14:paraId="1D72AAB9" w14:textId="0F21098A" w:rsidR="007D4F0C" w:rsidRPr="009D2BD8" w:rsidRDefault="007D4F0C" w:rsidP="007D4F0C">
            <w:pPr>
              <w:ind w:left="114"/>
              <w:rPr>
                <w:rFonts w:ascii="Times New Roman" w:hAnsi="Times New Roman" w:cs="Times New Roman"/>
                <w:lang w:val="en-US"/>
              </w:rPr>
            </w:pPr>
            <w:r>
              <w:rPr>
                <w:rFonts w:ascii="Times New Roman" w:hAnsi="Times New Roman" w:cs="Times New Roman"/>
                <w:lang w:val="en-US"/>
              </w:rPr>
              <w:t xml:space="preserve">Aliran fluida compressible </w:t>
            </w:r>
          </w:p>
        </w:tc>
        <w:tc>
          <w:tcPr>
            <w:tcW w:w="5528" w:type="dxa"/>
          </w:tcPr>
          <w:p w14:paraId="605842E6" w14:textId="77777777" w:rsidR="007D4F0C" w:rsidRPr="00907235" w:rsidRDefault="007D4F0C" w:rsidP="007D4F0C">
            <w:pPr>
              <w:rPr>
                <w:rFonts w:ascii="Times New Roman" w:hAnsi="Times New Roman" w:cs="Times New Roman"/>
                <w:sz w:val="24"/>
                <w:szCs w:val="24"/>
              </w:rPr>
            </w:pPr>
            <w:r w:rsidRPr="00907235">
              <w:rPr>
                <w:rFonts w:ascii="Times New Roman" w:hAnsi="Times New Roman" w:cs="Times New Roman"/>
                <w:sz w:val="24"/>
                <w:szCs w:val="24"/>
              </w:rPr>
              <w:t>Dapat menerangkan dan merancang tentang permasalahan aliran fluida kompressibel</w:t>
            </w:r>
          </w:p>
          <w:p w14:paraId="530C4D2E" w14:textId="350B6D30" w:rsidR="007D4F0C" w:rsidRPr="00E60B8E" w:rsidRDefault="007D4F0C" w:rsidP="007D4F0C">
            <w:pPr>
              <w:ind w:firstLine="27"/>
              <w:rPr>
                <w:rFonts w:ascii="Times New Roman" w:hAnsi="Times New Roman" w:cs="Times New Roman"/>
                <w:sz w:val="24"/>
                <w:szCs w:val="24"/>
              </w:rPr>
            </w:pPr>
            <w:r w:rsidRPr="00907235">
              <w:rPr>
                <w:rFonts w:ascii="Times New Roman" w:hAnsi="Times New Roman" w:cs="Times New Roman"/>
                <w:sz w:val="24"/>
                <w:szCs w:val="24"/>
              </w:rPr>
              <w:t>Gelombang Kejut,</w:t>
            </w:r>
            <w:r>
              <w:rPr>
                <w:rFonts w:ascii="Times New Roman" w:hAnsi="Times New Roman" w:cs="Times New Roman"/>
                <w:sz w:val="24"/>
                <w:szCs w:val="24"/>
                <w:lang w:val="en-US"/>
              </w:rPr>
              <w:t xml:space="preserve"> </w:t>
            </w:r>
            <w:r w:rsidRPr="00907235">
              <w:rPr>
                <w:rFonts w:ascii="Times New Roman" w:hAnsi="Times New Roman" w:cs="Times New Roman"/>
                <w:sz w:val="24"/>
                <w:szCs w:val="24"/>
              </w:rPr>
              <w:t>Garis fanno dan Garis Rayleigh, Aliran adiabatic dengan gesekan dalam saluran, Aliran tanpa gesekan dalam talang dengan perpindahan panas, Aliran isotermal dalam jalur pipa .</w:t>
            </w:r>
          </w:p>
        </w:tc>
      </w:tr>
      <w:tr w:rsidR="007D4F0C" w14:paraId="6D7597EB" w14:textId="77777777" w:rsidTr="006372EC">
        <w:tc>
          <w:tcPr>
            <w:tcW w:w="510" w:type="dxa"/>
          </w:tcPr>
          <w:p w14:paraId="2735640D" w14:textId="77777777" w:rsidR="007D4F0C" w:rsidRDefault="007D4F0C" w:rsidP="007D4F0C">
            <w:pPr>
              <w:rPr>
                <w:rFonts w:ascii="Times New Roman" w:hAnsi="Times New Roman" w:cs="Times New Roman"/>
                <w:sz w:val="24"/>
                <w:szCs w:val="24"/>
                <w:lang w:val="en-US"/>
              </w:rPr>
            </w:pPr>
          </w:p>
        </w:tc>
        <w:tc>
          <w:tcPr>
            <w:tcW w:w="2750" w:type="dxa"/>
          </w:tcPr>
          <w:p w14:paraId="464C03CA" w14:textId="77777777" w:rsidR="007D4F0C" w:rsidRPr="005974CF" w:rsidRDefault="007D4F0C" w:rsidP="007D4F0C">
            <w:pPr>
              <w:ind w:left="114"/>
              <w:rPr>
                <w:rFonts w:ascii="Times New Roman" w:hAnsi="Times New Roman" w:cs="Times New Roman"/>
              </w:rPr>
            </w:pPr>
          </w:p>
        </w:tc>
        <w:tc>
          <w:tcPr>
            <w:tcW w:w="5528" w:type="dxa"/>
          </w:tcPr>
          <w:p w14:paraId="6D3A37A5" w14:textId="2E73B154" w:rsidR="007D4F0C" w:rsidRPr="00E60B8E" w:rsidRDefault="007D4F0C" w:rsidP="007D4F0C">
            <w:pPr>
              <w:ind w:left="456" w:hanging="456"/>
              <w:rPr>
                <w:rFonts w:ascii="Times New Roman" w:hAnsi="Times New Roman" w:cs="Times New Roman"/>
                <w:sz w:val="24"/>
                <w:szCs w:val="24"/>
              </w:rPr>
            </w:pPr>
          </w:p>
        </w:tc>
      </w:tr>
    </w:tbl>
    <w:p w14:paraId="70E3F549" w14:textId="77777777" w:rsidR="0043511E" w:rsidRDefault="0043511E" w:rsidP="00D905C4">
      <w:pPr>
        <w:spacing w:after="0"/>
        <w:rPr>
          <w:b/>
        </w:rPr>
      </w:pPr>
    </w:p>
    <w:p w14:paraId="33188739" w14:textId="51DE7390" w:rsidR="009D2BD8" w:rsidRDefault="009D2BD8" w:rsidP="00D905C4">
      <w:pPr>
        <w:spacing w:after="0"/>
        <w:rPr>
          <w:b/>
        </w:rPr>
      </w:pPr>
    </w:p>
    <w:p w14:paraId="114A63EE" w14:textId="6F78F6AF" w:rsidR="009D2BD8" w:rsidRDefault="009D2BD8" w:rsidP="00D905C4">
      <w:pPr>
        <w:spacing w:after="0"/>
        <w:rPr>
          <w:b/>
        </w:rPr>
      </w:pPr>
    </w:p>
    <w:p w14:paraId="08BE2272" w14:textId="50A3396E" w:rsidR="009D2BD8" w:rsidRDefault="009D2BD8" w:rsidP="00D905C4">
      <w:pPr>
        <w:spacing w:after="0"/>
        <w:rPr>
          <w:b/>
        </w:rPr>
      </w:pPr>
    </w:p>
    <w:p w14:paraId="79AEE688" w14:textId="5D0BF445" w:rsidR="009D2BD8" w:rsidRDefault="009D2BD8" w:rsidP="00D905C4">
      <w:pPr>
        <w:spacing w:after="0"/>
        <w:rPr>
          <w:b/>
        </w:rPr>
      </w:pPr>
    </w:p>
    <w:p w14:paraId="59A740A5" w14:textId="3538D688" w:rsidR="006372EC" w:rsidRDefault="00742D85" w:rsidP="00025130">
      <w:pPr>
        <w:pStyle w:val="ListParagraph"/>
        <w:numPr>
          <w:ilvl w:val="0"/>
          <w:numId w:val="1"/>
        </w:numPr>
        <w:ind w:left="426" w:hanging="426"/>
        <w:rPr>
          <w:rFonts w:ascii="Times New Roman" w:hAnsi="Times New Roman" w:cs="Times New Roman"/>
          <w:b/>
          <w:sz w:val="24"/>
          <w:szCs w:val="24"/>
        </w:rPr>
      </w:pPr>
      <w:r w:rsidRPr="00025130">
        <w:rPr>
          <w:rFonts w:ascii="Times New Roman" w:hAnsi="Times New Roman" w:cs="Times New Roman"/>
          <w:b/>
          <w:sz w:val="24"/>
          <w:szCs w:val="24"/>
        </w:rPr>
        <w:t>ORGANISASI MATERI</w:t>
      </w:r>
    </w:p>
    <w:p w14:paraId="2F06EC69" w14:textId="0270A810" w:rsidR="002D19BA" w:rsidRDefault="002D19BA" w:rsidP="006372EC">
      <w:pPr>
        <w:pStyle w:val="ListParagraph"/>
        <w:ind w:left="284"/>
      </w:pPr>
    </w:p>
    <w:p w14:paraId="4BDA4AB3" w14:textId="36EC1BE5" w:rsidR="002D19BA" w:rsidRDefault="008F72B7" w:rsidP="006372EC">
      <w:pPr>
        <w:pStyle w:val="ListParagraph"/>
        <w:ind w:left="284"/>
      </w:pPr>
      <w:r>
        <w:rPr>
          <w:noProof/>
        </w:rPr>
        <mc:AlternateContent>
          <mc:Choice Requires="wps">
            <w:drawing>
              <wp:anchor distT="0" distB="0" distL="114300" distR="114300" simplePos="0" relativeHeight="251659264" behindDoc="0" locked="0" layoutInCell="1" allowOverlap="1" wp14:anchorId="6F791549" wp14:editId="7C7707FA">
                <wp:simplePos x="0" y="0"/>
                <wp:positionH relativeFrom="column">
                  <wp:posOffset>0</wp:posOffset>
                </wp:positionH>
                <wp:positionV relativeFrom="paragraph">
                  <wp:posOffset>102235</wp:posOffset>
                </wp:positionV>
                <wp:extent cx="5397500" cy="1473200"/>
                <wp:effectExtent l="0" t="0" r="12700" b="12700"/>
                <wp:wrapNone/>
                <wp:docPr id="27"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0" cy="1473200"/>
                        </a:xfrm>
                        <a:prstGeom prst="roundRect">
                          <a:avLst>
                            <a:gd name="adj" fmla="val 16667"/>
                          </a:avLst>
                        </a:prstGeom>
                        <a:solidFill>
                          <a:schemeClr val="accent5">
                            <a:lumMod val="100000"/>
                            <a:lumOff val="0"/>
                          </a:schemeClr>
                        </a:solidFill>
                        <a:ln w="9525">
                          <a:solidFill>
                            <a:schemeClr val="tx1">
                              <a:lumMod val="100000"/>
                              <a:lumOff val="0"/>
                            </a:schemeClr>
                          </a:solidFill>
                          <a:round/>
                          <a:headEnd/>
                          <a:tailEnd/>
                        </a:ln>
                      </wps:spPr>
                      <wps:txbx>
                        <w:txbxContent>
                          <w:p w14:paraId="4A6A471E" w14:textId="29A5944C" w:rsidR="002D19BA" w:rsidRPr="008F72B7" w:rsidRDefault="002D19BA" w:rsidP="002D19BA">
                            <w:pPr>
                              <w:jc w:val="center"/>
                              <w:rPr>
                                <w:rFonts w:ascii="Times New Roman" w:hAnsi="Times New Roman" w:cs="Times New Roman"/>
                                <w:b/>
                                <w:bCs/>
                                <w:color w:val="FFFFFF" w:themeColor="background1"/>
                                <w:sz w:val="24"/>
                                <w:szCs w:val="24"/>
                                <w:lang w:val="en-US"/>
                              </w:rPr>
                            </w:pPr>
                            <w:r w:rsidRPr="008F72B7">
                              <w:rPr>
                                <w:rFonts w:ascii="Times New Roman" w:hAnsi="Times New Roman" w:cs="Times New Roman"/>
                                <w:b/>
                                <w:bCs/>
                                <w:color w:val="FFFFFF" w:themeColor="background1"/>
                                <w:sz w:val="24"/>
                                <w:szCs w:val="24"/>
                                <w:lang w:val="en-US"/>
                              </w:rPr>
                              <w:t>Kompetensi Mata Kuliah:</w:t>
                            </w:r>
                          </w:p>
                          <w:p w14:paraId="283D361F" w14:textId="7FEFECA3" w:rsidR="008F72B7" w:rsidRPr="008F72B7" w:rsidRDefault="008F72B7" w:rsidP="008F72B7">
                            <w:pPr>
                              <w:jc w:val="both"/>
                              <w:rPr>
                                <w:rFonts w:ascii="Times New Roman" w:hAnsi="Times New Roman" w:cs="Times New Roman"/>
                                <w:b/>
                                <w:bCs/>
                                <w:color w:val="FFFFFF" w:themeColor="background1"/>
                                <w:sz w:val="24"/>
                                <w:szCs w:val="24"/>
                                <w:lang w:val="en-US"/>
                              </w:rPr>
                            </w:pPr>
                            <w:r w:rsidRPr="008F72B7">
                              <w:rPr>
                                <w:rFonts w:ascii="Times New Roman" w:hAnsi="Times New Roman" w:cs="Times New Roman"/>
                                <w:sz w:val="24"/>
                                <w:szCs w:val="24"/>
                              </w:rPr>
                              <w:t>Mahasiswa</w:t>
                            </w:r>
                            <w:r w:rsidRPr="008F72B7">
                              <w:rPr>
                                <w:rFonts w:ascii="Times New Roman" w:hAnsi="Times New Roman" w:cs="Times New Roman"/>
                                <w:sz w:val="24"/>
                                <w:szCs w:val="24"/>
                                <w:lang w:val="en-US"/>
                              </w:rPr>
                              <w:t xml:space="preserve"> </w:t>
                            </w:r>
                            <w:r w:rsidRPr="008F72B7">
                              <w:rPr>
                                <w:rFonts w:ascii="Times New Roman" w:hAnsi="Times New Roman" w:cs="Times New Roman"/>
                                <w:sz w:val="24"/>
                                <w:szCs w:val="24"/>
                              </w:rPr>
                              <w:t>memahami</w:t>
                            </w:r>
                            <w:r w:rsidRPr="008F72B7">
                              <w:rPr>
                                <w:rFonts w:ascii="Times New Roman" w:hAnsi="Times New Roman" w:cs="Times New Roman"/>
                                <w:sz w:val="24"/>
                                <w:szCs w:val="24"/>
                                <w:lang w:val="en-US"/>
                              </w:rPr>
                              <w:t xml:space="preserve"> </w:t>
                            </w:r>
                            <w:r w:rsidRPr="008F72B7">
                              <w:rPr>
                                <w:rFonts w:ascii="Times New Roman" w:hAnsi="Times New Roman" w:cs="Times New Roman"/>
                                <w:sz w:val="24"/>
                                <w:szCs w:val="24"/>
                              </w:rPr>
                              <w:t>prinsip</w:t>
                            </w:r>
                            <w:r w:rsidRPr="008F72B7">
                              <w:rPr>
                                <w:rFonts w:ascii="Times New Roman" w:hAnsi="Times New Roman" w:cs="Times New Roman"/>
                                <w:sz w:val="24"/>
                                <w:szCs w:val="24"/>
                                <w:lang w:val="en-US"/>
                              </w:rPr>
                              <w:t xml:space="preserve"> </w:t>
                            </w:r>
                            <w:r w:rsidRPr="008F72B7">
                              <w:rPr>
                                <w:rFonts w:ascii="Times New Roman" w:hAnsi="Times New Roman" w:cs="Times New Roman"/>
                                <w:sz w:val="24"/>
                                <w:szCs w:val="24"/>
                              </w:rPr>
                              <w:t>dasar</w:t>
                            </w:r>
                            <w:r w:rsidRPr="008F72B7">
                              <w:rPr>
                                <w:rFonts w:ascii="Times New Roman" w:hAnsi="Times New Roman" w:cs="Times New Roman"/>
                                <w:sz w:val="24"/>
                                <w:szCs w:val="24"/>
                                <w:lang w:val="en-US"/>
                              </w:rPr>
                              <w:t xml:space="preserve"> </w:t>
                            </w:r>
                            <w:r w:rsidRPr="008F72B7">
                              <w:rPr>
                                <w:rFonts w:ascii="Times New Roman" w:hAnsi="Times New Roman" w:cs="Times New Roman"/>
                                <w:sz w:val="24"/>
                                <w:szCs w:val="24"/>
                              </w:rPr>
                              <w:t>dan</w:t>
                            </w:r>
                            <w:r w:rsidRPr="008F72B7">
                              <w:rPr>
                                <w:rFonts w:ascii="Times New Roman" w:hAnsi="Times New Roman" w:cs="Times New Roman"/>
                                <w:sz w:val="24"/>
                                <w:szCs w:val="24"/>
                                <w:lang w:val="en-US"/>
                              </w:rPr>
                              <w:t xml:space="preserve"> </w:t>
                            </w:r>
                            <w:r w:rsidRPr="008F72B7">
                              <w:rPr>
                                <w:rFonts w:ascii="Times New Roman" w:hAnsi="Times New Roman" w:cs="Times New Roman"/>
                                <w:sz w:val="24"/>
                                <w:szCs w:val="24"/>
                                <w:lang w:val="sv-SE"/>
                              </w:rPr>
                              <w:t xml:space="preserve">konsep-konsep </w:t>
                            </w:r>
                            <w:r w:rsidRPr="008F72B7">
                              <w:rPr>
                                <w:rFonts w:ascii="Times New Roman" w:hAnsi="Times New Roman" w:cs="Times New Roman"/>
                                <w:sz w:val="24"/>
                                <w:szCs w:val="24"/>
                              </w:rPr>
                              <w:t xml:space="preserve">Perancangan sistem Fluida, dan </w:t>
                            </w:r>
                            <w:r w:rsidRPr="008F72B7">
                              <w:rPr>
                                <w:rFonts w:ascii="Times New Roman" w:hAnsi="Times New Roman" w:cs="Times New Roman"/>
                                <w:sz w:val="24"/>
                                <w:szCs w:val="24"/>
                                <w:lang w:val="sv-SE"/>
                              </w:rPr>
                              <w:t>Mampu menjelaskan</w:t>
                            </w:r>
                            <w:r w:rsidRPr="008F72B7">
                              <w:rPr>
                                <w:rFonts w:ascii="Times New Roman" w:hAnsi="Times New Roman" w:cs="Times New Roman"/>
                                <w:sz w:val="24"/>
                                <w:szCs w:val="24"/>
                              </w:rPr>
                              <w:t xml:space="preserve"> dan </w:t>
                            </w:r>
                            <w:r w:rsidRPr="008F72B7">
                              <w:rPr>
                                <w:rFonts w:ascii="Times New Roman" w:hAnsi="Times New Roman" w:cs="Times New Roman"/>
                                <w:sz w:val="24"/>
                                <w:szCs w:val="24"/>
                                <w:lang w:val="sv-SE"/>
                              </w:rPr>
                              <w:t xml:space="preserve">melakukan </w:t>
                            </w:r>
                            <w:r w:rsidRPr="008F72B7">
                              <w:rPr>
                                <w:rFonts w:ascii="Times New Roman" w:hAnsi="Times New Roman" w:cs="Times New Roman"/>
                                <w:sz w:val="24"/>
                                <w:szCs w:val="24"/>
                              </w:rPr>
                              <w:t>perhitungan Perancangan terapan ilmu termo-fluida dasar yang mempelajari pemanfaatan sifat, kelakuan fluida dan perilaku aliran dalam berbagai mesin-mesin fluida</w:t>
                            </w:r>
                            <w:r w:rsidRPr="008F72B7">
                              <w:rPr>
                                <w:rFonts w:ascii="Times New Roman" w:hAnsi="Times New Roman" w:cs="Times New Roman"/>
                                <w:sz w:val="24"/>
                                <w:szCs w:val="24"/>
                                <w:lang w:val="en-US"/>
                              </w:rPr>
                              <w:t xml:space="preserve">. </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0"/>
                              <w:gridCol w:w="274"/>
                              <w:gridCol w:w="5257"/>
                            </w:tblGrid>
                            <w:tr w:rsidR="008F72B7" w:rsidRPr="00340CC4" w14:paraId="2E44C641" w14:textId="77777777" w:rsidTr="00A777C4">
                              <w:tc>
                                <w:tcPr>
                                  <w:tcW w:w="2518" w:type="dxa"/>
                                </w:tcPr>
                                <w:p w14:paraId="6512F2AC" w14:textId="6DD2D7AD" w:rsidR="008F72B7" w:rsidRPr="00340CC4" w:rsidRDefault="008F72B7" w:rsidP="008F72B7">
                                  <w:pPr>
                                    <w:pStyle w:val="ListParagraph"/>
                                    <w:ind w:left="0"/>
                                    <w:rPr>
                                      <w:rFonts w:ascii="Times New Roman" w:hAnsi="Times New Roman" w:cs="Times New Roman"/>
                                      <w:b/>
                                      <w:sz w:val="24"/>
                                      <w:szCs w:val="24"/>
                                    </w:rPr>
                                  </w:pPr>
                                </w:p>
                              </w:tc>
                              <w:tc>
                                <w:tcPr>
                                  <w:tcW w:w="283" w:type="dxa"/>
                                </w:tcPr>
                                <w:p w14:paraId="22F49CAF" w14:textId="334EB718" w:rsidR="008F72B7" w:rsidRPr="00340CC4" w:rsidRDefault="008F72B7" w:rsidP="008F72B7">
                                  <w:pPr>
                                    <w:pStyle w:val="ListParagraph"/>
                                    <w:ind w:left="0"/>
                                    <w:rPr>
                                      <w:rFonts w:ascii="Times New Roman" w:hAnsi="Times New Roman" w:cs="Times New Roman"/>
                                      <w:b/>
                                      <w:sz w:val="24"/>
                                      <w:szCs w:val="24"/>
                                    </w:rPr>
                                  </w:pPr>
                                </w:p>
                              </w:tc>
                              <w:tc>
                                <w:tcPr>
                                  <w:tcW w:w="6157" w:type="dxa"/>
                                </w:tcPr>
                                <w:p w14:paraId="1D2BA424" w14:textId="792FA15F" w:rsidR="008F72B7" w:rsidRPr="0012413D" w:rsidRDefault="008F72B7" w:rsidP="008F72B7">
                                  <w:pPr>
                                    <w:spacing w:line="276" w:lineRule="auto"/>
                                    <w:jc w:val="both"/>
                                    <w:rPr>
                                      <w:rFonts w:ascii="Times New Roman" w:hAnsi="Times New Roman" w:cs="Times New Roman"/>
                                      <w:sz w:val="24"/>
                                    </w:rPr>
                                  </w:pPr>
                                </w:p>
                              </w:tc>
                            </w:tr>
                          </w:tbl>
                          <w:p w14:paraId="1F7688E7" w14:textId="77777777" w:rsidR="008F72B7" w:rsidRDefault="008F72B7" w:rsidP="008F72B7">
                            <w:pPr>
                              <w:spacing w:after="0"/>
                            </w:pPr>
                          </w:p>
                          <w:p w14:paraId="1D79CF50" w14:textId="77777777" w:rsidR="008F72B7" w:rsidRDefault="008F72B7" w:rsidP="002D19BA">
                            <w:pPr>
                              <w:jc w:val="center"/>
                              <w:rPr>
                                <w:rFonts w:ascii="Times New Roman" w:hAnsi="Times New Roman" w:cs="Times New Roman"/>
                                <w:b/>
                                <w:bCs/>
                                <w:color w:val="FFFFFF" w:themeColor="background1"/>
                                <w:sz w:val="18"/>
                                <w:szCs w:val="18"/>
                                <w:lang w:val="en-US"/>
                              </w:rPr>
                            </w:pPr>
                          </w:p>
                          <w:p w14:paraId="4AA264FE" w14:textId="77777777" w:rsidR="00D936BC" w:rsidRPr="00340CC4" w:rsidRDefault="00D936BC" w:rsidP="009D2BD8">
                            <w:pPr>
                              <w:rPr>
                                <w:rFonts w:ascii="Times New Roman" w:hAnsi="Times New Roman" w:cs="Times New Roman"/>
                                <w:b/>
                                <w:bCs/>
                                <w:color w:val="FFFFFF" w:themeColor="background1"/>
                                <w:sz w:val="18"/>
                                <w:szCs w:val="18"/>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F791549" id="AutoShape 30" o:spid="_x0000_s1026" style="position:absolute;left:0;text-align:left;margin-left:0;margin-top:8.05pt;width:425pt;height:1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" fillcolor="#4bacc6 [3208]" strokecolor="black [3213]">
                <v:textbox>
                  <w:txbxContent>
                    <w:p w14:paraId="4A6A471E" w14:textId="29A5944C" w:rsidR="002D19BA" w:rsidRPr="008F72B7" w:rsidRDefault="002D19BA" w:rsidP="002D19BA">
                      <w:pPr>
                        <w:jc w:val="center"/>
                        <w:rPr>
                          <w:rFonts w:ascii="Times New Roman" w:hAnsi="Times New Roman" w:cs="Times New Roman"/>
                          <w:b/>
                          <w:bCs/>
                          <w:color w:val="FFFFFF" w:themeColor="background1"/>
                          <w:sz w:val="24"/>
                          <w:szCs w:val="24"/>
                          <w:lang w:val="en-US"/>
                        </w:rPr>
                      </w:pPr>
                      <w:r w:rsidRPr="008F72B7">
                        <w:rPr>
                          <w:rFonts w:ascii="Times New Roman" w:hAnsi="Times New Roman" w:cs="Times New Roman"/>
                          <w:b/>
                          <w:bCs/>
                          <w:color w:val="FFFFFF" w:themeColor="background1"/>
                          <w:sz w:val="24"/>
                          <w:szCs w:val="24"/>
                          <w:lang w:val="en-US"/>
                        </w:rPr>
                        <w:t>Kompetensi Mata Kuliah:</w:t>
                      </w:r>
                    </w:p>
                    <w:p w14:paraId="283D361F" w14:textId="7FEFECA3" w:rsidR="008F72B7" w:rsidRPr="008F72B7" w:rsidRDefault="008F72B7" w:rsidP="008F72B7">
                      <w:pPr>
                        <w:jc w:val="both"/>
                        <w:rPr>
                          <w:rFonts w:ascii="Times New Roman" w:hAnsi="Times New Roman" w:cs="Times New Roman"/>
                          <w:b/>
                          <w:bCs/>
                          <w:color w:val="FFFFFF" w:themeColor="background1"/>
                          <w:sz w:val="24"/>
                          <w:szCs w:val="24"/>
                          <w:lang w:val="en-US"/>
                        </w:rPr>
                      </w:pPr>
                      <w:r w:rsidRPr="008F72B7">
                        <w:rPr>
                          <w:rFonts w:ascii="Times New Roman" w:hAnsi="Times New Roman" w:cs="Times New Roman"/>
                          <w:sz w:val="24"/>
                          <w:szCs w:val="24"/>
                        </w:rPr>
                        <w:t>Mahasiswa</w:t>
                      </w:r>
                      <w:r w:rsidRPr="008F72B7">
                        <w:rPr>
                          <w:rFonts w:ascii="Times New Roman" w:hAnsi="Times New Roman" w:cs="Times New Roman"/>
                          <w:sz w:val="24"/>
                          <w:szCs w:val="24"/>
                          <w:lang w:val="en-US"/>
                        </w:rPr>
                        <w:t xml:space="preserve"> </w:t>
                      </w:r>
                      <w:r w:rsidRPr="008F72B7">
                        <w:rPr>
                          <w:rFonts w:ascii="Times New Roman" w:hAnsi="Times New Roman" w:cs="Times New Roman"/>
                          <w:sz w:val="24"/>
                          <w:szCs w:val="24"/>
                        </w:rPr>
                        <w:t>memahami</w:t>
                      </w:r>
                      <w:r w:rsidRPr="008F72B7">
                        <w:rPr>
                          <w:rFonts w:ascii="Times New Roman" w:hAnsi="Times New Roman" w:cs="Times New Roman"/>
                          <w:sz w:val="24"/>
                          <w:szCs w:val="24"/>
                          <w:lang w:val="en-US"/>
                        </w:rPr>
                        <w:t xml:space="preserve"> </w:t>
                      </w:r>
                      <w:r w:rsidRPr="008F72B7">
                        <w:rPr>
                          <w:rFonts w:ascii="Times New Roman" w:hAnsi="Times New Roman" w:cs="Times New Roman"/>
                          <w:sz w:val="24"/>
                          <w:szCs w:val="24"/>
                        </w:rPr>
                        <w:t>prinsip</w:t>
                      </w:r>
                      <w:r w:rsidRPr="008F72B7">
                        <w:rPr>
                          <w:rFonts w:ascii="Times New Roman" w:hAnsi="Times New Roman" w:cs="Times New Roman"/>
                          <w:sz w:val="24"/>
                          <w:szCs w:val="24"/>
                          <w:lang w:val="en-US"/>
                        </w:rPr>
                        <w:t xml:space="preserve"> </w:t>
                      </w:r>
                      <w:r w:rsidRPr="008F72B7">
                        <w:rPr>
                          <w:rFonts w:ascii="Times New Roman" w:hAnsi="Times New Roman" w:cs="Times New Roman"/>
                          <w:sz w:val="24"/>
                          <w:szCs w:val="24"/>
                        </w:rPr>
                        <w:t>dasar</w:t>
                      </w:r>
                      <w:r w:rsidRPr="008F72B7">
                        <w:rPr>
                          <w:rFonts w:ascii="Times New Roman" w:hAnsi="Times New Roman" w:cs="Times New Roman"/>
                          <w:sz w:val="24"/>
                          <w:szCs w:val="24"/>
                          <w:lang w:val="en-US"/>
                        </w:rPr>
                        <w:t xml:space="preserve"> </w:t>
                      </w:r>
                      <w:r w:rsidRPr="008F72B7">
                        <w:rPr>
                          <w:rFonts w:ascii="Times New Roman" w:hAnsi="Times New Roman" w:cs="Times New Roman"/>
                          <w:sz w:val="24"/>
                          <w:szCs w:val="24"/>
                        </w:rPr>
                        <w:t>dan</w:t>
                      </w:r>
                      <w:r w:rsidRPr="008F72B7">
                        <w:rPr>
                          <w:rFonts w:ascii="Times New Roman" w:hAnsi="Times New Roman" w:cs="Times New Roman"/>
                          <w:sz w:val="24"/>
                          <w:szCs w:val="24"/>
                          <w:lang w:val="en-US"/>
                        </w:rPr>
                        <w:t xml:space="preserve"> </w:t>
                      </w:r>
                      <w:r w:rsidRPr="008F72B7">
                        <w:rPr>
                          <w:rFonts w:ascii="Times New Roman" w:hAnsi="Times New Roman" w:cs="Times New Roman"/>
                          <w:sz w:val="24"/>
                          <w:szCs w:val="24"/>
                          <w:lang w:val="sv-SE"/>
                        </w:rPr>
                        <w:t xml:space="preserve">konsep-konsep </w:t>
                      </w:r>
                      <w:r w:rsidRPr="008F72B7">
                        <w:rPr>
                          <w:rFonts w:ascii="Times New Roman" w:hAnsi="Times New Roman" w:cs="Times New Roman"/>
                          <w:sz w:val="24"/>
                          <w:szCs w:val="24"/>
                        </w:rPr>
                        <w:t xml:space="preserve">Perancangan sistem Fluida, dan </w:t>
                      </w:r>
                      <w:r w:rsidRPr="008F72B7">
                        <w:rPr>
                          <w:rFonts w:ascii="Times New Roman" w:hAnsi="Times New Roman" w:cs="Times New Roman"/>
                          <w:sz w:val="24"/>
                          <w:szCs w:val="24"/>
                          <w:lang w:val="sv-SE"/>
                        </w:rPr>
                        <w:t>Mampu menjelaskan</w:t>
                      </w:r>
                      <w:r w:rsidRPr="008F72B7">
                        <w:rPr>
                          <w:rFonts w:ascii="Times New Roman" w:hAnsi="Times New Roman" w:cs="Times New Roman"/>
                          <w:sz w:val="24"/>
                          <w:szCs w:val="24"/>
                        </w:rPr>
                        <w:t xml:space="preserve"> dan </w:t>
                      </w:r>
                      <w:r w:rsidRPr="008F72B7">
                        <w:rPr>
                          <w:rFonts w:ascii="Times New Roman" w:hAnsi="Times New Roman" w:cs="Times New Roman"/>
                          <w:sz w:val="24"/>
                          <w:szCs w:val="24"/>
                          <w:lang w:val="sv-SE"/>
                        </w:rPr>
                        <w:t xml:space="preserve">melakukan </w:t>
                      </w:r>
                      <w:r w:rsidRPr="008F72B7">
                        <w:rPr>
                          <w:rFonts w:ascii="Times New Roman" w:hAnsi="Times New Roman" w:cs="Times New Roman"/>
                          <w:sz w:val="24"/>
                          <w:szCs w:val="24"/>
                        </w:rPr>
                        <w:t>perhitungan Perancangan terapan ilmu termo-fluida dasar yang mempelajari pemanfaatan sifat, kelakuan fluida dan perilaku aliran dalam berbagai mesin-mesin fluida</w:t>
                      </w:r>
                      <w:r w:rsidRPr="008F72B7">
                        <w:rPr>
                          <w:rFonts w:ascii="Times New Roman" w:hAnsi="Times New Roman" w:cs="Times New Roman"/>
                          <w:sz w:val="24"/>
                          <w:szCs w:val="24"/>
                          <w:lang w:val="en-US"/>
                        </w:rPr>
                        <w:t xml:space="preserve">. </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0"/>
                        <w:gridCol w:w="274"/>
                        <w:gridCol w:w="5257"/>
                      </w:tblGrid>
                      <w:tr w:rsidR="008F72B7" w:rsidRPr="00340CC4" w14:paraId="2E44C641" w14:textId="77777777" w:rsidTr="00A777C4">
                        <w:tc>
                          <w:tcPr>
                            <w:tcW w:w="2518" w:type="dxa"/>
                          </w:tcPr>
                          <w:p w14:paraId="6512F2AC" w14:textId="6DD2D7AD" w:rsidR="008F72B7" w:rsidRPr="00340CC4" w:rsidRDefault="008F72B7" w:rsidP="008F72B7">
                            <w:pPr>
                              <w:pStyle w:val="ListParagraph"/>
                              <w:ind w:left="0"/>
                              <w:rPr>
                                <w:rFonts w:ascii="Times New Roman" w:hAnsi="Times New Roman" w:cs="Times New Roman"/>
                                <w:b/>
                                <w:sz w:val="24"/>
                                <w:szCs w:val="24"/>
                              </w:rPr>
                            </w:pPr>
                          </w:p>
                        </w:tc>
                        <w:tc>
                          <w:tcPr>
                            <w:tcW w:w="283" w:type="dxa"/>
                          </w:tcPr>
                          <w:p w14:paraId="22F49CAF" w14:textId="334EB718" w:rsidR="008F72B7" w:rsidRPr="00340CC4" w:rsidRDefault="008F72B7" w:rsidP="008F72B7">
                            <w:pPr>
                              <w:pStyle w:val="ListParagraph"/>
                              <w:ind w:left="0"/>
                              <w:rPr>
                                <w:rFonts w:ascii="Times New Roman" w:hAnsi="Times New Roman" w:cs="Times New Roman"/>
                                <w:b/>
                                <w:sz w:val="24"/>
                                <w:szCs w:val="24"/>
                              </w:rPr>
                            </w:pPr>
                          </w:p>
                        </w:tc>
                        <w:tc>
                          <w:tcPr>
                            <w:tcW w:w="6157" w:type="dxa"/>
                          </w:tcPr>
                          <w:p w14:paraId="1D2BA424" w14:textId="792FA15F" w:rsidR="008F72B7" w:rsidRPr="0012413D" w:rsidRDefault="008F72B7" w:rsidP="008F72B7">
                            <w:pPr>
                              <w:spacing w:line="276" w:lineRule="auto"/>
                              <w:jc w:val="both"/>
                              <w:rPr>
                                <w:rFonts w:ascii="Times New Roman" w:hAnsi="Times New Roman" w:cs="Times New Roman"/>
                                <w:sz w:val="24"/>
                              </w:rPr>
                            </w:pPr>
                          </w:p>
                        </w:tc>
                      </w:tr>
                    </w:tbl>
                    <w:p w14:paraId="1F7688E7" w14:textId="77777777" w:rsidR="008F72B7" w:rsidRDefault="008F72B7" w:rsidP="008F72B7">
                      <w:pPr>
                        <w:spacing w:after="0"/>
                      </w:pPr>
                    </w:p>
                    <w:p w14:paraId="1D79CF50" w14:textId="77777777" w:rsidR="008F72B7" w:rsidRDefault="008F72B7" w:rsidP="002D19BA">
                      <w:pPr>
                        <w:jc w:val="center"/>
                        <w:rPr>
                          <w:rFonts w:ascii="Times New Roman" w:hAnsi="Times New Roman" w:cs="Times New Roman"/>
                          <w:b/>
                          <w:bCs/>
                          <w:color w:val="FFFFFF" w:themeColor="background1"/>
                          <w:sz w:val="18"/>
                          <w:szCs w:val="18"/>
                          <w:lang w:val="en-US"/>
                        </w:rPr>
                      </w:pPr>
                    </w:p>
                    <w:p w14:paraId="4AA264FE" w14:textId="77777777" w:rsidR="00D936BC" w:rsidRPr="00340CC4" w:rsidRDefault="00D936BC" w:rsidP="009D2BD8">
                      <w:pPr>
                        <w:rPr>
                          <w:rFonts w:ascii="Times New Roman" w:hAnsi="Times New Roman" w:cs="Times New Roman"/>
                          <w:b/>
                          <w:bCs/>
                          <w:color w:val="FFFFFF" w:themeColor="background1"/>
                          <w:sz w:val="18"/>
                          <w:szCs w:val="18"/>
                          <w:lang w:val="en-US"/>
                        </w:rPr>
                      </w:pPr>
                    </w:p>
                  </w:txbxContent>
                </v:textbox>
              </v:roundrect>
            </w:pict>
          </mc:Fallback>
        </mc:AlternateContent>
      </w:r>
    </w:p>
    <w:p w14:paraId="46E9A60E" w14:textId="1ADA989B" w:rsidR="002D19BA" w:rsidRDefault="002D19BA" w:rsidP="006372EC">
      <w:pPr>
        <w:pStyle w:val="ListParagraph"/>
        <w:ind w:left="284"/>
      </w:pPr>
    </w:p>
    <w:p w14:paraId="30A51D96" w14:textId="26A0C00E" w:rsidR="002D19BA" w:rsidRDefault="002D19BA" w:rsidP="006372EC">
      <w:pPr>
        <w:pStyle w:val="ListParagraph"/>
        <w:ind w:left="284"/>
      </w:pPr>
    </w:p>
    <w:p w14:paraId="6FE13E25" w14:textId="12506A66" w:rsidR="002D19BA" w:rsidRDefault="002D19BA" w:rsidP="006372EC">
      <w:pPr>
        <w:pStyle w:val="ListParagraph"/>
        <w:ind w:left="284"/>
      </w:pPr>
    </w:p>
    <w:p w14:paraId="4A08326A" w14:textId="2311F6BB" w:rsidR="00E84909" w:rsidRDefault="00E84909" w:rsidP="006372EC">
      <w:pPr>
        <w:pStyle w:val="ListParagraph"/>
        <w:ind w:left="284"/>
      </w:pPr>
    </w:p>
    <w:p w14:paraId="355E23E6" w14:textId="7E9E6D7E" w:rsidR="00E84909" w:rsidRDefault="00E84909" w:rsidP="006372EC">
      <w:pPr>
        <w:pStyle w:val="ListParagraph"/>
        <w:ind w:left="284"/>
      </w:pPr>
    </w:p>
    <w:p w14:paraId="4320299D" w14:textId="137715F3" w:rsidR="00737EEC" w:rsidRDefault="00737EEC" w:rsidP="006372EC">
      <w:pPr>
        <w:pStyle w:val="ListParagraph"/>
        <w:ind w:left="284"/>
      </w:pPr>
    </w:p>
    <w:p w14:paraId="66C8B871" w14:textId="57FA6177" w:rsidR="00737EEC" w:rsidRDefault="00737EEC" w:rsidP="006372EC">
      <w:pPr>
        <w:pStyle w:val="ListParagraph"/>
        <w:ind w:left="284"/>
      </w:pPr>
      <w:r>
        <w:rPr>
          <w:noProof/>
        </w:rPr>
        <mc:AlternateContent>
          <mc:Choice Requires="wps">
            <w:drawing>
              <wp:anchor distT="0" distB="0" distL="114300" distR="114300" simplePos="0" relativeHeight="251687936" behindDoc="0" locked="0" layoutInCell="1" allowOverlap="1" wp14:anchorId="5E14EC7A" wp14:editId="6AA02953">
                <wp:simplePos x="0" y="0"/>
                <wp:positionH relativeFrom="column">
                  <wp:posOffset>2700655</wp:posOffset>
                </wp:positionH>
                <wp:positionV relativeFrom="paragraph">
                  <wp:posOffset>160655</wp:posOffset>
                </wp:positionV>
                <wp:extent cx="635" cy="323850"/>
                <wp:effectExtent l="76200" t="38100" r="75565" b="19050"/>
                <wp:wrapNone/>
                <wp:docPr id="1527604394"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23850"/>
                        </a:xfrm>
                        <a:prstGeom prst="straightConnector1">
                          <a:avLst/>
                        </a:prstGeom>
                        <a:noFill/>
                        <a:ln w="25400">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type w14:anchorId="2FD365B7" id="_x0000_t32" coordsize="21600,21600" o:spt="32" o:oned="t" path="m,l21600,21600e" filled="f">
                <v:path arrowok="t" fillok="f" o:connecttype="none"/>
                <o:lock v:ext="edit" shapetype="t"/>
              </v:shapetype>
              <v:shape id="AutoShape 23" o:spid="_x0000_s1026" type="#_x0000_t32" style="position:absolute;margin-left:212.65pt;margin-top:12.65pt;width:.05pt;height:25.5pt;flip:y;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" strokeweight="2pt">
                <v:stroke endarrow="block"/>
              </v:shape>
            </w:pict>
          </mc:Fallback>
        </mc:AlternateContent>
      </w:r>
    </w:p>
    <w:p w14:paraId="0FCFF216" w14:textId="120CC1E5" w:rsidR="00737EEC" w:rsidRDefault="00737EEC" w:rsidP="006372EC">
      <w:pPr>
        <w:pStyle w:val="ListParagraph"/>
        <w:ind w:left="284"/>
      </w:pPr>
    </w:p>
    <w:p w14:paraId="1312FC12" w14:textId="4B969B2F" w:rsidR="002D19BA" w:rsidRDefault="00601CB2" w:rsidP="006372EC">
      <w:pPr>
        <w:pStyle w:val="ListParagraph"/>
        <w:ind w:left="284"/>
      </w:pPr>
      <w:r>
        <w:rPr>
          <w:noProof/>
        </w:rPr>
        <mc:AlternateContent>
          <mc:Choice Requires="wps">
            <w:drawing>
              <wp:anchor distT="0" distB="0" distL="114300" distR="114300" simplePos="0" relativeHeight="251663360" behindDoc="0" locked="0" layoutInCell="1" allowOverlap="1" wp14:anchorId="7CC48E06" wp14:editId="61BC4D3E">
                <wp:simplePos x="0" y="0"/>
                <wp:positionH relativeFrom="column">
                  <wp:posOffset>0</wp:posOffset>
                </wp:positionH>
                <wp:positionV relativeFrom="paragraph">
                  <wp:posOffset>87570</wp:posOffset>
                </wp:positionV>
                <wp:extent cx="5336990" cy="254100"/>
                <wp:effectExtent l="0" t="0" r="16510" b="12700"/>
                <wp:wrapNone/>
                <wp:docPr id="21"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6990" cy="254100"/>
                        </a:xfrm>
                        <a:prstGeom prst="roundRect">
                          <a:avLst>
                            <a:gd name="adj" fmla="val 16667"/>
                          </a:avLst>
                        </a:prstGeom>
                        <a:solidFill>
                          <a:schemeClr val="accent2">
                            <a:lumMod val="60000"/>
                            <a:lumOff val="40000"/>
                          </a:schemeClr>
                        </a:solidFill>
                        <a:ln w="9525">
                          <a:solidFill>
                            <a:schemeClr val="tx1">
                              <a:lumMod val="100000"/>
                              <a:lumOff val="0"/>
                            </a:schemeClr>
                          </a:solidFill>
                          <a:round/>
                          <a:headEnd/>
                          <a:tailEnd/>
                        </a:ln>
                      </wps:spPr>
                      <wps:txbx>
                        <w:txbxContent>
                          <w:p w14:paraId="2EF90325" w14:textId="0736E4B8" w:rsidR="002D19BA" w:rsidRPr="00340CC4" w:rsidRDefault="00C944BD" w:rsidP="002D19BA">
                            <w:pPr>
                              <w:jc w:val="center"/>
                              <w:rPr>
                                <w:rFonts w:ascii="Times New Roman" w:hAnsi="Times New Roman" w:cs="Times New Roman"/>
                                <w:sz w:val="18"/>
                                <w:szCs w:val="18"/>
                                <w:lang w:val="en-US"/>
                              </w:rPr>
                            </w:pPr>
                            <w:r>
                              <w:rPr>
                                <w:rFonts w:ascii="Times New Roman" w:hAnsi="Times New Roman" w:cs="Times New Roman"/>
                                <w:lang w:val="en-US"/>
                              </w:rPr>
                              <w:t xml:space="preserve">Aliran fluida kompressible </w:t>
                            </w:r>
                            <w:r w:rsidR="009D2BD8">
                              <w:rPr>
                                <w:rFonts w:ascii="Times New Roman" w:hAnsi="Times New Roman" w:cs="Times New Roman"/>
                                <w:lang w:val="en-US"/>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oundrect w14:anchorId="7CC48E06" id="AutoShape 24" o:spid="_x0000_s1027" style="position:absolute;left:0;text-align:left;margin-left:0;margin-top:6.9pt;width:420.25pt;height:20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" fillcolor="#d99594 [1941]" strokecolor="black [3213]">
                <v:textbox>
                  <w:txbxContent>
                    <w:p w14:paraId="2EF90325" w14:textId="0736E4B8" w:rsidR="002D19BA" w:rsidRPr="00340CC4" w:rsidRDefault="00C944BD" w:rsidP="002D19BA">
                      <w:pPr>
                        <w:jc w:val="center"/>
                        <w:rPr>
                          <w:rFonts w:ascii="Times New Roman" w:hAnsi="Times New Roman" w:cs="Times New Roman"/>
                          <w:sz w:val="18"/>
                          <w:szCs w:val="18"/>
                          <w:lang w:val="en-US"/>
                        </w:rPr>
                      </w:pPr>
                      <w:r>
                        <w:rPr>
                          <w:rFonts w:ascii="Times New Roman" w:hAnsi="Times New Roman" w:cs="Times New Roman"/>
                          <w:lang w:val="en-US"/>
                        </w:rPr>
                        <w:t xml:space="preserve">Aliran fluida kompressible </w:t>
                      </w:r>
                      <w:r w:rsidR="009D2BD8">
                        <w:rPr>
                          <w:rFonts w:ascii="Times New Roman" w:hAnsi="Times New Roman" w:cs="Times New Roman"/>
                          <w:lang w:val="en-US"/>
                        </w:rPr>
                        <w:t xml:space="preserve"> </w:t>
                      </w:r>
                    </w:p>
                  </w:txbxContent>
                </v:textbox>
              </v:roundrect>
            </w:pict>
          </mc:Fallback>
        </mc:AlternateContent>
      </w:r>
    </w:p>
    <w:p w14:paraId="3EA2C840" w14:textId="51E7B3D9" w:rsidR="002D19BA" w:rsidRDefault="00601CB2" w:rsidP="006372EC">
      <w:pPr>
        <w:pStyle w:val="ListParagraph"/>
        <w:ind w:left="284"/>
      </w:pPr>
      <w:r>
        <w:rPr>
          <w:noProof/>
        </w:rPr>
        <mc:AlternateContent>
          <mc:Choice Requires="wps">
            <w:drawing>
              <wp:anchor distT="0" distB="0" distL="114300" distR="114300" simplePos="0" relativeHeight="251658240" behindDoc="0" locked="0" layoutInCell="1" allowOverlap="1" wp14:anchorId="5C6E0783" wp14:editId="206657A5">
                <wp:simplePos x="0" y="0"/>
                <wp:positionH relativeFrom="column">
                  <wp:posOffset>2692400</wp:posOffset>
                </wp:positionH>
                <wp:positionV relativeFrom="paragraph">
                  <wp:posOffset>149225</wp:posOffset>
                </wp:positionV>
                <wp:extent cx="635" cy="323850"/>
                <wp:effectExtent l="76200" t="38100" r="75565" b="19050"/>
                <wp:wrapNone/>
                <wp:docPr id="20"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23850"/>
                        </a:xfrm>
                        <a:prstGeom prst="straightConnector1">
                          <a:avLst/>
                        </a:prstGeom>
                        <a:noFill/>
                        <a:ln w="25400">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7C94B177" id="AutoShape 23" o:spid="_x0000_s1026" type="#_x0000_t32" style="position:absolute;margin-left:212pt;margin-top:11.75pt;width:.05pt;height:25.5pt;flip:y;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" strokeweight="2pt">
                <v:stroke endarrow="block"/>
              </v:shape>
            </w:pict>
          </mc:Fallback>
        </mc:AlternateContent>
      </w:r>
    </w:p>
    <w:p w14:paraId="58CDCC09" w14:textId="4AC61CB7" w:rsidR="002D19BA" w:rsidRDefault="00981052" w:rsidP="006372EC">
      <w:pPr>
        <w:pStyle w:val="ListParagraph"/>
        <w:ind w:left="284"/>
      </w:pPr>
      <w:r>
        <w:rPr>
          <w:noProof/>
        </w:rPr>
        <mc:AlternateContent>
          <mc:Choice Requires="wps">
            <w:drawing>
              <wp:anchor distT="0" distB="0" distL="114300" distR="114300" simplePos="0" relativeHeight="251669504" behindDoc="0" locked="0" layoutInCell="1" allowOverlap="1" wp14:anchorId="676E6440" wp14:editId="677D9D30">
                <wp:simplePos x="0" y="0"/>
                <wp:positionH relativeFrom="column">
                  <wp:posOffset>0</wp:posOffset>
                </wp:positionH>
                <wp:positionV relativeFrom="paragraph">
                  <wp:posOffset>199775</wp:posOffset>
                </wp:positionV>
                <wp:extent cx="5314950" cy="254000"/>
                <wp:effectExtent l="0" t="0" r="19050" b="12700"/>
                <wp:wrapNone/>
                <wp:docPr id="266079149"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0" cy="254000"/>
                        </a:xfrm>
                        <a:prstGeom prst="roundRect">
                          <a:avLst>
                            <a:gd name="adj" fmla="val 16667"/>
                          </a:avLst>
                        </a:prstGeom>
                        <a:solidFill>
                          <a:srgbClr val="C0504D">
                            <a:lumMod val="60000"/>
                            <a:lumOff val="40000"/>
                          </a:srgbClr>
                        </a:solidFill>
                        <a:ln w="9525">
                          <a:solidFill>
                            <a:sysClr val="windowText" lastClr="000000">
                              <a:lumMod val="100000"/>
                              <a:lumOff val="0"/>
                            </a:sysClr>
                          </a:solidFill>
                          <a:round/>
                          <a:headEnd/>
                          <a:tailEnd/>
                        </a:ln>
                      </wps:spPr>
                      <wps:txbx>
                        <w:txbxContent>
                          <w:p w14:paraId="0F73A4FF" w14:textId="6458673A" w:rsidR="00981052" w:rsidRPr="00340CC4" w:rsidRDefault="00C944BD" w:rsidP="00981052">
                            <w:pPr>
                              <w:jc w:val="center"/>
                              <w:rPr>
                                <w:rFonts w:ascii="Times New Roman" w:hAnsi="Times New Roman" w:cs="Times New Roman"/>
                                <w:sz w:val="18"/>
                                <w:szCs w:val="18"/>
                                <w:lang w:val="en-US"/>
                              </w:rPr>
                            </w:pPr>
                            <w:r>
                              <w:rPr>
                                <w:rFonts w:ascii="Times New Roman" w:hAnsi="Times New Roman" w:cs="Times New Roman"/>
                                <w:sz w:val="18"/>
                                <w:szCs w:val="18"/>
                                <w:lang w:val="en-US"/>
                              </w:rPr>
                              <w:t>Lapisan batas</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oundrect w14:anchorId="676E6440" id="_x0000_s1028" style="position:absolute;left:0;text-align:left;margin-left:0;margin-top:15.75pt;width:418.5pt;height:20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" fillcolor="#d99694">
                <v:textbox>
                  <w:txbxContent>
                    <w:p w14:paraId="0F73A4FF" w14:textId="6458673A" w:rsidR="00981052" w:rsidRPr="00340CC4" w:rsidRDefault="00C944BD" w:rsidP="00981052">
                      <w:pPr>
                        <w:jc w:val="center"/>
                        <w:rPr>
                          <w:rFonts w:ascii="Times New Roman" w:hAnsi="Times New Roman" w:cs="Times New Roman"/>
                          <w:sz w:val="18"/>
                          <w:szCs w:val="18"/>
                          <w:lang w:val="en-US"/>
                        </w:rPr>
                      </w:pPr>
                      <w:r>
                        <w:rPr>
                          <w:rFonts w:ascii="Times New Roman" w:hAnsi="Times New Roman" w:cs="Times New Roman"/>
                          <w:sz w:val="18"/>
                          <w:szCs w:val="18"/>
                          <w:lang w:val="en-US"/>
                        </w:rPr>
                        <w:t>Lapisan batas</w:t>
                      </w:r>
                    </w:p>
                  </w:txbxContent>
                </v:textbox>
              </v:roundrect>
            </w:pict>
          </mc:Fallback>
        </mc:AlternateContent>
      </w:r>
    </w:p>
    <w:p w14:paraId="04C81FBB" w14:textId="4EB6849D" w:rsidR="00E84909" w:rsidRDefault="00E84909" w:rsidP="006372EC">
      <w:pPr>
        <w:pStyle w:val="ListParagraph"/>
        <w:ind w:left="284"/>
      </w:pPr>
    </w:p>
    <w:p w14:paraId="21467205" w14:textId="3E0EFC85" w:rsidR="00981052" w:rsidRDefault="00981052" w:rsidP="00601CB2">
      <w:pPr>
        <w:pStyle w:val="ListParagraph"/>
        <w:spacing w:after="0"/>
        <w:ind w:left="284"/>
        <w:rPr>
          <w:b/>
        </w:rPr>
      </w:pPr>
      <w:r>
        <w:rPr>
          <w:noProof/>
        </w:rPr>
        <mc:AlternateContent>
          <mc:Choice Requires="wps">
            <w:drawing>
              <wp:anchor distT="0" distB="0" distL="114300" distR="114300" simplePos="0" relativeHeight="251683840" behindDoc="0" locked="0" layoutInCell="1" allowOverlap="1" wp14:anchorId="12118A25" wp14:editId="231F0153">
                <wp:simplePos x="0" y="0"/>
                <wp:positionH relativeFrom="column">
                  <wp:posOffset>2671200</wp:posOffset>
                </wp:positionH>
                <wp:positionV relativeFrom="paragraph">
                  <wp:posOffset>61415</wp:posOffset>
                </wp:positionV>
                <wp:extent cx="635" cy="323850"/>
                <wp:effectExtent l="76200" t="38100" r="75565" b="19050"/>
                <wp:wrapNone/>
                <wp:docPr id="14409616"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23850"/>
                        </a:xfrm>
                        <a:prstGeom prst="straightConnector1">
                          <a:avLst/>
                        </a:prstGeom>
                        <a:noFill/>
                        <a:ln w="25400">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6892B661" id="AutoShape 23" o:spid="_x0000_s1026" type="#_x0000_t32" style="position:absolute;margin-left:210.35pt;margin-top:4.85pt;width:.05pt;height:25.5pt;flip:y;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" strokeweight="2pt">
                <v:stroke endarrow="block"/>
              </v:shape>
            </w:pict>
          </mc:Fallback>
        </mc:AlternateContent>
      </w:r>
    </w:p>
    <w:p w14:paraId="2C160494" w14:textId="16D02A7D" w:rsidR="00981052" w:rsidRDefault="00981052" w:rsidP="00601CB2">
      <w:pPr>
        <w:pStyle w:val="ListParagraph"/>
        <w:spacing w:after="0"/>
        <w:ind w:left="284"/>
        <w:rPr>
          <w:b/>
        </w:rPr>
      </w:pPr>
      <w:r>
        <w:rPr>
          <w:noProof/>
        </w:rPr>
        <mc:AlternateContent>
          <mc:Choice Requires="wps">
            <w:drawing>
              <wp:anchor distT="0" distB="0" distL="114300" distR="114300" simplePos="0" relativeHeight="251681792" behindDoc="0" locked="0" layoutInCell="1" allowOverlap="1" wp14:anchorId="48C23F73" wp14:editId="0DA02ECE">
                <wp:simplePos x="0" y="0"/>
                <wp:positionH relativeFrom="column">
                  <wp:posOffset>0</wp:posOffset>
                </wp:positionH>
                <wp:positionV relativeFrom="paragraph">
                  <wp:posOffset>189080</wp:posOffset>
                </wp:positionV>
                <wp:extent cx="5315400" cy="259250"/>
                <wp:effectExtent l="0" t="0" r="19050" b="26670"/>
                <wp:wrapNone/>
                <wp:docPr id="2098669915"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5400" cy="259250"/>
                        </a:xfrm>
                        <a:prstGeom prst="roundRect">
                          <a:avLst>
                            <a:gd name="adj" fmla="val 16667"/>
                          </a:avLst>
                        </a:prstGeom>
                        <a:solidFill>
                          <a:srgbClr val="C0504D">
                            <a:lumMod val="60000"/>
                            <a:lumOff val="40000"/>
                          </a:srgbClr>
                        </a:solidFill>
                        <a:ln w="9525">
                          <a:solidFill>
                            <a:sysClr val="windowText" lastClr="000000">
                              <a:lumMod val="100000"/>
                              <a:lumOff val="0"/>
                            </a:sysClr>
                          </a:solidFill>
                          <a:round/>
                          <a:headEnd/>
                          <a:tailEnd/>
                        </a:ln>
                      </wps:spPr>
                      <wps:txbx>
                        <w:txbxContent>
                          <w:p w14:paraId="6F292173" w14:textId="25E5EEB5" w:rsidR="00981052" w:rsidRPr="00340CC4" w:rsidRDefault="00C944BD" w:rsidP="00981052">
                            <w:pPr>
                              <w:jc w:val="center"/>
                              <w:rPr>
                                <w:rFonts w:ascii="Times New Roman" w:hAnsi="Times New Roman" w:cs="Times New Roman"/>
                                <w:sz w:val="18"/>
                                <w:szCs w:val="18"/>
                                <w:lang w:val="en-US"/>
                              </w:rPr>
                            </w:pPr>
                            <w:r>
                              <w:rPr>
                                <w:rFonts w:ascii="Times New Roman" w:hAnsi="Times New Roman" w:cs="Times New Roman"/>
                                <w:sz w:val="18"/>
                                <w:szCs w:val="18"/>
                                <w:lang w:val="en-US"/>
                              </w:rPr>
                              <w:t xml:space="preserve">Aliran pipa dan saluran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8C23F73" id="_x0000_s1029" style="position:absolute;left:0;text-align:left;margin-left:0;margin-top:14.9pt;width:418.55pt;height:20.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" fillcolor="#d99694">
                <v:textbox>
                  <w:txbxContent>
                    <w:p w14:paraId="6F292173" w14:textId="25E5EEB5" w:rsidR="00981052" w:rsidRPr="00340CC4" w:rsidRDefault="00C944BD" w:rsidP="00981052">
                      <w:pPr>
                        <w:jc w:val="center"/>
                        <w:rPr>
                          <w:rFonts w:ascii="Times New Roman" w:hAnsi="Times New Roman" w:cs="Times New Roman"/>
                          <w:sz w:val="18"/>
                          <w:szCs w:val="18"/>
                          <w:lang w:val="en-US"/>
                        </w:rPr>
                      </w:pPr>
                      <w:r>
                        <w:rPr>
                          <w:rFonts w:ascii="Times New Roman" w:hAnsi="Times New Roman" w:cs="Times New Roman"/>
                          <w:sz w:val="18"/>
                          <w:szCs w:val="18"/>
                          <w:lang w:val="en-US"/>
                        </w:rPr>
                        <w:t xml:space="preserve">Aliran pipa dan saluran </w:t>
                      </w:r>
                    </w:p>
                  </w:txbxContent>
                </v:textbox>
              </v:roundrect>
            </w:pict>
          </mc:Fallback>
        </mc:AlternateContent>
      </w:r>
    </w:p>
    <w:p w14:paraId="1EE533A7" w14:textId="41877411" w:rsidR="00981052" w:rsidRDefault="00981052" w:rsidP="00601CB2">
      <w:pPr>
        <w:pStyle w:val="ListParagraph"/>
        <w:spacing w:after="0"/>
        <w:ind w:left="284"/>
        <w:rPr>
          <w:b/>
        </w:rPr>
      </w:pPr>
    </w:p>
    <w:p w14:paraId="198B7CC2" w14:textId="4DA2EB3B" w:rsidR="00981052" w:rsidRDefault="00981052" w:rsidP="00601CB2">
      <w:pPr>
        <w:pStyle w:val="ListParagraph"/>
        <w:spacing w:after="0"/>
        <w:ind w:left="284"/>
        <w:rPr>
          <w:b/>
        </w:rPr>
      </w:pPr>
      <w:r>
        <w:rPr>
          <w:noProof/>
        </w:rPr>
        <mc:AlternateContent>
          <mc:Choice Requires="wps">
            <w:drawing>
              <wp:anchor distT="0" distB="0" distL="114300" distR="114300" simplePos="0" relativeHeight="251679744" behindDoc="0" locked="0" layoutInCell="1" allowOverlap="1" wp14:anchorId="249F0682" wp14:editId="3E9EFCF6">
                <wp:simplePos x="0" y="0"/>
                <wp:positionH relativeFrom="column">
                  <wp:posOffset>2656165</wp:posOffset>
                </wp:positionH>
                <wp:positionV relativeFrom="paragraph">
                  <wp:posOffset>14685</wp:posOffset>
                </wp:positionV>
                <wp:extent cx="635" cy="323850"/>
                <wp:effectExtent l="76200" t="38100" r="75565" b="19050"/>
                <wp:wrapNone/>
                <wp:docPr id="439033944"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23850"/>
                        </a:xfrm>
                        <a:prstGeom prst="straightConnector1">
                          <a:avLst/>
                        </a:prstGeom>
                        <a:noFill/>
                        <a:ln w="25400">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7877B132" id="AutoShape 23" o:spid="_x0000_s1026" type="#_x0000_t32" style="position:absolute;margin-left:209.15pt;margin-top:1.15pt;width:.05pt;height:25.5pt;flip: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" strokeweight="2pt">
                <v:stroke endarrow="block"/>
              </v:shape>
            </w:pict>
          </mc:Fallback>
        </mc:AlternateContent>
      </w:r>
    </w:p>
    <w:p w14:paraId="772C615F" w14:textId="73AB9FE1" w:rsidR="00E84909" w:rsidRDefault="00981052" w:rsidP="00601CB2">
      <w:pPr>
        <w:pStyle w:val="ListParagraph"/>
        <w:spacing w:after="0"/>
        <w:ind w:left="284"/>
        <w:rPr>
          <w:b/>
        </w:rPr>
      </w:pPr>
      <w:r>
        <w:rPr>
          <w:noProof/>
        </w:rPr>
        <mc:AlternateContent>
          <mc:Choice Requires="wps">
            <w:drawing>
              <wp:anchor distT="0" distB="0" distL="114300" distR="114300" simplePos="0" relativeHeight="251677696" behindDoc="0" locked="0" layoutInCell="1" allowOverlap="1" wp14:anchorId="44CFB031" wp14:editId="6F7B0F66">
                <wp:simplePos x="0" y="0"/>
                <wp:positionH relativeFrom="column">
                  <wp:posOffset>0</wp:posOffset>
                </wp:positionH>
                <wp:positionV relativeFrom="paragraph">
                  <wp:posOffset>140435</wp:posOffset>
                </wp:positionV>
                <wp:extent cx="5337000" cy="309650"/>
                <wp:effectExtent l="0" t="0" r="16510" b="14605"/>
                <wp:wrapNone/>
                <wp:docPr id="1582413575"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7000" cy="309650"/>
                        </a:xfrm>
                        <a:prstGeom prst="roundRect">
                          <a:avLst>
                            <a:gd name="adj" fmla="val 16667"/>
                          </a:avLst>
                        </a:prstGeom>
                        <a:solidFill>
                          <a:srgbClr val="C0504D">
                            <a:lumMod val="60000"/>
                            <a:lumOff val="40000"/>
                          </a:srgbClr>
                        </a:solidFill>
                        <a:ln w="9525">
                          <a:solidFill>
                            <a:sysClr val="windowText" lastClr="000000">
                              <a:lumMod val="100000"/>
                              <a:lumOff val="0"/>
                            </a:sysClr>
                          </a:solidFill>
                          <a:round/>
                          <a:headEnd/>
                          <a:tailEnd/>
                        </a:ln>
                      </wps:spPr>
                      <wps:txbx>
                        <w:txbxContent>
                          <w:p w14:paraId="494E8736" w14:textId="31FEA501" w:rsidR="00981052" w:rsidRPr="00C944BD" w:rsidRDefault="00C944BD" w:rsidP="00981052">
                            <w:pPr>
                              <w:jc w:val="center"/>
                              <w:rPr>
                                <w:rFonts w:ascii="Times New Roman" w:hAnsi="Times New Roman" w:cs="Times New Roman"/>
                                <w:sz w:val="24"/>
                                <w:szCs w:val="24"/>
                                <w:lang w:val="en-US"/>
                              </w:rPr>
                            </w:pPr>
                            <w:r w:rsidRPr="00C944BD">
                              <w:rPr>
                                <w:rFonts w:ascii="Times New Roman" w:hAnsi="Times New Roman" w:cs="Times New Roman"/>
                                <w:sz w:val="24"/>
                                <w:szCs w:val="24"/>
                                <w:lang w:val="en-US"/>
                              </w:rPr>
                              <w:t>Aliran di sekitar benda dan lapisan batas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4CFB031" id="_x0000_s1030" style="position:absolute;left:0;text-align:left;margin-left:0;margin-top:11.05pt;width:420.25pt;height:24.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" fillcolor="#d99694">
                <v:textbox>
                  <w:txbxContent>
                    <w:p w14:paraId="494E8736" w14:textId="31FEA501" w:rsidR="00981052" w:rsidRPr="00C944BD" w:rsidRDefault="00C944BD" w:rsidP="00981052">
                      <w:pPr>
                        <w:jc w:val="center"/>
                        <w:rPr>
                          <w:rFonts w:ascii="Times New Roman" w:hAnsi="Times New Roman" w:cs="Times New Roman"/>
                          <w:sz w:val="24"/>
                          <w:szCs w:val="24"/>
                          <w:lang w:val="en-US"/>
                        </w:rPr>
                      </w:pPr>
                      <w:r w:rsidRPr="00C944BD">
                        <w:rPr>
                          <w:rFonts w:ascii="Times New Roman" w:hAnsi="Times New Roman" w:cs="Times New Roman"/>
                          <w:sz w:val="24"/>
                          <w:szCs w:val="24"/>
                          <w:lang w:val="en-US"/>
                        </w:rPr>
                        <w:t>Aliran di sekitar benda dan lapisan batas</w:t>
                      </w:r>
                    </w:p>
                  </w:txbxContent>
                </v:textbox>
              </v:roundrect>
            </w:pict>
          </mc:Fallback>
        </mc:AlternateContent>
      </w:r>
    </w:p>
    <w:p w14:paraId="6FE0265D" w14:textId="350B6069" w:rsidR="00981052" w:rsidRDefault="00981052" w:rsidP="00601CB2">
      <w:pPr>
        <w:pStyle w:val="ListParagraph"/>
        <w:spacing w:after="0"/>
        <w:ind w:left="284"/>
        <w:rPr>
          <w:b/>
        </w:rPr>
      </w:pPr>
    </w:p>
    <w:p w14:paraId="7E4B376F" w14:textId="34ECCBBF" w:rsidR="00981052" w:rsidRDefault="00981052" w:rsidP="00601CB2">
      <w:pPr>
        <w:pStyle w:val="ListParagraph"/>
        <w:spacing w:after="0"/>
        <w:ind w:left="284"/>
        <w:rPr>
          <w:b/>
        </w:rPr>
      </w:pPr>
      <w:r>
        <w:rPr>
          <w:noProof/>
        </w:rPr>
        <mc:AlternateContent>
          <mc:Choice Requires="wps">
            <w:drawing>
              <wp:anchor distT="0" distB="0" distL="114300" distR="114300" simplePos="0" relativeHeight="251675648" behindDoc="0" locked="0" layoutInCell="1" allowOverlap="1" wp14:anchorId="1A5824A0" wp14:editId="72210631">
                <wp:simplePos x="0" y="0"/>
                <wp:positionH relativeFrom="column">
                  <wp:posOffset>2677765</wp:posOffset>
                </wp:positionH>
                <wp:positionV relativeFrom="paragraph">
                  <wp:posOffset>122550</wp:posOffset>
                </wp:positionV>
                <wp:extent cx="635" cy="323850"/>
                <wp:effectExtent l="76200" t="38100" r="75565" b="19050"/>
                <wp:wrapNone/>
                <wp:docPr id="630224652"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23850"/>
                        </a:xfrm>
                        <a:prstGeom prst="straightConnector1">
                          <a:avLst/>
                        </a:prstGeom>
                        <a:noFill/>
                        <a:ln w="25400">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305C8A1D" id="AutoShape 23" o:spid="_x0000_s1026" type="#_x0000_t32" style="position:absolute;margin-left:210.85pt;margin-top:9.65pt;width:.05pt;height:25.5pt;flip: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" strokeweight="2pt">
                <v:stroke endarrow="block"/>
              </v:shape>
            </w:pict>
          </mc:Fallback>
        </mc:AlternateContent>
      </w:r>
    </w:p>
    <w:p w14:paraId="15B3C91E" w14:textId="77777777" w:rsidR="00981052" w:rsidRDefault="00981052" w:rsidP="00601CB2">
      <w:pPr>
        <w:pStyle w:val="ListParagraph"/>
        <w:spacing w:after="0"/>
        <w:ind w:left="284"/>
        <w:rPr>
          <w:b/>
        </w:rPr>
      </w:pPr>
    </w:p>
    <w:p w14:paraId="2AE000C3" w14:textId="162DBAB8" w:rsidR="00601CB2" w:rsidRDefault="00601CB2" w:rsidP="00601CB2">
      <w:pPr>
        <w:pStyle w:val="ListParagraph"/>
        <w:spacing w:after="0"/>
        <w:ind w:left="284"/>
        <w:rPr>
          <w:b/>
        </w:rPr>
      </w:pPr>
      <w:r>
        <w:rPr>
          <w:noProof/>
          <w:lang w:val="en-US"/>
        </w:rPr>
        <mc:AlternateContent>
          <mc:Choice Requires="wps">
            <w:drawing>
              <wp:anchor distT="0" distB="0" distL="114300" distR="114300" simplePos="0" relativeHeight="251666432" behindDoc="0" locked="0" layoutInCell="1" allowOverlap="1" wp14:anchorId="448AEB81" wp14:editId="64495F9E">
                <wp:simplePos x="0" y="0"/>
                <wp:positionH relativeFrom="column">
                  <wp:posOffset>76200</wp:posOffset>
                </wp:positionH>
                <wp:positionV relativeFrom="paragraph">
                  <wp:posOffset>57785</wp:posOffset>
                </wp:positionV>
                <wp:extent cx="5257800" cy="254000"/>
                <wp:effectExtent l="0" t="0" r="19050" b="12700"/>
                <wp:wrapNone/>
                <wp:docPr id="12"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254000"/>
                        </a:xfrm>
                        <a:prstGeom prst="roundRect">
                          <a:avLst>
                            <a:gd name="adj" fmla="val 16667"/>
                          </a:avLst>
                        </a:prstGeom>
                        <a:solidFill>
                          <a:schemeClr val="accent2">
                            <a:lumMod val="60000"/>
                            <a:lumOff val="40000"/>
                          </a:schemeClr>
                        </a:solidFill>
                        <a:ln w="9525">
                          <a:solidFill>
                            <a:schemeClr val="tx1">
                              <a:lumMod val="100000"/>
                              <a:lumOff val="0"/>
                            </a:schemeClr>
                          </a:solidFill>
                          <a:round/>
                          <a:headEnd/>
                          <a:tailEnd/>
                        </a:ln>
                      </wps:spPr>
                      <wps:txbx>
                        <w:txbxContent>
                          <w:p w14:paraId="3A8CA461" w14:textId="4A672BD9" w:rsidR="002D19BA" w:rsidRPr="00C944BD" w:rsidRDefault="009D2BD8" w:rsidP="002D19BA">
                            <w:pPr>
                              <w:jc w:val="center"/>
                              <w:rPr>
                                <w:rFonts w:ascii="Times New Roman" w:hAnsi="Times New Roman" w:cs="Times New Roman"/>
                                <w:sz w:val="24"/>
                                <w:szCs w:val="24"/>
                                <w:lang w:val="en-US"/>
                              </w:rPr>
                            </w:pPr>
                            <w:r w:rsidRPr="00C944BD">
                              <w:rPr>
                                <w:rFonts w:ascii="Times New Roman" w:hAnsi="Times New Roman" w:cs="Times New Roman"/>
                                <w:sz w:val="24"/>
                                <w:szCs w:val="24"/>
                                <w:lang w:val="en-US"/>
                              </w:rPr>
                              <w:t xml:space="preserve"> </w:t>
                            </w:r>
                            <w:r w:rsidR="00C944BD" w:rsidRPr="00C944BD">
                              <w:rPr>
                                <w:rFonts w:ascii="Times New Roman" w:hAnsi="Times New Roman" w:cs="Times New Roman"/>
                                <w:sz w:val="24"/>
                                <w:szCs w:val="24"/>
                                <w:lang w:val="en-US"/>
                              </w:rPr>
                              <w:t xml:space="preserve">Persamaan aliran energi </w:t>
                            </w:r>
                          </w:p>
                        </w:txbxContent>
                      </wps:txbx>
                      <wps:bodyPr rot="0" vert="horz" wrap="square" lIns="91440" tIns="45720" rIns="91440" bIns="45720" anchor="t" anchorCtr="0" upright="1">
                        <a:noAutofit/>
                      </wps:bodyPr>
                    </wps:wsp>
                  </a:graphicData>
                </a:graphic>
              </wp:anchor>
            </w:drawing>
          </mc:Choice>
          <mc:Fallback>
            <w:pict>
              <v:roundrect w14:anchorId="448AEB81" id="AutoShape 15" o:spid="_x0000_s1031" style="position:absolute;left:0;text-align:left;margin-left:6pt;margin-top:4.55pt;width:414pt;height:20pt;z-index:25166643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" fillcolor="#d99594 [1941]" strokecolor="black [3213]">
                <v:textbox>
                  <w:txbxContent>
                    <w:p w14:paraId="3A8CA461" w14:textId="4A672BD9" w:rsidR="002D19BA" w:rsidRPr="00C944BD" w:rsidRDefault="009D2BD8" w:rsidP="002D19BA">
                      <w:pPr>
                        <w:jc w:val="center"/>
                        <w:rPr>
                          <w:rFonts w:ascii="Times New Roman" w:hAnsi="Times New Roman" w:cs="Times New Roman"/>
                          <w:sz w:val="24"/>
                          <w:szCs w:val="24"/>
                          <w:lang w:val="en-US"/>
                        </w:rPr>
                      </w:pPr>
                      <w:r w:rsidRPr="00C944BD">
                        <w:rPr>
                          <w:rFonts w:ascii="Times New Roman" w:hAnsi="Times New Roman" w:cs="Times New Roman"/>
                          <w:sz w:val="24"/>
                          <w:szCs w:val="24"/>
                          <w:lang w:val="en-US"/>
                        </w:rPr>
                        <w:t xml:space="preserve"> </w:t>
                      </w:r>
                      <w:r w:rsidR="00C944BD" w:rsidRPr="00C944BD">
                        <w:rPr>
                          <w:rFonts w:ascii="Times New Roman" w:hAnsi="Times New Roman" w:cs="Times New Roman"/>
                          <w:sz w:val="24"/>
                          <w:szCs w:val="24"/>
                          <w:lang w:val="en-US"/>
                        </w:rPr>
                        <w:t xml:space="preserve">Persamaan aliran energi </w:t>
                      </w:r>
                    </w:p>
                  </w:txbxContent>
                </v:textbox>
              </v:roundrect>
            </w:pict>
          </mc:Fallback>
        </mc:AlternateContent>
      </w:r>
    </w:p>
    <w:p w14:paraId="4109F9BF" w14:textId="05930D85" w:rsidR="00601CB2" w:rsidRDefault="00601CB2" w:rsidP="00601CB2">
      <w:pPr>
        <w:pStyle w:val="ListParagraph"/>
        <w:spacing w:after="0"/>
        <w:ind w:left="284"/>
        <w:rPr>
          <w:b/>
        </w:rPr>
      </w:pPr>
      <w:r>
        <w:rPr>
          <w:noProof/>
          <w:lang w:val="en-US"/>
        </w:rPr>
        <mc:AlternateContent>
          <mc:Choice Requires="wps">
            <w:drawing>
              <wp:anchor distT="0" distB="0" distL="114300" distR="114300" simplePos="0" relativeHeight="251654144" behindDoc="0" locked="0" layoutInCell="1" allowOverlap="1" wp14:anchorId="5305B48A" wp14:editId="721F4DBC">
                <wp:simplePos x="0" y="0"/>
                <wp:positionH relativeFrom="column">
                  <wp:posOffset>2699385</wp:posOffset>
                </wp:positionH>
                <wp:positionV relativeFrom="paragraph">
                  <wp:posOffset>119380</wp:posOffset>
                </wp:positionV>
                <wp:extent cx="635" cy="323850"/>
                <wp:effectExtent l="76200" t="38100" r="75565" b="19050"/>
                <wp:wrapNone/>
                <wp:docPr id="11"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23850"/>
                        </a:xfrm>
                        <a:prstGeom prst="straightConnector1">
                          <a:avLst/>
                        </a:prstGeom>
                        <a:noFill/>
                        <a:ln w="25400">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10B93AEC" id="AutoShape 14" o:spid="_x0000_s1026" type="#_x0000_t32" style="position:absolute;margin-left:212.55pt;margin-top:9.4pt;width:.05pt;height:25.5pt;flip:y;z-index:251654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" strokeweight="2pt">
                <v:stroke endarrow="block"/>
              </v:shape>
            </w:pict>
          </mc:Fallback>
        </mc:AlternateContent>
      </w:r>
    </w:p>
    <w:p w14:paraId="55DCF7B5" w14:textId="47FCBFA6" w:rsidR="00601CB2" w:rsidRDefault="00601CB2" w:rsidP="00601CB2">
      <w:pPr>
        <w:pStyle w:val="ListParagraph"/>
        <w:spacing w:after="0"/>
        <w:ind w:left="284"/>
        <w:rPr>
          <w:b/>
        </w:rPr>
      </w:pPr>
    </w:p>
    <w:p w14:paraId="66085C42" w14:textId="1565B071" w:rsidR="00601CB2" w:rsidRDefault="00601CB2" w:rsidP="00601CB2">
      <w:pPr>
        <w:pStyle w:val="ListParagraph"/>
        <w:spacing w:after="0"/>
        <w:ind w:left="284"/>
        <w:rPr>
          <w:b/>
        </w:rPr>
      </w:pPr>
      <w:r>
        <w:rPr>
          <w:noProof/>
          <w:lang w:val="en-US"/>
        </w:rPr>
        <mc:AlternateContent>
          <mc:Choice Requires="wps">
            <w:drawing>
              <wp:anchor distT="0" distB="0" distL="114300" distR="114300" simplePos="0" relativeHeight="251653120" behindDoc="0" locked="0" layoutInCell="1" allowOverlap="1" wp14:anchorId="0C4441D1" wp14:editId="02CD2679">
                <wp:simplePos x="0" y="0"/>
                <wp:positionH relativeFrom="column">
                  <wp:posOffset>76200</wp:posOffset>
                </wp:positionH>
                <wp:positionV relativeFrom="paragraph">
                  <wp:posOffset>46990</wp:posOffset>
                </wp:positionV>
                <wp:extent cx="5257800" cy="254000"/>
                <wp:effectExtent l="0" t="0" r="19050" b="12700"/>
                <wp:wrapNone/>
                <wp:docPr id="10"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254000"/>
                        </a:xfrm>
                        <a:prstGeom prst="roundRect">
                          <a:avLst>
                            <a:gd name="adj" fmla="val 16667"/>
                          </a:avLst>
                        </a:prstGeom>
                        <a:solidFill>
                          <a:schemeClr val="accent2">
                            <a:lumMod val="60000"/>
                            <a:lumOff val="40000"/>
                          </a:schemeClr>
                        </a:solidFill>
                        <a:ln w="9525">
                          <a:solidFill>
                            <a:schemeClr val="tx1">
                              <a:lumMod val="100000"/>
                              <a:lumOff val="0"/>
                            </a:schemeClr>
                          </a:solidFill>
                          <a:round/>
                          <a:headEnd/>
                          <a:tailEnd/>
                        </a:ln>
                      </wps:spPr>
                      <wps:txbx>
                        <w:txbxContent>
                          <w:p w14:paraId="086F8D4E" w14:textId="26B8FFD1" w:rsidR="002D19BA" w:rsidRPr="00C944BD" w:rsidRDefault="00C944BD" w:rsidP="002D19BA">
                            <w:pPr>
                              <w:jc w:val="center"/>
                              <w:rPr>
                                <w:rFonts w:ascii="Times New Roman" w:hAnsi="Times New Roman" w:cs="Times New Roman"/>
                                <w:sz w:val="24"/>
                                <w:szCs w:val="24"/>
                                <w:lang w:val="en-US"/>
                              </w:rPr>
                            </w:pPr>
                            <w:r w:rsidRPr="00C944BD">
                              <w:rPr>
                                <w:rFonts w:ascii="Times New Roman" w:hAnsi="Times New Roman" w:cs="Times New Roman"/>
                                <w:sz w:val="24"/>
                                <w:szCs w:val="24"/>
                                <w:lang w:val="en-US"/>
                              </w:rPr>
                              <w:t xml:space="preserve">Menentukan head total Pompa </w:t>
                            </w:r>
                          </w:p>
                        </w:txbxContent>
                      </wps:txbx>
                      <wps:bodyPr rot="0" vert="horz" wrap="square" lIns="91440" tIns="45720" rIns="91440" bIns="45720" anchor="t" anchorCtr="0" upright="1">
                        <a:noAutofit/>
                      </wps:bodyPr>
                    </wps:wsp>
                  </a:graphicData>
                </a:graphic>
              </wp:anchor>
            </w:drawing>
          </mc:Choice>
          <mc:Fallback>
            <w:pict>
              <v:roundrect w14:anchorId="0C4441D1" id="AutoShape 13" o:spid="_x0000_s1032" style="position:absolute;left:0;text-align:left;margin-left:6pt;margin-top:3.7pt;width:414pt;height:20pt;z-index:25165312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" fillcolor="#d99594 [1941]" strokecolor="black [3213]">
                <v:textbox>
                  <w:txbxContent>
                    <w:p w14:paraId="086F8D4E" w14:textId="26B8FFD1" w:rsidR="002D19BA" w:rsidRPr="00C944BD" w:rsidRDefault="00C944BD" w:rsidP="002D19BA">
                      <w:pPr>
                        <w:jc w:val="center"/>
                        <w:rPr>
                          <w:rFonts w:ascii="Times New Roman" w:hAnsi="Times New Roman" w:cs="Times New Roman"/>
                          <w:sz w:val="24"/>
                          <w:szCs w:val="24"/>
                          <w:lang w:val="en-US"/>
                        </w:rPr>
                      </w:pPr>
                      <w:r w:rsidRPr="00C944BD">
                        <w:rPr>
                          <w:rFonts w:ascii="Times New Roman" w:hAnsi="Times New Roman" w:cs="Times New Roman"/>
                          <w:sz w:val="24"/>
                          <w:szCs w:val="24"/>
                          <w:lang w:val="en-US"/>
                        </w:rPr>
                        <w:t xml:space="preserve">Menentukan head total Pompa </w:t>
                      </w:r>
                    </w:p>
                  </w:txbxContent>
                </v:textbox>
              </v:roundrect>
            </w:pict>
          </mc:Fallback>
        </mc:AlternateContent>
      </w:r>
    </w:p>
    <w:p w14:paraId="2ECFD29D" w14:textId="3B8541EA" w:rsidR="00601CB2" w:rsidRDefault="00601CB2" w:rsidP="00601CB2">
      <w:pPr>
        <w:pStyle w:val="ListParagraph"/>
        <w:spacing w:after="0"/>
        <w:ind w:left="284"/>
        <w:rPr>
          <w:b/>
        </w:rPr>
      </w:pPr>
      <w:r>
        <w:rPr>
          <w:noProof/>
          <w:lang w:val="en-US"/>
        </w:rPr>
        <mc:AlternateContent>
          <mc:Choice Requires="wps">
            <w:drawing>
              <wp:anchor distT="0" distB="0" distL="114300" distR="114300" simplePos="0" relativeHeight="251652096" behindDoc="0" locked="0" layoutInCell="1" allowOverlap="1" wp14:anchorId="01270F64" wp14:editId="34F3F5BC">
                <wp:simplePos x="0" y="0"/>
                <wp:positionH relativeFrom="column">
                  <wp:posOffset>2686050</wp:posOffset>
                </wp:positionH>
                <wp:positionV relativeFrom="paragraph">
                  <wp:posOffset>104775</wp:posOffset>
                </wp:positionV>
                <wp:extent cx="635" cy="323850"/>
                <wp:effectExtent l="76200" t="38100" r="75565" b="19050"/>
                <wp:wrapNone/>
                <wp:docPr id="9"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23850"/>
                        </a:xfrm>
                        <a:prstGeom prst="straightConnector1">
                          <a:avLst/>
                        </a:prstGeom>
                        <a:noFill/>
                        <a:ln w="25400">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61405649" id="AutoShape 12" o:spid="_x0000_s1026" type="#_x0000_t32" style="position:absolute;margin-left:211.5pt;margin-top:8.25pt;width:.05pt;height:25.5pt;flip:y;z-index:25165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" strokeweight="2pt">
                <v:stroke endarrow="block"/>
              </v:shape>
            </w:pict>
          </mc:Fallback>
        </mc:AlternateContent>
      </w:r>
    </w:p>
    <w:p w14:paraId="36D90A38" w14:textId="1D9117A3" w:rsidR="00601CB2" w:rsidRDefault="00601CB2" w:rsidP="00601CB2">
      <w:pPr>
        <w:pStyle w:val="ListParagraph"/>
        <w:spacing w:after="0"/>
        <w:ind w:left="284"/>
        <w:rPr>
          <w:b/>
        </w:rPr>
      </w:pPr>
    </w:p>
    <w:p w14:paraId="5C5FB605" w14:textId="66F018BD" w:rsidR="00601CB2" w:rsidRDefault="00601CB2" w:rsidP="00601CB2">
      <w:pPr>
        <w:pStyle w:val="ListParagraph"/>
        <w:spacing w:after="0"/>
        <w:ind w:left="284"/>
        <w:rPr>
          <w:b/>
        </w:rPr>
      </w:pPr>
      <w:r>
        <w:rPr>
          <w:b/>
          <w:noProof/>
        </w:rPr>
        <mc:AlternateContent>
          <mc:Choice Requires="wps">
            <w:drawing>
              <wp:anchor distT="0" distB="0" distL="114300" distR="114300" simplePos="0" relativeHeight="251667456" behindDoc="0" locked="0" layoutInCell="1" allowOverlap="1" wp14:anchorId="03441242" wp14:editId="171637C8">
                <wp:simplePos x="0" y="0"/>
                <wp:positionH relativeFrom="column">
                  <wp:posOffset>57150</wp:posOffset>
                </wp:positionH>
                <wp:positionV relativeFrom="paragraph">
                  <wp:posOffset>41910</wp:posOffset>
                </wp:positionV>
                <wp:extent cx="5257800" cy="254000"/>
                <wp:effectExtent l="0" t="0" r="19050" b="12700"/>
                <wp:wrapNone/>
                <wp:docPr id="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254000"/>
                        </a:xfrm>
                        <a:prstGeom prst="roundRect">
                          <a:avLst>
                            <a:gd name="adj" fmla="val 16667"/>
                          </a:avLst>
                        </a:prstGeom>
                        <a:solidFill>
                          <a:schemeClr val="accent2">
                            <a:lumMod val="60000"/>
                            <a:lumOff val="40000"/>
                          </a:schemeClr>
                        </a:solidFill>
                        <a:ln w="9525">
                          <a:solidFill>
                            <a:schemeClr val="tx1">
                              <a:lumMod val="100000"/>
                              <a:lumOff val="0"/>
                            </a:schemeClr>
                          </a:solidFill>
                          <a:round/>
                          <a:headEnd/>
                          <a:tailEnd/>
                        </a:ln>
                      </wps:spPr>
                      <wps:txbx>
                        <w:txbxContent>
                          <w:p w14:paraId="7FA182BC" w14:textId="2CF279EC" w:rsidR="00601CB2" w:rsidRPr="00C944BD" w:rsidRDefault="00C944BD" w:rsidP="00601CB2">
                            <w:pPr>
                              <w:jc w:val="center"/>
                              <w:rPr>
                                <w:rFonts w:ascii="Times New Roman" w:hAnsi="Times New Roman" w:cs="Times New Roman"/>
                                <w:sz w:val="24"/>
                                <w:szCs w:val="24"/>
                                <w:lang w:val="en-US"/>
                              </w:rPr>
                            </w:pPr>
                            <w:r w:rsidRPr="00C944BD">
                              <w:rPr>
                                <w:rFonts w:ascii="Times New Roman" w:hAnsi="Times New Roman" w:cs="Times New Roman"/>
                                <w:sz w:val="24"/>
                                <w:szCs w:val="24"/>
                                <w:lang w:val="en-US"/>
                              </w:rPr>
                              <w:t xml:space="preserve">Prinsip Aliran fluida </w:t>
                            </w:r>
                          </w:p>
                        </w:txbxContent>
                      </wps:txbx>
                      <wps:bodyPr rot="0" vert="horz" wrap="square" lIns="91440" tIns="45720" rIns="91440" bIns="45720" anchor="t" anchorCtr="0" upright="1">
                        <a:noAutofit/>
                      </wps:bodyPr>
                    </wps:wsp>
                  </a:graphicData>
                </a:graphic>
              </wp:anchor>
            </w:drawing>
          </mc:Choice>
          <mc:Fallback>
            <w:pict>
              <v:roundrect w14:anchorId="03441242" id="AutoShape 4" o:spid="_x0000_s1033" style="position:absolute;left:0;text-align:left;margin-left:4.5pt;margin-top:3.3pt;width:414pt;height:20pt;z-index:25166745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" fillcolor="#d99594 [1941]" strokecolor="black [3213]">
                <v:textbox>
                  <w:txbxContent>
                    <w:p w14:paraId="7FA182BC" w14:textId="2CF279EC" w:rsidR="00601CB2" w:rsidRPr="00C944BD" w:rsidRDefault="00C944BD" w:rsidP="00601CB2">
                      <w:pPr>
                        <w:jc w:val="center"/>
                        <w:rPr>
                          <w:rFonts w:ascii="Times New Roman" w:hAnsi="Times New Roman" w:cs="Times New Roman"/>
                          <w:sz w:val="24"/>
                          <w:szCs w:val="24"/>
                          <w:lang w:val="en-US"/>
                        </w:rPr>
                      </w:pPr>
                      <w:r w:rsidRPr="00C944BD">
                        <w:rPr>
                          <w:rFonts w:ascii="Times New Roman" w:hAnsi="Times New Roman" w:cs="Times New Roman"/>
                          <w:sz w:val="24"/>
                          <w:szCs w:val="24"/>
                          <w:lang w:val="en-US"/>
                        </w:rPr>
                        <w:t xml:space="preserve">Prinsip Aliran fluida </w:t>
                      </w:r>
                    </w:p>
                  </w:txbxContent>
                </v:textbox>
              </v:roundrect>
            </w:pict>
          </mc:Fallback>
        </mc:AlternateContent>
      </w:r>
    </w:p>
    <w:p w14:paraId="70A09F0F" w14:textId="7574E0E0" w:rsidR="00601CB2" w:rsidRDefault="00601CB2" w:rsidP="00601CB2">
      <w:pPr>
        <w:pStyle w:val="ListParagraph"/>
        <w:spacing w:after="0"/>
        <w:ind w:left="284"/>
        <w:rPr>
          <w:b/>
        </w:rPr>
      </w:pPr>
    </w:p>
    <w:p w14:paraId="6C31F673" w14:textId="72F63176" w:rsidR="00601CB2" w:rsidRDefault="00601CB2" w:rsidP="00D905C4">
      <w:pPr>
        <w:pStyle w:val="ListParagraph"/>
        <w:ind w:left="284"/>
        <w:rPr>
          <w:b/>
        </w:rPr>
      </w:pPr>
    </w:p>
    <w:p w14:paraId="1B6C3719" w14:textId="49C67031" w:rsidR="00742D85" w:rsidRDefault="008F72B7" w:rsidP="00025130">
      <w:pPr>
        <w:pStyle w:val="ListParagraph"/>
        <w:numPr>
          <w:ilvl w:val="0"/>
          <w:numId w:val="10"/>
        </w:numPr>
        <w:ind w:left="426" w:hanging="426"/>
        <w:rPr>
          <w:rFonts w:ascii="Times New Roman" w:hAnsi="Times New Roman" w:cs="Times New Roman"/>
          <w:b/>
          <w:sz w:val="24"/>
          <w:szCs w:val="24"/>
        </w:rPr>
      </w:pPr>
      <w:r>
        <w:rPr>
          <w:rFonts w:ascii="Times New Roman" w:hAnsi="Times New Roman" w:cs="Times New Roman"/>
          <w:b/>
          <w:sz w:val="24"/>
          <w:szCs w:val="24"/>
          <w:lang w:val="en-US"/>
        </w:rPr>
        <w:t>M</w:t>
      </w:r>
      <w:r w:rsidR="00742D85" w:rsidRPr="00611A87">
        <w:rPr>
          <w:rFonts w:ascii="Times New Roman" w:hAnsi="Times New Roman" w:cs="Times New Roman"/>
          <w:b/>
          <w:sz w:val="24"/>
          <w:szCs w:val="24"/>
        </w:rPr>
        <w:t xml:space="preserve">ATERI/BAHAN BACAAN/REFERENSI </w:t>
      </w:r>
    </w:p>
    <w:p w14:paraId="52D96CA2" w14:textId="1326E852" w:rsidR="008F72B7" w:rsidRPr="003F6C9F" w:rsidRDefault="008F72B7" w:rsidP="008F72B7">
      <w:pPr>
        <w:pStyle w:val="ListParagraph"/>
        <w:numPr>
          <w:ilvl w:val="0"/>
          <w:numId w:val="29"/>
        </w:numPr>
        <w:spacing w:after="0"/>
        <w:ind w:left="851" w:hanging="284"/>
        <w:contextualSpacing w:val="0"/>
        <w:jc w:val="both"/>
        <w:rPr>
          <w:rFonts w:ascii="Times New Roman" w:hAnsi="Times New Roman" w:cs="Times New Roman"/>
          <w:sz w:val="24"/>
          <w:szCs w:val="24"/>
        </w:rPr>
      </w:pPr>
      <w:r w:rsidRPr="003F6C9F">
        <w:rPr>
          <w:rFonts w:ascii="Times New Roman" w:hAnsi="Times New Roman" w:cs="Times New Roman"/>
          <w:sz w:val="24"/>
          <w:szCs w:val="24"/>
        </w:rPr>
        <w:t>Streeter</w:t>
      </w:r>
      <w:r>
        <w:rPr>
          <w:rFonts w:ascii="Times New Roman" w:hAnsi="Times New Roman" w:cs="Times New Roman"/>
          <w:sz w:val="24"/>
          <w:szCs w:val="24"/>
          <w:lang w:val="en-US"/>
        </w:rPr>
        <w:t>,</w:t>
      </w:r>
      <w:r w:rsidRPr="003F6C9F">
        <w:rPr>
          <w:rFonts w:ascii="Times New Roman" w:hAnsi="Times New Roman" w:cs="Times New Roman"/>
          <w:sz w:val="24"/>
          <w:szCs w:val="24"/>
        </w:rPr>
        <w:t xml:space="preserve"> V.L</w:t>
      </w:r>
      <w:r>
        <w:rPr>
          <w:rFonts w:ascii="Times New Roman" w:hAnsi="Times New Roman" w:cs="Times New Roman"/>
          <w:sz w:val="24"/>
          <w:szCs w:val="24"/>
          <w:lang w:val="en-US"/>
        </w:rPr>
        <w:t>.</w:t>
      </w:r>
      <w:r w:rsidRPr="003F6C9F">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sz w:val="24"/>
          <w:szCs w:val="24"/>
        </w:rPr>
        <w:t>Benyamin</w:t>
      </w:r>
      <w:r>
        <w:rPr>
          <w:rFonts w:ascii="Times New Roman" w:hAnsi="Times New Roman" w:cs="Times New Roman"/>
          <w:sz w:val="24"/>
          <w:szCs w:val="24"/>
          <w:lang w:val="en-US"/>
        </w:rPr>
        <w:t xml:space="preserve">, </w:t>
      </w:r>
      <w:r w:rsidRPr="003F6C9F">
        <w:rPr>
          <w:rFonts w:ascii="Times New Roman" w:hAnsi="Times New Roman" w:cs="Times New Roman"/>
          <w:sz w:val="24"/>
          <w:szCs w:val="24"/>
        </w:rPr>
        <w:t>W.V</w:t>
      </w:r>
      <w:r>
        <w:rPr>
          <w:rFonts w:ascii="Times New Roman" w:hAnsi="Times New Roman" w:cs="Times New Roman"/>
          <w:sz w:val="24"/>
          <w:szCs w:val="24"/>
          <w:lang w:val="en-US"/>
        </w:rPr>
        <w:t>.</w:t>
      </w:r>
      <w:r w:rsidRPr="003F6C9F">
        <w:rPr>
          <w:rFonts w:ascii="Times New Roman" w:hAnsi="Times New Roman" w:cs="Times New Roman"/>
          <w:sz w:val="24"/>
          <w:szCs w:val="24"/>
        </w:rPr>
        <w:t>,</w:t>
      </w:r>
      <w:r>
        <w:rPr>
          <w:rFonts w:ascii="Times New Roman" w:hAnsi="Times New Roman" w:cs="Times New Roman"/>
          <w:sz w:val="24"/>
          <w:szCs w:val="24"/>
          <w:lang w:val="en-US"/>
        </w:rPr>
        <w:t xml:space="preserve"> </w:t>
      </w:r>
      <w:r w:rsidRPr="003F6C9F">
        <w:rPr>
          <w:rFonts w:ascii="Times New Roman" w:hAnsi="Times New Roman" w:cs="Times New Roman"/>
          <w:sz w:val="24"/>
          <w:szCs w:val="24"/>
        </w:rPr>
        <w:t>Arko</w:t>
      </w:r>
      <w:r>
        <w:rPr>
          <w:rFonts w:ascii="Times New Roman" w:hAnsi="Times New Roman" w:cs="Times New Roman"/>
          <w:sz w:val="24"/>
          <w:szCs w:val="24"/>
          <w:lang w:val="en-US"/>
        </w:rPr>
        <w:t>,</w:t>
      </w:r>
      <w:r w:rsidRPr="003F6C9F">
        <w:rPr>
          <w:rFonts w:ascii="Times New Roman" w:hAnsi="Times New Roman" w:cs="Times New Roman"/>
          <w:sz w:val="24"/>
          <w:szCs w:val="24"/>
        </w:rPr>
        <w:t xml:space="preserve"> P</w:t>
      </w:r>
      <w:r>
        <w:rPr>
          <w:rFonts w:ascii="Times New Roman" w:hAnsi="Times New Roman" w:cs="Times New Roman"/>
          <w:sz w:val="24"/>
          <w:szCs w:val="24"/>
          <w:lang w:val="en-US"/>
        </w:rPr>
        <w:t>. 1992.</w:t>
      </w:r>
      <w:r>
        <w:rPr>
          <w:rFonts w:ascii="Times New Roman" w:hAnsi="Times New Roman" w:cs="Times New Roman"/>
          <w:sz w:val="24"/>
          <w:szCs w:val="24"/>
        </w:rPr>
        <w:t xml:space="preserve"> Mekanika Fluida Ed.8</w:t>
      </w:r>
      <w:r>
        <w:rPr>
          <w:rFonts w:ascii="Times New Roman" w:hAnsi="Times New Roman" w:cs="Times New Roman"/>
          <w:sz w:val="24"/>
          <w:szCs w:val="24"/>
          <w:lang w:val="en-US"/>
        </w:rPr>
        <w:t>.</w:t>
      </w:r>
      <w:r w:rsidRPr="003F6C9F">
        <w:rPr>
          <w:rFonts w:ascii="Times New Roman" w:hAnsi="Times New Roman" w:cs="Times New Roman"/>
          <w:sz w:val="24"/>
          <w:szCs w:val="24"/>
        </w:rPr>
        <w:t xml:space="preserve"> Erlangga,</w:t>
      </w:r>
      <w:r>
        <w:rPr>
          <w:rFonts w:ascii="Times New Roman" w:hAnsi="Times New Roman" w:cs="Times New Roman"/>
          <w:sz w:val="24"/>
          <w:szCs w:val="24"/>
          <w:lang w:val="en-US"/>
        </w:rPr>
        <w:t xml:space="preserve"> Jakarta</w:t>
      </w:r>
      <w:r w:rsidRPr="003F6C9F">
        <w:rPr>
          <w:rFonts w:ascii="Times New Roman" w:hAnsi="Times New Roman" w:cs="Times New Roman"/>
          <w:sz w:val="24"/>
          <w:szCs w:val="24"/>
        </w:rPr>
        <w:t>.</w:t>
      </w:r>
    </w:p>
    <w:p w14:paraId="7A296DD9" w14:textId="77777777" w:rsidR="008F72B7" w:rsidRPr="003F6C9F" w:rsidRDefault="008F72B7" w:rsidP="008F72B7">
      <w:pPr>
        <w:pStyle w:val="ListParagraph"/>
        <w:numPr>
          <w:ilvl w:val="0"/>
          <w:numId w:val="29"/>
        </w:numPr>
        <w:spacing w:after="0"/>
        <w:ind w:left="851" w:hanging="284"/>
        <w:contextualSpacing w:val="0"/>
        <w:jc w:val="both"/>
        <w:rPr>
          <w:rFonts w:ascii="Times New Roman" w:hAnsi="Times New Roman" w:cs="Times New Roman"/>
          <w:sz w:val="24"/>
          <w:szCs w:val="24"/>
        </w:rPr>
      </w:pPr>
      <w:r w:rsidRPr="003F6C9F">
        <w:rPr>
          <w:rFonts w:ascii="Times New Roman" w:hAnsi="Times New Roman" w:cs="Times New Roman"/>
          <w:sz w:val="24"/>
          <w:szCs w:val="24"/>
          <w:lang w:val="fi-FI"/>
        </w:rPr>
        <w:t>White,</w:t>
      </w:r>
      <w:r>
        <w:rPr>
          <w:rFonts w:ascii="Times New Roman" w:hAnsi="Times New Roman" w:cs="Times New Roman"/>
          <w:sz w:val="24"/>
          <w:szCs w:val="24"/>
          <w:lang w:val="fi-FI"/>
        </w:rPr>
        <w:t xml:space="preserve"> </w:t>
      </w:r>
      <w:r w:rsidRPr="003F6C9F">
        <w:rPr>
          <w:rFonts w:ascii="Times New Roman" w:hAnsi="Times New Roman" w:cs="Times New Roman"/>
          <w:sz w:val="24"/>
          <w:szCs w:val="24"/>
          <w:lang w:val="fi-FI"/>
        </w:rPr>
        <w:t>F.M</w:t>
      </w:r>
      <w:r>
        <w:rPr>
          <w:rFonts w:ascii="Times New Roman" w:hAnsi="Times New Roman" w:cs="Times New Roman"/>
          <w:sz w:val="24"/>
          <w:szCs w:val="24"/>
          <w:lang w:val="fi-FI"/>
        </w:rPr>
        <w:t>.</w:t>
      </w:r>
      <w:r w:rsidRPr="003F6C9F">
        <w:rPr>
          <w:rFonts w:ascii="Times New Roman" w:hAnsi="Times New Roman" w:cs="Times New Roman"/>
          <w:sz w:val="24"/>
          <w:szCs w:val="24"/>
          <w:lang w:val="fi-FI"/>
        </w:rPr>
        <w:t>, Harianja,</w:t>
      </w:r>
      <w:r>
        <w:rPr>
          <w:rFonts w:ascii="Times New Roman" w:hAnsi="Times New Roman" w:cs="Times New Roman"/>
          <w:sz w:val="24"/>
          <w:szCs w:val="24"/>
          <w:lang w:val="fi-FI"/>
        </w:rPr>
        <w:t xml:space="preserve"> M. 1994. </w:t>
      </w:r>
      <w:r w:rsidRPr="003F6C9F">
        <w:rPr>
          <w:rFonts w:ascii="Times New Roman" w:hAnsi="Times New Roman" w:cs="Times New Roman"/>
          <w:sz w:val="24"/>
          <w:szCs w:val="24"/>
          <w:lang w:val="fi-FI"/>
        </w:rPr>
        <w:t>Mekanika Fluida</w:t>
      </w:r>
      <w:r>
        <w:rPr>
          <w:rFonts w:ascii="Times New Roman" w:hAnsi="Times New Roman" w:cs="Times New Roman"/>
          <w:sz w:val="24"/>
          <w:szCs w:val="24"/>
          <w:lang w:val="fi-FI"/>
        </w:rPr>
        <w:t xml:space="preserve"> Ed.2.</w:t>
      </w:r>
      <w:r w:rsidRPr="003F6C9F">
        <w:rPr>
          <w:rFonts w:ascii="Times New Roman" w:hAnsi="Times New Roman" w:cs="Times New Roman"/>
          <w:sz w:val="24"/>
          <w:szCs w:val="24"/>
          <w:lang w:val="fi-FI"/>
        </w:rPr>
        <w:t xml:space="preserve"> Erlangga, </w:t>
      </w:r>
      <w:r>
        <w:rPr>
          <w:rFonts w:ascii="Times New Roman" w:hAnsi="Times New Roman" w:cs="Times New Roman"/>
          <w:sz w:val="24"/>
          <w:szCs w:val="24"/>
          <w:lang w:val="fi-FI"/>
        </w:rPr>
        <w:t>Jakarta</w:t>
      </w:r>
      <w:r w:rsidRPr="003F6C9F">
        <w:rPr>
          <w:rFonts w:ascii="Times New Roman" w:hAnsi="Times New Roman" w:cs="Times New Roman"/>
          <w:sz w:val="24"/>
          <w:szCs w:val="24"/>
        </w:rPr>
        <w:t>.</w:t>
      </w:r>
    </w:p>
    <w:p w14:paraId="2268065C" w14:textId="77777777" w:rsidR="008F72B7" w:rsidRPr="003F6C9F" w:rsidRDefault="008F72B7" w:rsidP="008F72B7">
      <w:pPr>
        <w:pStyle w:val="ListParagraph"/>
        <w:numPr>
          <w:ilvl w:val="0"/>
          <w:numId w:val="29"/>
        </w:numPr>
        <w:spacing w:after="0"/>
        <w:ind w:left="851" w:hanging="284"/>
        <w:contextualSpacing w:val="0"/>
        <w:jc w:val="both"/>
        <w:rPr>
          <w:rFonts w:ascii="Times New Roman" w:hAnsi="Times New Roman" w:cs="Times New Roman"/>
          <w:sz w:val="24"/>
          <w:szCs w:val="24"/>
        </w:rPr>
      </w:pPr>
      <w:r w:rsidRPr="003F6C9F">
        <w:rPr>
          <w:rFonts w:ascii="Times New Roman" w:hAnsi="Times New Roman" w:cs="Times New Roman"/>
          <w:sz w:val="24"/>
          <w:szCs w:val="24"/>
        </w:rPr>
        <w:t>Giles, R.V</w:t>
      </w:r>
      <w:r>
        <w:rPr>
          <w:rFonts w:ascii="Times New Roman" w:hAnsi="Times New Roman" w:cs="Times New Roman"/>
          <w:sz w:val="24"/>
          <w:szCs w:val="24"/>
          <w:lang w:val="en-US"/>
        </w:rPr>
        <w:t>. 2013.</w:t>
      </w:r>
      <w:r w:rsidRPr="003F6C9F">
        <w:rPr>
          <w:rFonts w:ascii="Times New Roman" w:hAnsi="Times New Roman" w:cs="Times New Roman"/>
          <w:sz w:val="24"/>
          <w:szCs w:val="24"/>
        </w:rPr>
        <w:t xml:space="preserve"> Fluid Mechanics and Hydraulics, 4th Edition Schaum’s Outline Series, Mc-Graw-Hill, </w:t>
      </w:r>
      <w:r>
        <w:rPr>
          <w:rFonts w:ascii="Times New Roman" w:hAnsi="Times New Roman" w:cs="Times New Roman"/>
          <w:sz w:val="24"/>
          <w:szCs w:val="24"/>
          <w:lang w:val="en-US"/>
        </w:rPr>
        <w:t>New York</w:t>
      </w:r>
      <w:r w:rsidRPr="003F6C9F">
        <w:rPr>
          <w:rFonts w:ascii="Times New Roman" w:hAnsi="Times New Roman" w:cs="Times New Roman"/>
          <w:sz w:val="24"/>
          <w:szCs w:val="24"/>
        </w:rPr>
        <w:t>.</w:t>
      </w:r>
    </w:p>
    <w:p w14:paraId="0BC8B9E3" w14:textId="7D4155D2" w:rsidR="008F72B7" w:rsidRPr="003F6C9F" w:rsidRDefault="008F72B7" w:rsidP="008F72B7">
      <w:pPr>
        <w:pStyle w:val="ListParagraph"/>
        <w:numPr>
          <w:ilvl w:val="0"/>
          <w:numId w:val="29"/>
        </w:numPr>
        <w:spacing w:after="0"/>
        <w:ind w:left="851" w:hanging="284"/>
        <w:contextualSpacing w:val="0"/>
        <w:jc w:val="both"/>
        <w:rPr>
          <w:rFonts w:ascii="Times New Roman" w:hAnsi="Times New Roman" w:cs="Times New Roman"/>
          <w:sz w:val="24"/>
          <w:szCs w:val="24"/>
        </w:rPr>
      </w:pPr>
      <w:r w:rsidRPr="003F6C9F">
        <w:rPr>
          <w:rFonts w:ascii="Times New Roman" w:hAnsi="Times New Roman" w:cs="Times New Roman"/>
          <w:sz w:val="24"/>
          <w:szCs w:val="24"/>
        </w:rPr>
        <w:t>Olson</w:t>
      </w:r>
      <w:r>
        <w:rPr>
          <w:rFonts w:ascii="Times New Roman" w:hAnsi="Times New Roman" w:cs="Times New Roman"/>
          <w:sz w:val="24"/>
          <w:szCs w:val="24"/>
          <w:lang w:val="en-US"/>
        </w:rPr>
        <w:t>,</w:t>
      </w:r>
      <w:r w:rsidRPr="003F6C9F">
        <w:rPr>
          <w:rFonts w:ascii="Times New Roman" w:hAnsi="Times New Roman" w:cs="Times New Roman"/>
          <w:sz w:val="24"/>
          <w:szCs w:val="24"/>
        </w:rPr>
        <w:t xml:space="preserve"> M.</w:t>
      </w:r>
      <w:r>
        <w:rPr>
          <w:rFonts w:ascii="Times New Roman" w:hAnsi="Times New Roman" w:cs="Times New Roman"/>
          <w:sz w:val="24"/>
          <w:szCs w:val="24"/>
          <w:lang w:val="en-US"/>
        </w:rPr>
        <w:t xml:space="preserve"> </w:t>
      </w:r>
      <w:r w:rsidRPr="003F6C9F">
        <w:rPr>
          <w:rFonts w:ascii="Times New Roman" w:hAnsi="Times New Roman" w:cs="Times New Roman"/>
          <w:sz w:val="24"/>
          <w:szCs w:val="24"/>
        </w:rPr>
        <w:t>R., Wright</w:t>
      </w:r>
      <w:r>
        <w:rPr>
          <w:rFonts w:ascii="Times New Roman" w:hAnsi="Times New Roman" w:cs="Times New Roman"/>
          <w:sz w:val="24"/>
          <w:szCs w:val="24"/>
          <w:lang w:val="en-US"/>
        </w:rPr>
        <w:t>,</w:t>
      </w:r>
      <w:r w:rsidRPr="003F6C9F">
        <w:rPr>
          <w:rFonts w:ascii="Times New Roman" w:hAnsi="Times New Roman" w:cs="Times New Roman"/>
          <w:sz w:val="24"/>
          <w:szCs w:val="24"/>
        </w:rPr>
        <w:t xml:space="preserve"> J.</w:t>
      </w:r>
      <w:r>
        <w:rPr>
          <w:rFonts w:ascii="Times New Roman" w:hAnsi="Times New Roman" w:cs="Times New Roman"/>
          <w:sz w:val="24"/>
          <w:szCs w:val="24"/>
          <w:lang w:val="en-US"/>
        </w:rPr>
        <w:t xml:space="preserve"> </w:t>
      </w:r>
      <w:r>
        <w:rPr>
          <w:rFonts w:ascii="Times New Roman" w:hAnsi="Times New Roman" w:cs="Times New Roman"/>
          <w:sz w:val="24"/>
          <w:szCs w:val="24"/>
        </w:rPr>
        <w:t>S. 1993 Dasar-dasar Mekanika Fluida Teknik, 5th</w:t>
      </w:r>
      <w:r>
        <w:rPr>
          <w:rFonts w:ascii="Times New Roman" w:hAnsi="Times New Roman" w:cs="Times New Roman"/>
          <w:sz w:val="24"/>
          <w:szCs w:val="24"/>
          <w:lang w:val="en-US"/>
        </w:rPr>
        <w:t>.</w:t>
      </w:r>
      <w:r w:rsidRPr="003F6C9F">
        <w:rPr>
          <w:rFonts w:ascii="Times New Roman" w:hAnsi="Times New Roman" w:cs="Times New Roman"/>
          <w:sz w:val="24"/>
          <w:szCs w:val="24"/>
        </w:rPr>
        <w:t xml:space="preserve"> Penerbit PT Gramedia Pustaka Utama, Jakarta.</w:t>
      </w:r>
    </w:p>
    <w:p w14:paraId="2E8FF15D" w14:textId="77777777" w:rsidR="008F72B7" w:rsidRPr="003F6C9F" w:rsidRDefault="008F72B7" w:rsidP="008F72B7">
      <w:pPr>
        <w:pStyle w:val="ListParagraph"/>
        <w:numPr>
          <w:ilvl w:val="0"/>
          <w:numId w:val="29"/>
        </w:numPr>
        <w:spacing w:after="0"/>
        <w:ind w:left="851" w:hanging="284"/>
        <w:contextualSpacing w:val="0"/>
        <w:jc w:val="both"/>
        <w:rPr>
          <w:rFonts w:ascii="Times New Roman" w:hAnsi="Times New Roman" w:cs="Times New Roman"/>
          <w:sz w:val="24"/>
          <w:szCs w:val="24"/>
        </w:rPr>
      </w:pPr>
      <w:r>
        <w:rPr>
          <w:rFonts w:ascii="Times New Roman" w:hAnsi="Times New Roman" w:cs="Times New Roman"/>
          <w:sz w:val="24"/>
          <w:szCs w:val="24"/>
        </w:rPr>
        <w:t>Dixon, S.</w:t>
      </w:r>
      <w:r>
        <w:rPr>
          <w:rFonts w:ascii="Times New Roman" w:hAnsi="Times New Roman" w:cs="Times New Roman"/>
          <w:sz w:val="24"/>
          <w:szCs w:val="24"/>
          <w:lang w:val="en-US"/>
        </w:rPr>
        <w:t xml:space="preserve"> </w:t>
      </w:r>
      <w:r>
        <w:rPr>
          <w:rFonts w:ascii="Times New Roman" w:hAnsi="Times New Roman" w:cs="Times New Roman"/>
          <w:sz w:val="24"/>
          <w:szCs w:val="24"/>
        </w:rPr>
        <w:t>L</w:t>
      </w:r>
      <w:r>
        <w:rPr>
          <w:rFonts w:ascii="Times New Roman" w:hAnsi="Times New Roman" w:cs="Times New Roman"/>
          <w:sz w:val="24"/>
          <w:szCs w:val="24"/>
          <w:lang w:val="en-US"/>
        </w:rPr>
        <w:t xml:space="preserve">. </w:t>
      </w:r>
      <w:r w:rsidRPr="003F6C9F">
        <w:rPr>
          <w:rFonts w:ascii="Times New Roman" w:hAnsi="Times New Roman" w:cs="Times New Roman"/>
          <w:sz w:val="24"/>
          <w:szCs w:val="24"/>
        </w:rPr>
        <w:t>2013</w:t>
      </w:r>
      <w:r>
        <w:rPr>
          <w:rFonts w:ascii="Times New Roman" w:hAnsi="Times New Roman" w:cs="Times New Roman"/>
          <w:sz w:val="24"/>
          <w:szCs w:val="24"/>
          <w:lang w:val="en-US"/>
        </w:rPr>
        <w:t>.</w:t>
      </w:r>
      <w:r w:rsidRPr="003F6C9F">
        <w:rPr>
          <w:rFonts w:ascii="Times New Roman" w:hAnsi="Times New Roman" w:cs="Times New Roman"/>
          <w:sz w:val="24"/>
          <w:szCs w:val="24"/>
        </w:rPr>
        <w:t xml:space="preserve"> Fluid Mechanics and Thermodynamics of  Turbomachinery, 7th </w:t>
      </w:r>
      <w:r>
        <w:rPr>
          <w:rFonts w:ascii="Times New Roman" w:hAnsi="Times New Roman" w:cs="Times New Roman"/>
          <w:sz w:val="24"/>
          <w:szCs w:val="24"/>
        </w:rPr>
        <w:t>Edition, Butterworth-Heinemann</w:t>
      </w:r>
      <w:r>
        <w:rPr>
          <w:rFonts w:ascii="Times New Roman" w:hAnsi="Times New Roman" w:cs="Times New Roman"/>
          <w:sz w:val="24"/>
          <w:szCs w:val="24"/>
          <w:lang w:val="en-US"/>
        </w:rPr>
        <w:t>.</w:t>
      </w:r>
    </w:p>
    <w:p w14:paraId="632B4397" w14:textId="77777777" w:rsidR="008F72B7" w:rsidRPr="003F6C9F" w:rsidRDefault="008F72B7" w:rsidP="008F72B7">
      <w:pPr>
        <w:pStyle w:val="ListParagraph"/>
        <w:numPr>
          <w:ilvl w:val="0"/>
          <w:numId w:val="29"/>
        </w:numPr>
        <w:spacing w:after="0"/>
        <w:ind w:left="851" w:hanging="284"/>
        <w:contextualSpacing w:val="0"/>
        <w:jc w:val="both"/>
        <w:rPr>
          <w:rFonts w:ascii="Times New Roman" w:hAnsi="Times New Roman" w:cs="Times New Roman"/>
          <w:sz w:val="24"/>
          <w:szCs w:val="24"/>
        </w:rPr>
      </w:pPr>
      <w:r>
        <w:rPr>
          <w:rFonts w:ascii="Times New Roman" w:hAnsi="Times New Roman" w:cs="Times New Roman"/>
          <w:sz w:val="24"/>
          <w:szCs w:val="24"/>
        </w:rPr>
        <w:t>Esposito, A.</w:t>
      </w:r>
      <w:r>
        <w:rPr>
          <w:rFonts w:ascii="Times New Roman" w:hAnsi="Times New Roman" w:cs="Times New Roman"/>
          <w:sz w:val="24"/>
          <w:szCs w:val="24"/>
          <w:lang w:val="en-US"/>
        </w:rPr>
        <w:t xml:space="preserve"> 2008.</w:t>
      </w:r>
      <w:r w:rsidRPr="003F6C9F">
        <w:rPr>
          <w:rFonts w:ascii="Times New Roman" w:hAnsi="Times New Roman" w:cs="Times New Roman"/>
          <w:sz w:val="24"/>
          <w:szCs w:val="24"/>
        </w:rPr>
        <w:t xml:space="preserve"> Fluid Power with Application, 7th Edition, Prentice Hall, </w:t>
      </w:r>
      <w:r>
        <w:rPr>
          <w:rFonts w:ascii="Times New Roman" w:hAnsi="Times New Roman" w:cs="Times New Roman"/>
          <w:sz w:val="24"/>
          <w:szCs w:val="24"/>
          <w:lang w:val="en-US"/>
        </w:rPr>
        <w:t>New Jersey.</w:t>
      </w:r>
    </w:p>
    <w:p w14:paraId="0DCCEAA6" w14:textId="77777777" w:rsidR="008F72B7" w:rsidRPr="008F72B7" w:rsidRDefault="008F72B7" w:rsidP="008F72B7">
      <w:pPr>
        <w:pStyle w:val="ListParagraph"/>
        <w:numPr>
          <w:ilvl w:val="0"/>
          <w:numId w:val="29"/>
        </w:numPr>
        <w:spacing w:after="0"/>
        <w:ind w:left="851" w:hanging="284"/>
        <w:contextualSpacing w:val="0"/>
        <w:jc w:val="both"/>
        <w:rPr>
          <w:rFonts w:ascii="Times New Roman" w:hAnsi="Times New Roman" w:cs="Times New Roman"/>
          <w:sz w:val="24"/>
          <w:szCs w:val="24"/>
        </w:rPr>
      </w:pPr>
      <w:r w:rsidRPr="003F6C9F">
        <w:rPr>
          <w:rFonts w:ascii="Times New Roman" w:hAnsi="Times New Roman" w:cs="Times New Roman"/>
          <w:sz w:val="24"/>
          <w:szCs w:val="24"/>
        </w:rPr>
        <w:t>Mobley, R.</w:t>
      </w:r>
      <w:r>
        <w:rPr>
          <w:rFonts w:ascii="Times New Roman" w:hAnsi="Times New Roman" w:cs="Times New Roman"/>
          <w:sz w:val="24"/>
          <w:szCs w:val="24"/>
          <w:lang w:val="en-US"/>
        </w:rPr>
        <w:t xml:space="preserve"> </w:t>
      </w:r>
      <w:r>
        <w:rPr>
          <w:rFonts w:ascii="Times New Roman" w:hAnsi="Times New Roman" w:cs="Times New Roman"/>
          <w:sz w:val="24"/>
          <w:szCs w:val="24"/>
        </w:rPr>
        <w:t>K</w:t>
      </w:r>
      <w:r>
        <w:rPr>
          <w:rFonts w:ascii="Times New Roman" w:hAnsi="Times New Roman" w:cs="Times New Roman"/>
          <w:sz w:val="24"/>
          <w:szCs w:val="24"/>
          <w:lang w:val="en-US"/>
        </w:rPr>
        <w:t>. 2000.</w:t>
      </w:r>
      <w:r w:rsidRPr="003F6C9F">
        <w:rPr>
          <w:rFonts w:ascii="Times New Roman" w:hAnsi="Times New Roman" w:cs="Times New Roman"/>
          <w:sz w:val="24"/>
          <w:szCs w:val="24"/>
        </w:rPr>
        <w:t xml:space="preserve"> Fluid Power Dynamics, Ne</w:t>
      </w:r>
      <w:r>
        <w:rPr>
          <w:rFonts w:ascii="Times New Roman" w:hAnsi="Times New Roman" w:cs="Times New Roman"/>
          <w:sz w:val="24"/>
          <w:szCs w:val="24"/>
        </w:rPr>
        <w:t>wnes Butterworth-Heinemann</w:t>
      </w:r>
      <w:r>
        <w:rPr>
          <w:rFonts w:ascii="Times New Roman" w:hAnsi="Times New Roman" w:cs="Times New Roman"/>
          <w:sz w:val="24"/>
          <w:szCs w:val="24"/>
          <w:lang w:val="en-US"/>
        </w:rPr>
        <w:t>.</w:t>
      </w:r>
    </w:p>
    <w:p w14:paraId="5E2569BE" w14:textId="77777777" w:rsidR="008F72B7" w:rsidRDefault="008F72B7" w:rsidP="008F72B7">
      <w:pPr>
        <w:pStyle w:val="ListParagraph"/>
        <w:ind w:left="426"/>
        <w:rPr>
          <w:rFonts w:ascii="Times New Roman" w:hAnsi="Times New Roman" w:cs="Times New Roman"/>
          <w:b/>
          <w:sz w:val="24"/>
          <w:szCs w:val="24"/>
        </w:rPr>
      </w:pPr>
    </w:p>
    <w:p w14:paraId="43C4160A" w14:textId="359988E4" w:rsidR="00742D85" w:rsidRPr="00611A87" w:rsidRDefault="00742D85" w:rsidP="00025130">
      <w:pPr>
        <w:pStyle w:val="ListParagraph"/>
        <w:numPr>
          <w:ilvl w:val="0"/>
          <w:numId w:val="10"/>
        </w:numPr>
        <w:ind w:left="426" w:hanging="426"/>
        <w:rPr>
          <w:rFonts w:ascii="Times New Roman" w:hAnsi="Times New Roman" w:cs="Times New Roman"/>
          <w:b/>
          <w:sz w:val="24"/>
          <w:szCs w:val="24"/>
        </w:rPr>
      </w:pPr>
      <w:r w:rsidRPr="00611A87">
        <w:rPr>
          <w:rFonts w:ascii="Times New Roman" w:hAnsi="Times New Roman" w:cs="Times New Roman"/>
          <w:b/>
          <w:sz w:val="24"/>
          <w:szCs w:val="24"/>
        </w:rPr>
        <w:t xml:space="preserve">STRATEGI PERKULIAHAN </w:t>
      </w:r>
      <w:r w:rsidRPr="00611A87">
        <w:rPr>
          <w:rFonts w:ascii="Times New Roman" w:hAnsi="Times New Roman" w:cs="Times New Roman"/>
          <w:b/>
          <w:sz w:val="24"/>
          <w:szCs w:val="24"/>
          <w:lang w:val="en-US"/>
        </w:rPr>
        <w:t xml:space="preserve"> </w:t>
      </w:r>
    </w:p>
    <w:p w14:paraId="548E5A9E" w14:textId="3E19EAF8" w:rsidR="006372EC" w:rsidRPr="00611A87" w:rsidRDefault="002D19BA" w:rsidP="00611A87">
      <w:pPr>
        <w:pStyle w:val="ListParagraph"/>
        <w:ind w:left="426"/>
        <w:jc w:val="both"/>
        <w:rPr>
          <w:rFonts w:ascii="Times New Roman" w:hAnsi="Times New Roman" w:cs="Times New Roman"/>
          <w:sz w:val="24"/>
          <w:szCs w:val="24"/>
          <w:lang w:val="en-US"/>
        </w:rPr>
      </w:pPr>
      <w:r w:rsidRPr="00611A87">
        <w:rPr>
          <w:rFonts w:ascii="Times New Roman" w:hAnsi="Times New Roman" w:cs="Times New Roman"/>
          <w:sz w:val="24"/>
          <w:szCs w:val="24"/>
          <w:lang w:val="en-US"/>
        </w:rPr>
        <w:t>Perkuliahan ini berpusat kepada mahasiswa (</w:t>
      </w:r>
      <w:r w:rsidRPr="00611A87">
        <w:rPr>
          <w:rFonts w:ascii="Times New Roman" w:hAnsi="Times New Roman" w:cs="Times New Roman"/>
          <w:i/>
          <w:iCs/>
          <w:sz w:val="24"/>
          <w:szCs w:val="24"/>
          <w:lang w:val="en-US"/>
        </w:rPr>
        <w:t>Student Center Learning</w:t>
      </w:r>
      <w:r w:rsidRPr="00611A87">
        <w:rPr>
          <w:rFonts w:ascii="Times New Roman" w:hAnsi="Times New Roman" w:cs="Times New Roman"/>
          <w:sz w:val="24"/>
          <w:szCs w:val="24"/>
          <w:lang w:val="en-US"/>
        </w:rPr>
        <w:t xml:space="preserve">). Di awal perkuliahan dosen akan memberikan kuliah singkat atau penjelasan singkat sebelum memulai diskusi dan tanya jawab. Mahasiswa berperan aktif dalam diskusi tanya jawab, diskusi kelompok untuk membahas studi kasus dan di tengah semester dan akhir semester terdapat pembuatan proyek untuk mahasiswa yang dibagi menjadi beberapa kelompok atau </w:t>
      </w:r>
      <w:r w:rsidRPr="00611A87">
        <w:rPr>
          <w:rFonts w:ascii="Times New Roman" w:hAnsi="Times New Roman" w:cs="Times New Roman"/>
          <w:i/>
          <w:iCs/>
          <w:sz w:val="24"/>
          <w:szCs w:val="24"/>
          <w:lang w:val="en-US"/>
        </w:rPr>
        <w:t>Project Based Learning</w:t>
      </w:r>
      <w:r w:rsidRPr="00611A87">
        <w:rPr>
          <w:rFonts w:ascii="Times New Roman" w:hAnsi="Times New Roman" w:cs="Times New Roman"/>
          <w:sz w:val="24"/>
          <w:szCs w:val="24"/>
          <w:lang w:val="en-US"/>
        </w:rPr>
        <w:t xml:space="preserve"> (PjBL). Dengan demikian setiap mahasiswa diharapkan dapat menyampaikan gagasannya dalam pembahasan baik berupa pendapat pribadi atau hasil pendapat kelompok.</w:t>
      </w:r>
    </w:p>
    <w:p w14:paraId="74374932" w14:textId="01261DC9" w:rsidR="006372EC" w:rsidRDefault="006372EC" w:rsidP="006372EC">
      <w:pPr>
        <w:pStyle w:val="ListParagraph"/>
        <w:ind w:left="284"/>
        <w:rPr>
          <w:b/>
        </w:rPr>
      </w:pPr>
    </w:p>
    <w:p w14:paraId="07FFEF4A" w14:textId="5262D9DA" w:rsidR="00742D85" w:rsidRPr="00611A87" w:rsidRDefault="00742D85" w:rsidP="00025130">
      <w:pPr>
        <w:pStyle w:val="ListParagraph"/>
        <w:numPr>
          <w:ilvl w:val="0"/>
          <w:numId w:val="10"/>
        </w:numPr>
        <w:ind w:left="426" w:hanging="426"/>
        <w:rPr>
          <w:rFonts w:ascii="Times New Roman" w:hAnsi="Times New Roman" w:cs="Times New Roman"/>
          <w:b/>
          <w:sz w:val="24"/>
          <w:szCs w:val="24"/>
        </w:rPr>
      </w:pPr>
      <w:r w:rsidRPr="00611A87">
        <w:rPr>
          <w:rFonts w:ascii="Times New Roman" w:hAnsi="Times New Roman" w:cs="Times New Roman"/>
          <w:b/>
          <w:sz w:val="24"/>
          <w:szCs w:val="24"/>
        </w:rPr>
        <w:t>TUGAS-TUGAS</w:t>
      </w:r>
    </w:p>
    <w:p w14:paraId="5FEAC972" w14:textId="1D489D88" w:rsidR="00FB0F84" w:rsidRPr="00611A87" w:rsidRDefault="00FB0F84" w:rsidP="00611A87">
      <w:pPr>
        <w:pStyle w:val="ListParagraph"/>
        <w:ind w:left="426"/>
        <w:jc w:val="both"/>
        <w:rPr>
          <w:rFonts w:ascii="Times New Roman" w:hAnsi="Times New Roman" w:cs="Times New Roman"/>
          <w:sz w:val="24"/>
          <w:szCs w:val="24"/>
          <w:lang w:val="en-US"/>
        </w:rPr>
      </w:pPr>
      <w:r w:rsidRPr="00611A87">
        <w:rPr>
          <w:rFonts w:ascii="Times New Roman" w:hAnsi="Times New Roman" w:cs="Times New Roman"/>
          <w:sz w:val="24"/>
          <w:szCs w:val="24"/>
          <w:lang w:val="en-US"/>
        </w:rPr>
        <w:t>Terdapat tugas-tugas selama perkuliahan, dimana terdapat tugas individu dan tugas</w:t>
      </w:r>
      <w:r w:rsidR="00611A87">
        <w:rPr>
          <w:rFonts w:ascii="Times New Roman" w:hAnsi="Times New Roman" w:cs="Times New Roman"/>
          <w:sz w:val="24"/>
          <w:szCs w:val="24"/>
          <w:lang w:val="en-US"/>
        </w:rPr>
        <w:t xml:space="preserve"> </w:t>
      </w:r>
      <w:r w:rsidRPr="00611A87">
        <w:rPr>
          <w:rFonts w:ascii="Times New Roman" w:hAnsi="Times New Roman" w:cs="Times New Roman"/>
          <w:sz w:val="24"/>
          <w:szCs w:val="24"/>
          <w:lang w:val="en-US"/>
        </w:rPr>
        <w:t>kelompok.</w:t>
      </w:r>
    </w:p>
    <w:p w14:paraId="59FF4935" w14:textId="5CA31D8A" w:rsidR="00611A87" w:rsidRPr="00611A87" w:rsidRDefault="00611A87" w:rsidP="00611A87">
      <w:pPr>
        <w:pStyle w:val="ListParagraph"/>
        <w:numPr>
          <w:ilvl w:val="0"/>
          <w:numId w:val="14"/>
        </w:numPr>
        <w:ind w:left="709" w:hanging="283"/>
        <w:jc w:val="both"/>
        <w:rPr>
          <w:rFonts w:ascii="Times New Roman" w:hAnsi="Times New Roman" w:cs="Times New Roman"/>
          <w:sz w:val="24"/>
          <w:szCs w:val="24"/>
          <w:lang w:val="en-US"/>
        </w:rPr>
      </w:pPr>
      <w:r w:rsidRPr="00611A87">
        <w:rPr>
          <w:rFonts w:ascii="Times New Roman" w:hAnsi="Times New Roman" w:cs="Times New Roman"/>
          <w:sz w:val="24"/>
          <w:szCs w:val="24"/>
          <w:lang w:val="en-US"/>
        </w:rPr>
        <w:t>Tugas individu Wajib di tulis tangan di kertas A4 dimana di depan diberi keterangan nama dan nomor pokok.</w:t>
      </w:r>
    </w:p>
    <w:p w14:paraId="31A8527E" w14:textId="149297EB" w:rsidR="00611A87" w:rsidRPr="00611A87" w:rsidRDefault="00611A87" w:rsidP="00611A87">
      <w:pPr>
        <w:pStyle w:val="ListParagraph"/>
        <w:numPr>
          <w:ilvl w:val="0"/>
          <w:numId w:val="14"/>
        </w:numPr>
        <w:ind w:left="709" w:hanging="283"/>
        <w:jc w:val="both"/>
        <w:rPr>
          <w:rFonts w:ascii="Times New Roman" w:hAnsi="Times New Roman" w:cs="Times New Roman"/>
          <w:sz w:val="24"/>
          <w:szCs w:val="24"/>
          <w:lang w:val="en-US"/>
        </w:rPr>
      </w:pPr>
      <w:r w:rsidRPr="00611A87">
        <w:rPr>
          <w:rFonts w:ascii="Times New Roman" w:hAnsi="Times New Roman" w:cs="Times New Roman"/>
          <w:sz w:val="24"/>
          <w:szCs w:val="24"/>
          <w:lang w:val="en-US"/>
        </w:rPr>
        <w:t xml:space="preserve">Tugas kelompok untuk </w:t>
      </w:r>
      <w:r w:rsidRPr="00611A87">
        <w:rPr>
          <w:rFonts w:ascii="Times New Roman" w:hAnsi="Times New Roman" w:cs="Times New Roman"/>
          <w:i/>
          <w:iCs/>
          <w:sz w:val="24"/>
          <w:szCs w:val="24"/>
          <w:lang w:val="en-US"/>
        </w:rPr>
        <w:t>project</w:t>
      </w:r>
      <w:r w:rsidRPr="00611A87">
        <w:rPr>
          <w:rFonts w:ascii="Times New Roman" w:hAnsi="Times New Roman" w:cs="Times New Roman"/>
          <w:sz w:val="24"/>
          <w:szCs w:val="24"/>
          <w:lang w:val="en-US"/>
        </w:rPr>
        <w:t xml:space="preserve"> di tengah semester dan di akhir semester, dimana tugas </w:t>
      </w:r>
      <w:r w:rsidRPr="00611A87">
        <w:rPr>
          <w:rFonts w:ascii="Times New Roman" w:hAnsi="Times New Roman" w:cs="Times New Roman"/>
          <w:i/>
          <w:iCs/>
          <w:sz w:val="24"/>
          <w:szCs w:val="24"/>
          <w:lang w:val="en-US"/>
        </w:rPr>
        <w:t>project</w:t>
      </w:r>
      <w:r w:rsidRPr="00611A87">
        <w:rPr>
          <w:rFonts w:ascii="Times New Roman" w:hAnsi="Times New Roman" w:cs="Times New Roman"/>
          <w:sz w:val="24"/>
          <w:szCs w:val="24"/>
          <w:lang w:val="en-US"/>
        </w:rPr>
        <w:t xml:space="preserve"> pertama akan dipresentasikan sebelum UTS dan tugas </w:t>
      </w:r>
      <w:r w:rsidRPr="00611A87">
        <w:rPr>
          <w:rFonts w:ascii="Times New Roman" w:hAnsi="Times New Roman" w:cs="Times New Roman"/>
          <w:i/>
          <w:iCs/>
          <w:sz w:val="24"/>
          <w:szCs w:val="24"/>
          <w:lang w:val="en-US"/>
        </w:rPr>
        <w:t>project</w:t>
      </w:r>
      <w:r w:rsidRPr="00611A87">
        <w:rPr>
          <w:rFonts w:ascii="Times New Roman" w:hAnsi="Times New Roman" w:cs="Times New Roman"/>
          <w:sz w:val="24"/>
          <w:szCs w:val="24"/>
          <w:lang w:val="en-US"/>
        </w:rPr>
        <w:t xml:space="preserve"> kedua akan dipresentasikan sebelum UAS. Pembagian kelompok dan format selengkapnya akan dibahas dalam sesi tersendiri.</w:t>
      </w:r>
    </w:p>
    <w:p w14:paraId="632263A1" w14:textId="42C77CEA" w:rsidR="00FB0F84" w:rsidRDefault="00FB0F84" w:rsidP="00601CB2">
      <w:pPr>
        <w:pStyle w:val="ListParagraph"/>
        <w:ind w:left="284"/>
      </w:pPr>
    </w:p>
    <w:p w14:paraId="29AB2FFD" w14:textId="4649590C" w:rsidR="00742D85" w:rsidRPr="00611A87" w:rsidRDefault="00742D85" w:rsidP="00025130">
      <w:pPr>
        <w:pStyle w:val="ListParagraph"/>
        <w:numPr>
          <w:ilvl w:val="0"/>
          <w:numId w:val="10"/>
        </w:numPr>
        <w:ind w:left="426" w:hanging="426"/>
        <w:rPr>
          <w:rFonts w:ascii="Times New Roman" w:hAnsi="Times New Roman" w:cs="Times New Roman"/>
          <w:b/>
          <w:sz w:val="24"/>
          <w:szCs w:val="24"/>
        </w:rPr>
      </w:pPr>
      <w:r w:rsidRPr="00611A87">
        <w:rPr>
          <w:rFonts w:ascii="Times New Roman" w:hAnsi="Times New Roman" w:cs="Times New Roman"/>
          <w:b/>
          <w:sz w:val="24"/>
          <w:szCs w:val="24"/>
        </w:rPr>
        <w:t xml:space="preserve">PENILAIAN DAN KRITERIA PENILAIAN </w:t>
      </w:r>
      <w:r w:rsidRPr="00611A87">
        <w:rPr>
          <w:rFonts w:ascii="Times New Roman" w:hAnsi="Times New Roman" w:cs="Times New Roman"/>
          <w:b/>
          <w:sz w:val="24"/>
          <w:szCs w:val="24"/>
          <w:lang w:val="en-US"/>
        </w:rPr>
        <w:t xml:space="preserve"> </w:t>
      </w:r>
    </w:p>
    <w:p w14:paraId="14C7EA92" w14:textId="59978397" w:rsidR="00793A1D" w:rsidRDefault="00793A1D" w:rsidP="00611A87">
      <w:pPr>
        <w:pStyle w:val="ListParagraph"/>
        <w:ind w:left="426"/>
        <w:rPr>
          <w:rFonts w:ascii="Times New Roman" w:hAnsi="Times New Roman" w:cs="Times New Roman"/>
          <w:sz w:val="24"/>
          <w:szCs w:val="24"/>
          <w:lang w:val="en-US"/>
        </w:rPr>
      </w:pPr>
      <w:r w:rsidRPr="00611A87">
        <w:rPr>
          <w:rFonts w:ascii="Times New Roman" w:hAnsi="Times New Roman" w:cs="Times New Roman"/>
          <w:sz w:val="24"/>
          <w:szCs w:val="24"/>
          <w:lang w:val="en-US"/>
        </w:rPr>
        <w:t>Dalam menentukan nilai akhir akan digunakan pembobotan sebagai berikut:</w:t>
      </w:r>
    </w:p>
    <w:tbl>
      <w:tblPr>
        <w:tblStyle w:val="Style48"/>
        <w:tblW w:w="552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8"/>
        <w:gridCol w:w="1979"/>
      </w:tblGrid>
      <w:tr w:rsidR="00331CDE" w:rsidRPr="00331CDE" w14:paraId="095B7BC6" w14:textId="77777777" w:rsidTr="00331CDE">
        <w:trPr>
          <w:jc w:val="center"/>
        </w:trPr>
        <w:tc>
          <w:tcPr>
            <w:tcW w:w="3548" w:type="dxa"/>
            <w:shd w:val="clear" w:color="auto" w:fill="F2DBDB" w:themeFill="accent2" w:themeFillTint="33"/>
          </w:tcPr>
          <w:p w14:paraId="57E918E3" w14:textId="77777777" w:rsidR="00331CDE" w:rsidRPr="00611A87" w:rsidRDefault="00331CDE" w:rsidP="00331CDE">
            <w:pPr>
              <w:spacing w:before="60" w:after="60"/>
              <w:jc w:val="center"/>
              <w:rPr>
                <w:rFonts w:eastAsia="Book Antiqua"/>
                <w:b/>
                <w:bCs/>
                <w:sz w:val="24"/>
                <w:szCs w:val="24"/>
              </w:rPr>
            </w:pPr>
            <w:r w:rsidRPr="00611A87">
              <w:rPr>
                <w:rFonts w:eastAsia="Book Antiqua"/>
                <w:b/>
                <w:bCs/>
                <w:sz w:val="24"/>
                <w:szCs w:val="24"/>
              </w:rPr>
              <w:t>Kriteria Penilaian</w:t>
            </w:r>
          </w:p>
        </w:tc>
        <w:tc>
          <w:tcPr>
            <w:tcW w:w="1979" w:type="dxa"/>
            <w:shd w:val="clear" w:color="auto" w:fill="F2DBDB" w:themeFill="accent2" w:themeFillTint="33"/>
          </w:tcPr>
          <w:p w14:paraId="79442CAA" w14:textId="08EA92E8" w:rsidR="00331CDE" w:rsidRPr="00611A87" w:rsidRDefault="00331CDE" w:rsidP="006A0F76">
            <w:pPr>
              <w:spacing w:before="60" w:after="60"/>
              <w:jc w:val="center"/>
              <w:rPr>
                <w:rFonts w:eastAsia="Book Antiqua"/>
                <w:b/>
                <w:bCs/>
                <w:sz w:val="24"/>
                <w:szCs w:val="24"/>
              </w:rPr>
            </w:pPr>
            <w:r w:rsidRPr="00611A87">
              <w:rPr>
                <w:rFonts w:eastAsia="Book Antiqua"/>
                <w:b/>
                <w:bCs/>
                <w:sz w:val="24"/>
                <w:szCs w:val="24"/>
              </w:rPr>
              <w:t>Bobot Nilai (%)</w:t>
            </w:r>
          </w:p>
        </w:tc>
      </w:tr>
      <w:tr w:rsidR="00331CDE" w:rsidRPr="00331CDE" w14:paraId="7DE8BCA7" w14:textId="77777777" w:rsidTr="00331CDE">
        <w:trPr>
          <w:trHeight w:val="1493"/>
          <w:jc w:val="center"/>
        </w:trPr>
        <w:tc>
          <w:tcPr>
            <w:tcW w:w="3548" w:type="dxa"/>
          </w:tcPr>
          <w:p w14:paraId="6E6AF8DA" w14:textId="1D600ACD" w:rsidR="00331CDE" w:rsidRPr="00611A87" w:rsidRDefault="00331CDE" w:rsidP="004C548C">
            <w:pPr>
              <w:numPr>
                <w:ilvl w:val="0"/>
                <w:numId w:val="16"/>
              </w:numPr>
              <w:tabs>
                <w:tab w:val="clear" w:pos="420"/>
                <w:tab w:val="left" w:pos="305"/>
              </w:tabs>
              <w:rPr>
                <w:color w:val="000000"/>
                <w:sz w:val="24"/>
                <w:szCs w:val="24"/>
              </w:rPr>
            </w:pPr>
            <w:r w:rsidRPr="00611A87">
              <w:rPr>
                <w:color w:val="000000"/>
                <w:sz w:val="24"/>
                <w:szCs w:val="24"/>
                <w:lang w:val="zh-CN"/>
              </w:rPr>
              <w:t>Keaktifan</w:t>
            </w:r>
          </w:p>
          <w:p w14:paraId="569BA0B0" w14:textId="58560E83" w:rsidR="00331CDE" w:rsidRPr="00611A87" w:rsidRDefault="00331CDE" w:rsidP="004C548C">
            <w:pPr>
              <w:numPr>
                <w:ilvl w:val="0"/>
                <w:numId w:val="16"/>
              </w:numPr>
              <w:tabs>
                <w:tab w:val="clear" w:pos="420"/>
                <w:tab w:val="left" w:pos="305"/>
              </w:tabs>
              <w:rPr>
                <w:color w:val="000000"/>
                <w:sz w:val="24"/>
                <w:szCs w:val="24"/>
              </w:rPr>
            </w:pPr>
            <w:r w:rsidRPr="00611A87">
              <w:rPr>
                <w:color w:val="000000"/>
                <w:sz w:val="24"/>
                <w:szCs w:val="24"/>
                <w:lang w:val="en-US" w:eastAsia="zh-CN"/>
              </w:rPr>
              <w:t>Tes tertulis</w:t>
            </w:r>
          </w:p>
          <w:p w14:paraId="72CB6D03" w14:textId="61C177FC" w:rsidR="00331CDE" w:rsidRPr="00611A87" w:rsidRDefault="00340CC4" w:rsidP="004C548C">
            <w:pPr>
              <w:numPr>
                <w:ilvl w:val="0"/>
                <w:numId w:val="16"/>
              </w:numPr>
              <w:tabs>
                <w:tab w:val="clear" w:pos="420"/>
                <w:tab w:val="left" w:pos="305"/>
              </w:tabs>
              <w:rPr>
                <w:color w:val="000000"/>
                <w:sz w:val="24"/>
                <w:szCs w:val="24"/>
              </w:rPr>
            </w:pPr>
            <w:r w:rsidRPr="00611A87">
              <w:rPr>
                <w:color w:val="000000"/>
                <w:sz w:val="24"/>
                <w:szCs w:val="24"/>
                <w:lang w:val="en-US"/>
              </w:rPr>
              <w:t>Diskusi kelompok</w:t>
            </w:r>
          </w:p>
          <w:p w14:paraId="60208D88" w14:textId="7F169513" w:rsidR="00340CC4" w:rsidRPr="00611A87" w:rsidRDefault="00340CC4" w:rsidP="004C548C">
            <w:pPr>
              <w:numPr>
                <w:ilvl w:val="0"/>
                <w:numId w:val="16"/>
              </w:numPr>
              <w:tabs>
                <w:tab w:val="clear" w:pos="420"/>
                <w:tab w:val="left" w:pos="305"/>
              </w:tabs>
              <w:rPr>
                <w:color w:val="000000"/>
                <w:sz w:val="24"/>
                <w:szCs w:val="24"/>
              </w:rPr>
            </w:pPr>
            <w:r w:rsidRPr="00611A87">
              <w:rPr>
                <w:color w:val="000000"/>
                <w:sz w:val="24"/>
                <w:szCs w:val="24"/>
              </w:rPr>
              <w:t>Presentasi</w:t>
            </w:r>
          </w:p>
          <w:p w14:paraId="0121FF09" w14:textId="05F06170" w:rsidR="00331CDE" w:rsidRPr="00611A87" w:rsidRDefault="00331CDE" w:rsidP="004C548C">
            <w:pPr>
              <w:numPr>
                <w:ilvl w:val="0"/>
                <w:numId w:val="16"/>
              </w:numPr>
              <w:tabs>
                <w:tab w:val="clear" w:pos="420"/>
                <w:tab w:val="left" w:pos="305"/>
              </w:tabs>
              <w:rPr>
                <w:color w:val="000000"/>
                <w:sz w:val="24"/>
                <w:szCs w:val="24"/>
              </w:rPr>
            </w:pPr>
            <w:r w:rsidRPr="00611A87">
              <w:rPr>
                <w:rFonts w:eastAsia="Book Antiqua"/>
                <w:color w:val="000000"/>
                <w:sz w:val="24"/>
                <w:szCs w:val="24"/>
              </w:rPr>
              <w:t xml:space="preserve">UTS </w:t>
            </w:r>
          </w:p>
          <w:p w14:paraId="1041A1F6" w14:textId="3D8E3C22" w:rsidR="00331CDE" w:rsidRPr="00611A87" w:rsidRDefault="00331CDE" w:rsidP="00331CDE">
            <w:pPr>
              <w:numPr>
                <w:ilvl w:val="0"/>
                <w:numId w:val="16"/>
              </w:numPr>
              <w:tabs>
                <w:tab w:val="clear" w:pos="420"/>
                <w:tab w:val="left" w:pos="305"/>
              </w:tabs>
              <w:rPr>
                <w:color w:val="000000"/>
                <w:sz w:val="24"/>
                <w:szCs w:val="24"/>
              </w:rPr>
            </w:pPr>
            <w:r w:rsidRPr="00611A87">
              <w:rPr>
                <w:rFonts w:eastAsia="Book Antiqua"/>
                <w:color w:val="000000"/>
                <w:sz w:val="24"/>
                <w:szCs w:val="24"/>
              </w:rPr>
              <w:t xml:space="preserve">UAS </w:t>
            </w:r>
          </w:p>
        </w:tc>
        <w:tc>
          <w:tcPr>
            <w:tcW w:w="1979" w:type="dxa"/>
          </w:tcPr>
          <w:p w14:paraId="45803DF0" w14:textId="77777777" w:rsidR="00331CDE" w:rsidRPr="00611A87" w:rsidRDefault="00331CDE" w:rsidP="006A0F76">
            <w:pPr>
              <w:jc w:val="center"/>
              <w:rPr>
                <w:rFonts w:eastAsia="Book Antiqua"/>
                <w:sz w:val="24"/>
                <w:szCs w:val="24"/>
                <w:lang w:val="zh-CN"/>
              </w:rPr>
            </w:pPr>
            <w:r w:rsidRPr="00611A87">
              <w:rPr>
                <w:rFonts w:eastAsia="Book Antiqua"/>
                <w:sz w:val="24"/>
                <w:szCs w:val="24"/>
                <w:lang w:val="zh-CN"/>
              </w:rPr>
              <w:t>10</w:t>
            </w:r>
          </w:p>
          <w:p w14:paraId="63D4FFA5" w14:textId="0ECDFB85" w:rsidR="00331CDE" w:rsidRPr="00611A87" w:rsidRDefault="00331CDE" w:rsidP="006A0F76">
            <w:pPr>
              <w:jc w:val="center"/>
              <w:rPr>
                <w:rFonts w:eastAsia="Book Antiqua"/>
                <w:sz w:val="24"/>
                <w:szCs w:val="24"/>
              </w:rPr>
            </w:pPr>
            <w:r w:rsidRPr="00611A87">
              <w:rPr>
                <w:rFonts w:eastAsia="Book Antiqua"/>
                <w:sz w:val="24"/>
                <w:szCs w:val="24"/>
                <w:lang w:val="en-US"/>
              </w:rPr>
              <w:t>1</w:t>
            </w:r>
            <w:r w:rsidRPr="00611A87">
              <w:rPr>
                <w:rFonts w:eastAsia="Book Antiqua"/>
                <w:sz w:val="24"/>
                <w:szCs w:val="24"/>
              </w:rPr>
              <w:t>5</w:t>
            </w:r>
          </w:p>
          <w:p w14:paraId="7D604683" w14:textId="696F1E5C" w:rsidR="00331CDE" w:rsidRPr="00611A87" w:rsidRDefault="00331CDE" w:rsidP="006A0F76">
            <w:pPr>
              <w:jc w:val="center"/>
              <w:rPr>
                <w:rFonts w:eastAsia="Book Antiqua"/>
                <w:sz w:val="24"/>
                <w:szCs w:val="24"/>
              </w:rPr>
            </w:pPr>
            <w:r w:rsidRPr="00611A87">
              <w:rPr>
                <w:rFonts w:eastAsia="Book Antiqua"/>
                <w:sz w:val="24"/>
                <w:szCs w:val="24"/>
              </w:rPr>
              <w:t>15</w:t>
            </w:r>
          </w:p>
          <w:p w14:paraId="1947A9EC" w14:textId="6A546916" w:rsidR="00340CC4" w:rsidRPr="00611A87" w:rsidRDefault="00340CC4" w:rsidP="006A0F76">
            <w:pPr>
              <w:jc w:val="center"/>
              <w:rPr>
                <w:rFonts w:eastAsiaTheme="minorEastAsia"/>
                <w:sz w:val="24"/>
                <w:szCs w:val="24"/>
                <w:lang w:val="en-US" w:eastAsia="zh-CN"/>
              </w:rPr>
            </w:pPr>
            <w:r w:rsidRPr="00611A87">
              <w:rPr>
                <w:rFonts w:eastAsiaTheme="minorEastAsia"/>
                <w:sz w:val="24"/>
                <w:szCs w:val="24"/>
                <w:lang w:val="en-US" w:eastAsia="zh-CN"/>
              </w:rPr>
              <w:t>15</w:t>
            </w:r>
          </w:p>
          <w:p w14:paraId="7B045E9F" w14:textId="5847B25F" w:rsidR="00331CDE" w:rsidRPr="00611A87" w:rsidRDefault="00340CC4" w:rsidP="006A0F76">
            <w:pPr>
              <w:jc w:val="center"/>
              <w:rPr>
                <w:rFonts w:eastAsia="Book Antiqua"/>
                <w:sz w:val="24"/>
                <w:szCs w:val="24"/>
                <w:lang w:val="en-US"/>
              </w:rPr>
            </w:pPr>
            <w:r w:rsidRPr="00611A87">
              <w:rPr>
                <w:rFonts w:eastAsia="Book Antiqua"/>
                <w:sz w:val="24"/>
                <w:szCs w:val="24"/>
              </w:rPr>
              <w:t>2</w:t>
            </w:r>
            <w:r w:rsidR="00331CDE" w:rsidRPr="00611A87">
              <w:rPr>
                <w:rFonts w:eastAsia="Book Antiqua"/>
                <w:sz w:val="24"/>
                <w:szCs w:val="24"/>
                <w:lang w:val="en-US"/>
              </w:rPr>
              <w:t>0</w:t>
            </w:r>
          </w:p>
          <w:p w14:paraId="717E0D2B" w14:textId="60484686" w:rsidR="00331CDE" w:rsidRPr="00611A87" w:rsidRDefault="00331CDE" w:rsidP="006A0F76">
            <w:pPr>
              <w:jc w:val="center"/>
              <w:rPr>
                <w:rFonts w:eastAsiaTheme="minorEastAsia"/>
                <w:sz w:val="24"/>
                <w:szCs w:val="24"/>
                <w:lang w:val="en-US" w:eastAsia="zh-CN"/>
              </w:rPr>
            </w:pPr>
            <w:r w:rsidRPr="00611A87">
              <w:rPr>
                <w:rFonts w:eastAsia="Book Antiqua"/>
                <w:sz w:val="24"/>
                <w:szCs w:val="24"/>
                <w:lang w:val="en-US"/>
              </w:rPr>
              <w:t>25</w:t>
            </w:r>
          </w:p>
        </w:tc>
      </w:tr>
      <w:tr w:rsidR="00331CDE" w:rsidRPr="00331CDE" w14:paraId="2EF9656A" w14:textId="77777777" w:rsidTr="00331CDE">
        <w:trPr>
          <w:jc w:val="center"/>
        </w:trPr>
        <w:tc>
          <w:tcPr>
            <w:tcW w:w="3548" w:type="dxa"/>
            <w:shd w:val="clear" w:color="auto" w:fill="FBD4B4" w:themeFill="accent6" w:themeFillTint="66"/>
          </w:tcPr>
          <w:p w14:paraId="649A5052" w14:textId="77777777" w:rsidR="00331CDE" w:rsidRPr="00611A87" w:rsidRDefault="00331CDE" w:rsidP="00331CDE">
            <w:pPr>
              <w:spacing w:before="60" w:after="60"/>
              <w:jc w:val="center"/>
              <w:rPr>
                <w:rFonts w:eastAsia="Book Antiqua"/>
                <w:b/>
                <w:bCs/>
                <w:sz w:val="24"/>
                <w:szCs w:val="24"/>
              </w:rPr>
            </w:pPr>
            <w:r w:rsidRPr="00611A87">
              <w:rPr>
                <w:rFonts w:eastAsia="Book Antiqua"/>
                <w:b/>
                <w:bCs/>
                <w:sz w:val="24"/>
                <w:szCs w:val="24"/>
              </w:rPr>
              <w:t>Nilai Total</w:t>
            </w:r>
          </w:p>
        </w:tc>
        <w:tc>
          <w:tcPr>
            <w:tcW w:w="1979" w:type="dxa"/>
            <w:shd w:val="clear" w:color="auto" w:fill="FBD4B4" w:themeFill="accent6" w:themeFillTint="66"/>
          </w:tcPr>
          <w:p w14:paraId="4C38108D" w14:textId="77777777" w:rsidR="00331CDE" w:rsidRPr="00611A87" w:rsidRDefault="00331CDE" w:rsidP="006A0F76">
            <w:pPr>
              <w:spacing w:before="60" w:after="60"/>
              <w:jc w:val="center"/>
              <w:rPr>
                <w:rFonts w:eastAsia="Book Antiqua"/>
                <w:b/>
                <w:bCs/>
                <w:sz w:val="24"/>
                <w:szCs w:val="24"/>
              </w:rPr>
            </w:pPr>
            <w:r w:rsidRPr="00611A87">
              <w:rPr>
                <w:rFonts w:eastAsia="Book Antiqua"/>
                <w:b/>
                <w:bCs/>
                <w:sz w:val="24"/>
                <w:szCs w:val="24"/>
              </w:rPr>
              <w:t>100</w:t>
            </w:r>
          </w:p>
        </w:tc>
      </w:tr>
    </w:tbl>
    <w:p w14:paraId="47DF7AED" w14:textId="790127B2" w:rsidR="00D905C4" w:rsidRDefault="00D905C4" w:rsidP="00D905C4">
      <w:pPr>
        <w:spacing w:after="0"/>
        <w:rPr>
          <w:b/>
        </w:rPr>
      </w:pPr>
    </w:p>
    <w:p w14:paraId="6FEF4187" w14:textId="63051694" w:rsidR="009C1C1C" w:rsidRDefault="009C1C1C" w:rsidP="00D905C4">
      <w:pPr>
        <w:spacing w:after="0"/>
        <w:rPr>
          <w:b/>
        </w:rPr>
      </w:pPr>
    </w:p>
    <w:p w14:paraId="65552D96" w14:textId="24753759" w:rsidR="009C1C1C" w:rsidRPr="00D905C4" w:rsidRDefault="009C1C1C" w:rsidP="00D905C4">
      <w:pPr>
        <w:spacing w:after="0"/>
        <w:rPr>
          <w:b/>
        </w:rPr>
      </w:pPr>
    </w:p>
    <w:tbl>
      <w:tblPr>
        <w:tblStyle w:val="TableGrid"/>
        <w:tblW w:w="0" w:type="auto"/>
        <w:jc w:val="center"/>
        <w:tblLook w:val="04A0" w:firstRow="1" w:lastRow="0" w:firstColumn="1" w:lastColumn="0" w:noHBand="0" w:noVBand="1"/>
      </w:tblPr>
      <w:tblGrid>
        <w:gridCol w:w="2405"/>
        <w:gridCol w:w="1418"/>
        <w:gridCol w:w="1134"/>
        <w:gridCol w:w="2268"/>
      </w:tblGrid>
      <w:tr w:rsidR="006835B4" w14:paraId="32760D03" w14:textId="6342F176" w:rsidTr="00611A87">
        <w:trPr>
          <w:trHeight w:val="453"/>
          <w:jc w:val="center"/>
        </w:trPr>
        <w:tc>
          <w:tcPr>
            <w:tcW w:w="2405" w:type="dxa"/>
            <w:shd w:val="clear" w:color="auto" w:fill="CCC0D9" w:themeFill="accent4" w:themeFillTint="66"/>
            <w:vAlign w:val="center"/>
          </w:tcPr>
          <w:p w14:paraId="75825FC1" w14:textId="37FEB61A" w:rsidR="006835B4" w:rsidRPr="00611A87" w:rsidRDefault="006835B4" w:rsidP="006A0F76">
            <w:pPr>
              <w:spacing w:line="260" w:lineRule="auto"/>
              <w:jc w:val="center"/>
              <w:rPr>
                <w:rFonts w:ascii="Times New Roman" w:eastAsiaTheme="minorEastAsia" w:hAnsi="Times New Roman" w:cs="Times New Roman"/>
                <w:b/>
                <w:bCs/>
                <w:sz w:val="24"/>
                <w:szCs w:val="24"/>
                <w:lang w:val="en-US" w:eastAsia="zh-CN"/>
              </w:rPr>
            </w:pPr>
            <w:r w:rsidRPr="00611A87">
              <w:rPr>
                <w:rFonts w:ascii="Times New Roman" w:eastAsiaTheme="minorEastAsia" w:hAnsi="Times New Roman" w:cs="Times New Roman"/>
                <w:b/>
                <w:bCs/>
                <w:sz w:val="24"/>
                <w:szCs w:val="24"/>
                <w:lang w:val="en-US"/>
              </w:rPr>
              <w:t>Rentang Angka Nilai</w:t>
            </w:r>
          </w:p>
        </w:tc>
        <w:tc>
          <w:tcPr>
            <w:tcW w:w="1418" w:type="dxa"/>
            <w:shd w:val="clear" w:color="auto" w:fill="CCC0D9" w:themeFill="accent4" w:themeFillTint="66"/>
            <w:vAlign w:val="center"/>
          </w:tcPr>
          <w:p w14:paraId="25A07024" w14:textId="542B68F3" w:rsidR="006835B4" w:rsidRPr="00611A87" w:rsidRDefault="006835B4" w:rsidP="006A0F76">
            <w:pPr>
              <w:spacing w:line="260" w:lineRule="auto"/>
              <w:jc w:val="center"/>
              <w:rPr>
                <w:rFonts w:ascii="Times New Roman" w:eastAsia="Book Antiqua" w:hAnsi="Times New Roman" w:cs="Times New Roman"/>
                <w:b/>
                <w:bCs/>
                <w:sz w:val="24"/>
                <w:szCs w:val="24"/>
                <w:lang w:val="en-US"/>
              </w:rPr>
            </w:pPr>
            <w:r w:rsidRPr="00611A87">
              <w:rPr>
                <w:rFonts w:ascii="Times New Roman" w:eastAsia="Book Antiqua" w:hAnsi="Times New Roman" w:cs="Times New Roman"/>
                <w:b/>
                <w:bCs/>
                <w:sz w:val="24"/>
                <w:szCs w:val="24"/>
                <w:lang w:val="en-US"/>
              </w:rPr>
              <w:t>Nilai Huruf</w:t>
            </w:r>
          </w:p>
        </w:tc>
        <w:tc>
          <w:tcPr>
            <w:tcW w:w="1134" w:type="dxa"/>
            <w:shd w:val="clear" w:color="auto" w:fill="CCC0D9" w:themeFill="accent4" w:themeFillTint="66"/>
            <w:vAlign w:val="center"/>
          </w:tcPr>
          <w:p w14:paraId="16FAE6D4" w14:textId="68656698" w:rsidR="006835B4" w:rsidRPr="00611A87" w:rsidRDefault="006835B4" w:rsidP="006A0F76">
            <w:pPr>
              <w:spacing w:line="260" w:lineRule="auto"/>
              <w:jc w:val="center"/>
              <w:rPr>
                <w:rFonts w:ascii="Times New Roman" w:eastAsia="Book Antiqua" w:hAnsi="Times New Roman" w:cs="Times New Roman"/>
                <w:b/>
                <w:bCs/>
                <w:sz w:val="24"/>
                <w:szCs w:val="24"/>
                <w:lang w:val="en-US"/>
              </w:rPr>
            </w:pPr>
            <w:r w:rsidRPr="00611A87">
              <w:rPr>
                <w:rFonts w:ascii="Times New Roman" w:eastAsia="Book Antiqua" w:hAnsi="Times New Roman" w:cs="Times New Roman"/>
                <w:b/>
                <w:bCs/>
                <w:sz w:val="24"/>
                <w:szCs w:val="24"/>
                <w:lang w:val="en-US"/>
              </w:rPr>
              <w:t>Bobot</w:t>
            </w:r>
          </w:p>
        </w:tc>
        <w:tc>
          <w:tcPr>
            <w:tcW w:w="2268" w:type="dxa"/>
            <w:shd w:val="clear" w:color="auto" w:fill="CCC0D9" w:themeFill="accent4" w:themeFillTint="66"/>
          </w:tcPr>
          <w:p w14:paraId="1A362F09" w14:textId="2672BD1B" w:rsidR="006835B4" w:rsidRPr="00611A87" w:rsidRDefault="006835B4" w:rsidP="006A0F76">
            <w:pPr>
              <w:spacing w:line="260" w:lineRule="auto"/>
              <w:jc w:val="center"/>
              <w:rPr>
                <w:rFonts w:ascii="Times New Roman" w:eastAsia="Book Antiqua" w:hAnsi="Times New Roman" w:cs="Times New Roman"/>
                <w:b/>
                <w:bCs/>
                <w:sz w:val="24"/>
                <w:szCs w:val="24"/>
                <w:lang w:val="en-US"/>
              </w:rPr>
            </w:pPr>
            <w:r w:rsidRPr="00611A87">
              <w:rPr>
                <w:rFonts w:ascii="Times New Roman" w:eastAsia="Book Antiqua" w:hAnsi="Times New Roman" w:cs="Times New Roman"/>
                <w:b/>
                <w:bCs/>
                <w:sz w:val="24"/>
                <w:szCs w:val="24"/>
                <w:lang w:val="en-US"/>
              </w:rPr>
              <w:t>Kriteria</w:t>
            </w:r>
          </w:p>
        </w:tc>
      </w:tr>
      <w:tr w:rsidR="006835B4" w14:paraId="6EB57EAA" w14:textId="2BB726B7" w:rsidTr="00611A87">
        <w:trPr>
          <w:jc w:val="center"/>
        </w:trPr>
        <w:tc>
          <w:tcPr>
            <w:tcW w:w="2405" w:type="dxa"/>
            <w:vAlign w:val="center"/>
          </w:tcPr>
          <w:p w14:paraId="75DDF631" w14:textId="5A38A45D" w:rsidR="006835B4" w:rsidRPr="00611A87" w:rsidRDefault="006835B4" w:rsidP="006A0F76">
            <w:pPr>
              <w:spacing w:line="260" w:lineRule="auto"/>
              <w:jc w:val="center"/>
              <w:rPr>
                <w:rFonts w:ascii="Times New Roman" w:eastAsiaTheme="minorEastAsia" w:hAnsi="Times New Roman" w:cs="Times New Roman"/>
                <w:sz w:val="24"/>
                <w:szCs w:val="24"/>
                <w:lang w:val="en-US" w:eastAsia="zh-CN"/>
              </w:rPr>
            </w:pPr>
            <w:r w:rsidRPr="00611A87">
              <w:rPr>
                <w:rFonts w:ascii="Times New Roman" w:eastAsiaTheme="minorEastAsia" w:hAnsi="Times New Roman" w:cs="Times New Roman"/>
                <w:sz w:val="24"/>
                <w:szCs w:val="24"/>
                <w:lang w:val="en-US" w:eastAsia="zh-CN"/>
              </w:rPr>
              <w:t xml:space="preserve">Nilai </w:t>
            </w:r>
            <m:oMath>
              <m:r>
                <w:rPr>
                  <w:rFonts w:ascii="Cambria Math" w:eastAsiaTheme="minorEastAsia" w:hAnsi="Cambria Math" w:cs="Times New Roman"/>
                  <w:sz w:val="24"/>
                  <w:szCs w:val="24"/>
                  <w:lang w:val="en-US" w:eastAsia="zh-CN"/>
                </w:rPr>
                <m:t>≥</m:t>
              </m:r>
            </m:oMath>
            <w:r w:rsidRPr="00611A87">
              <w:rPr>
                <w:rFonts w:ascii="Times New Roman" w:eastAsiaTheme="minorEastAsia" w:hAnsi="Times New Roman" w:cs="Times New Roman"/>
                <w:sz w:val="24"/>
                <w:szCs w:val="24"/>
                <w:lang w:val="en-US" w:eastAsia="zh-CN"/>
              </w:rPr>
              <w:t xml:space="preserve"> 85</w:t>
            </w:r>
          </w:p>
        </w:tc>
        <w:tc>
          <w:tcPr>
            <w:tcW w:w="1418" w:type="dxa"/>
            <w:vAlign w:val="center"/>
          </w:tcPr>
          <w:p w14:paraId="5F3AA84A" w14:textId="267F2CE2" w:rsidR="006835B4" w:rsidRPr="00611A87" w:rsidRDefault="006835B4" w:rsidP="006835B4">
            <w:pPr>
              <w:spacing w:line="260" w:lineRule="auto"/>
              <w:jc w:val="center"/>
              <w:rPr>
                <w:rFonts w:ascii="Times New Roman" w:eastAsiaTheme="minorEastAsia" w:hAnsi="Times New Roman" w:cs="Times New Roman"/>
                <w:sz w:val="24"/>
                <w:szCs w:val="24"/>
                <w:lang w:val="en-US" w:eastAsia="zh-CN"/>
              </w:rPr>
            </w:pPr>
            <w:r w:rsidRPr="00611A87">
              <w:rPr>
                <w:rFonts w:ascii="Times New Roman" w:eastAsiaTheme="minorEastAsia" w:hAnsi="Times New Roman" w:cs="Times New Roman"/>
                <w:sz w:val="24"/>
                <w:szCs w:val="24"/>
                <w:lang w:val="en-US" w:eastAsia="zh-CN"/>
              </w:rPr>
              <w:t>A</w:t>
            </w:r>
          </w:p>
        </w:tc>
        <w:tc>
          <w:tcPr>
            <w:tcW w:w="1134" w:type="dxa"/>
            <w:vAlign w:val="center"/>
          </w:tcPr>
          <w:p w14:paraId="68570DB3" w14:textId="03F514E7" w:rsidR="006835B4" w:rsidRPr="00611A87" w:rsidRDefault="00971195" w:rsidP="006A0F76">
            <w:pPr>
              <w:spacing w:line="260" w:lineRule="auto"/>
              <w:jc w:val="center"/>
              <w:rPr>
                <w:rFonts w:ascii="Times New Roman" w:eastAsiaTheme="minorEastAsia" w:hAnsi="Times New Roman" w:cs="Times New Roman"/>
                <w:sz w:val="24"/>
                <w:szCs w:val="24"/>
                <w:lang w:val="en-US" w:eastAsia="zh-CN"/>
              </w:rPr>
            </w:pPr>
            <w:r w:rsidRPr="00611A87">
              <w:rPr>
                <w:rFonts w:ascii="Times New Roman" w:eastAsiaTheme="minorEastAsia" w:hAnsi="Times New Roman" w:cs="Times New Roman"/>
                <w:sz w:val="24"/>
                <w:szCs w:val="24"/>
                <w:lang w:val="en-US" w:eastAsia="zh-CN"/>
              </w:rPr>
              <w:t>4</w:t>
            </w:r>
          </w:p>
        </w:tc>
        <w:tc>
          <w:tcPr>
            <w:tcW w:w="2268" w:type="dxa"/>
          </w:tcPr>
          <w:p w14:paraId="2C550808" w14:textId="383EE9B6" w:rsidR="006835B4" w:rsidRPr="00611A87" w:rsidRDefault="00971195" w:rsidP="006A0F76">
            <w:pPr>
              <w:spacing w:line="260" w:lineRule="auto"/>
              <w:jc w:val="center"/>
              <w:rPr>
                <w:rFonts w:ascii="Times New Roman" w:eastAsia="Book Antiqua" w:hAnsi="Times New Roman" w:cs="Times New Roman"/>
                <w:sz w:val="24"/>
                <w:szCs w:val="24"/>
                <w:lang w:val="en-US"/>
              </w:rPr>
            </w:pPr>
            <w:r w:rsidRPr="00611A87">
              <w:rPr>
                <w:rFonts w:ascii="Times New Roman" w:eastAsia="Book Antiqua" w:hAnsi="Times New Roman" w:cs="Times New Roman"/>
                <w:sz w:val="24"/>
                <w:szCs w:val="24"/>
                <w:lang w:val="en-US"/>
              </w:rPr>
              <w:t>Sangat Baik</w:t>
            </w:r>
          </w:p>
        </w:tc>
      </w:tr>
      <w:tr w:rsidR="006835B4" w14:paraId="7965ABF7" w14:textId="5521F4AB" w:rsidTr="00611A87">
        <w:trPr>
          <w:jc w:val="center"/>
        </w:trPr>
        <w:tc>
          <w:tcPr>
            <w:tcW w:w="2405" w:type="dxa"/>
            <w:vAlign w:val="center"/>
          </w:tcPr>
          <w:p w14:paraId="43C93C83" w14:textId="226F8AA7" w:rsidR="006835B4" w:rsidRPr="00611A87" w:rsidRDefault="006835B4" w:rsidP="006A0F76">
            <w:pPr>
              <w:spacing w:line="260" w:lineRule="auto"/>
              <w:jc w:val="center"/>
              <w:rPr>
                <w:rFonts w:ascii="Times New Roman" w:eastAsiaTheme="minorEastAsia" w:hAnsi="Times New Roman" w:cs="Times New Roman"/>
                <w:sz w:val="24"/>
                <w:szCs w:val="24"/>
                <w:lang w:val="en-US" w:eastAsia="zh-CN"/>
              </w:rPr>
            </w:pPr>
            <w:r w:rsidRPr="00611A87">
              <w:rPr>
                <w:rFonts w:ascii="Times New Roman" w:eastAsiaTheme="minorEastAsia" w:hAnsi="Times New Roman" w:cs="Times New Roman"/>
                <w:sz w:val="24"/>
                <w:szCs w:val="24"/>
                <w:lang w:val="en-US" w:eastAsia="zh-CN"/>
              </w:rPr>
              <w:t xml:space="preserve">80 </w:t>
            </w:r>
            <m:oMath>
              <m:r>
                <w:rPr>
                  <w:rFonts w:ascii="Cambria Math" w:eastAsiaTheme="minorEastAsia" w:hAnsi="Cambria Math" w:cs="Times New Roman"/>
                  <w:sz w:val="24"/>
                  <w:szCs w:val="24"/>
                  <w:lang w:val="en-US" w:eastAsia="zh-CN"/>
                </w:rPr>
                <m:t>≤</m:t>
              </m:r>
            </m:oMath>
            <w:r w:rsidRPr="00611A87">
              <w:rPr>
                <w:rFonts w:ascii="Times New Roman" w:eastAsiaTheme="minorEastAsia" w:hAnsi="Times New Roman" w:cs="Times New Roman"/>
                <w:sz w:val="24"/>
                <w:szCs w:val="24"/>
                <w:lang w:val="en-US" w:eastAsia="zh-CN"/>
              </w:rPr>
              <w:t xml:space="preserve"> Nilai </w:t>
            </w:r>
            <m:oMath>
              <m:r>
                <w:rPr>
                  <w:rFonts w:ascii="Cambria Math" w:eastAsiaTheme="minorEastAsia" w:hAnsi="Cambria Math" w:cs="Times New Roman"/>
                  <w:sz w:val="24"/>
                  <w:szCs w:val="24"/>
                  <w:lang w:val="en-US" w:eastAsia="zh-CN"/>
                </w:rPr>
                <m:t>&lt;</m:t>
              </m:r>
            </m:oMath>
            <w:r w:rsidRPr="00611A87">
              <w:rPr>
                <w:rFonts w:ascii="Times New Roman" w:eastAsiaTheme="minorEastAsia" w:hAnsi="Times New Roman" w:cs="Times New Roman"/>
                <w:sz w:val="24"/>
                <w:szCs w:val="24"/>
                <w:lang w:val="en-US" w:eastAsia="zh-CN"/>
              </w:rPr>
              <w:t xml:space="preserve"> 85</w:t>
            </w:r>
          </w:p>
        </w:tc>
        <w:tc>
          <w:tcPr>
            <w:tcW w:w="1418" w:type="dxa"/>
            <w:vAlign w:val="center"/>
          </w:tcPr>
          <w:p w14:paraId="1A235811" w14:textId="59B1ECDA" w:rsidR="006835B4" w:rsidRPr="00611A87" w:rsidRDefault="006835B4" w:rsidP="006835B4">
            <w:pPr>
              <w:spacing w:line="260" w:lineRule="auto"/>
              <w:jc w:val="center"/>
              <w:rPr>
                <w:rFonts w:ascii="Times New Roman" w:eastAsiaTheme="minorEastAsia" w:hAnsi="Times New Roman" w:cs="Times New Roman"/>
                <w:sz w:val="24"/>
                <w:szCs w:val="24"/>
                <w:lang w:val="en-US" w:eastAsia="zh-CN"/>
              </w:rPr>
            </w:pPr>
            <w:r w:rsidRPr="00611A87">
              <w:rPr>
                <w:rFonts w:ascii="Times New Roman" w:eastAsiaTheme="minorEastAsia" w:hAnsi="Times New Roman" w:cs="Times New Roman"/>
                <w:sz w:val="24"/>
                <w:szCs w:val="24"/>
                <w:lang w:val="en-US" w:eastAsia="zh-CN"/>
              </w:rPr>
              <w:t>A-</w:t>
            </w:r>
          </w:p>
        </w:tc>
        <w:tc>
          <w:tcPr>
            <w:tcW w:w="1134" w:type="dxa"/>
            <w:vAlign w:val="center"/>
          </w:tcPr>
          <w:p w14:paraId="58F63BEC" w14:textId="3CBEEF74" w:rsidR="006835B4" w:rsidRPr="00611A87" w:rsidRDefault="00971195" w:rsidP="006A0F76">
            <w:pPr>
              <w:spacing w:line="260" w:lineRule="auto"/>
              <w:jc w:val="center"/>
              <w:rPr>
                <w:rFonts w:ascii="Times New Roman" w:eastAsiaTheme="minorEastAsia" w:hAnsi="Times New Roman" w:cs="Times New Roman"/>
                <w:sz w:val="24"/>
                <w:szCs w:val="24"/>
                <w:lang w:val="en-US" w:eastAsia="zh-CN"/>
              </w:rPr>
            </w:pPr>
            <w:r w:rsidRPr="00611A87">
              <w:rPr>
                <w:rFonts w:ascii="Times New Roman" w:eastAsiaTheme="minorEastAsia" w:hAnsi="Times New Roman" w:cs="Times New Roman"/>
                <w:sz w:val="24"/>
                <w:szCs w:val="24"/>
                <w:lang w:val="en-US" w:eastAsia="zh-CN"/>
              </w:rPr>
              <w:t>3,75</w:t>
            </w:r>
          </w:p>
        </w:tc>
        <w:tc>
          <w:tcPr>
            <w:tcW w:w="2268" w:type="dxa"/>
          </w:tcPr>
          <w:p w14:paraId="12B43531" w14:textId="088F328A" w:rsidR="006835B4" w:rsidRPr="00611A87" w:rsidRDefault="00971195" w:rsidP="006A0F76">
            <w:pPr>
              <w:spacing w:line="260" w:lineRule="auto"/>
              <w:jc w:val="center"/>
              <w:rPr>
                <w:rFonts w:ascii="Times New Roman" w:eastAsia="Book Antiqua" w:hAnsi="Times New Roman" w:cs="Times New Roman"/>
                <w:sz w:val="24"/>
                <w:szCs w:val="24"/>
                <w:lang w:val="en-US"/>
              </w:rPr>
            </w:pPr>
            <w:r w:rsidRPr="00611A87">
              <w:rPr>
                <w:rFonts w:ascii="Times New Roman" w:eastAsia="Book Antiqua" w:hAnsi="Times New Roman" w:cs="Times New Roman"/>
                <w:sz w:val="24"/>
                <w:szCs w:val="24"/>
                <w:lang w:val="en-US"/>
              </w:rPr>
              <w:t>Hampir Sangat Baik</w:t>
            </w:r>
          </w:p>
        </w:tc>
      </w:tr>
      <w:tr w:rsidR="006835B4" w14:paraId="3FFFD80F" w14:textId="26694FF3" w:rsidTr="00611A87">
        <w:trPr>
          <w:jc w:val="center"/>
        </w:trPr>
        <w:tc>
          <w:tcPr>
            <w:tcW w:w="2405" w:type="dxa"/>
            <w:vAlign w:val="center"/>
          </w:tcPr>
          <w:p w14:paraId="4C831DC3" w14:textId="020BECB7" w:rsidR="006835B4" w:rsidRPr="00611A87" w:rsidRDefault="006835B4" w:rsidP="006A0F76">
            <w:pPr>
              <w:spacing w:line="260" w:lineRule="auto"/>
              <w:jc w:val="center"/>
              <w:rPr>
                <w:rFonts w:ascii="Times New Roman" w:eastAsiaTheme="minorEastAsia" w:hAnsi="Times New Roman" w:cs="Times New Roman"/>
                <w:sz w:val="24"/>
                <w:szCs w:val="24"/>
                <w:lang w:val="en-US" w:eastAsia="zh-CN"/>
              </w:rPr>
            </w:pPr>
            <w:r w:rsidRPr="00611A87">
              <w:rPr>
                <w:rFonts w:ascii="Times New Roman" w:eastAsiaTheme="minorEastAsia" w:hAnsi="Times New Roman" w:cs="Times New Roman"/>
                <w:sz w:val="24"/>
                <w:szCs w:val="24"/>
                <w:lang w:val="en-US" w:eastAsia="zh-CN"/>
              </w:rPr>
              <w:t xml:space="preserve">75 </w:t>
            </w:r>
            <m:oMath>
              <m:r>
                <w:rPr>
                  <w:rFonts w:ascii="Cambria Math" w:eastAsiaTheme="minorEastAsia" w:hAnsi="Cambria Math" w:cs="Times New Roman"/>
                  <w:sz w:val="24"/>
                  <w:szCs w:val="24"/>
                  <w:lang w:val="en-US" w:eastAsia="zh-CN"/>
                </w:rPr>
                <m:t>≤</m:t>
              </m:r>
            </m:oMath>
            <w:r w:rsidRPr="00611A87">
              <w:rPr>
                <w:rFonts w:ascii="Times New Roman" w:eastAsiaTheme="minorEastAsia" w:hAnsi="Times New Roman" w:cs="Times New Roman"/>
                <w:sz w:val="24"/>
                <w:szCs w:val="24"/>
                <w:lang w:val="en-US" w:eastAsia="zh-CN"/>
              </w:rPr>
              <w:t xml:space="preserve"> Nilai </w:t>
            </w:r>
            <m:oMath>
              <m:r>
                <w:rPr>
                  <w:rFonts w:ascii="Cambria Math" w:eastAsiaTheme="minorEastAsia" w:hAnsi="Cambria Math" w:cs="Times New Roman"/>
                  <w:sz w:val="24"/>
                  <w:szCs w:val="24"/>
                  <w:lang w:val="en-US" w:eastAsia="zh-CN"/>
                </w:rPr>
                <m:t>&lt;</m:t>
              </m:r>
            </m:oMath>
            <w:r w:rsidRPr="00611A87">
              <w:rPr>
                <w:rFonts w:ascii="Times New Roman" w:eastAsiaTheme="minorEastAsia" w:hAnsi="Times New Roman" w:cs="Times New Roman"/>
                <w:sz w:val="24"/>
                <w:szCs w:val="24"/>
                <w:lang w:val="en-US" w:eastAsia="zh-CN"/>
              </w:rPr>
              <w:t xml:space="preserve"> 80</w:t>
            </w:r>
          </w:p>
        </w:tc>
        <w:tc>
          <w:tcPr>
            <w:tcW w:w="1418" w:type="dxa"/>
            <w:vAlign w:val="center"/>
          </w:tcPr>
          <w:p w14:paraId="5D19A591" w14:textId="1CCD13B2" w:rsidR="006835B4" w:rsidRPr="00611A87" w:rsidRDefault="006835B4" w:rsidP="006835B4">
            <w:pPr>
              <w:spacing w:line="260" w:lineRule="auto"/>
              <w:jc w:val="center"/>
              <w:rPr>
                <w:rFonts w:ascii="Times New Roman" w:eastAsiaTheme="minorEastAsia" w:hAnsi="Times New Roman" w:cs="Times New Roman"/>
                <w:sz w:val="24"/>
                <w:szCs w:val="24"/>
                <w:lang w:val="en-US" w:eastAsia="zh-CN"/>
              </w:rPr>
            </w:pPr>
            <w:r w:rsidRPr="00611A87">
              <w:rPr>
                <w:rFonts w:ascii="Times New Roman" w:eastAsiaTheme="minorEastAsia" w:hAnsi="Times New Roman" w:cs="Times New Roman"/>
                <w:sz w:val="24"/>
                <w:szCs w:val="24"/>
                <w:lang w:val="en-US" w:eastAsia="zh-CN"/>
              </w:rPr>
              <w:t>B+</w:t>
            </w:r>
          </w:p>
        </w:tc>
        <w:tc>
          <w:tcPr>
            <w:tcW w:w="1134" w:type="dxa"/>
            <w:vAlign w:val="center"/>
          </w:tcPr>
          <w:p w14:paraId="3BF1A2D0" w14:textId="6EE96009" w:rsidR="006835B4" w:rsidRPr="00611A87" w:rsidRDefault="00971195" w:rsidP="006A0F76">
            <w:pPr>
              <w:spacing w:line="260" w:lineRule="auto"/>
              <w:jc w:val="center"/>
              <w:rPr>
                <w:rFonts w:ascii="Times New Roman" w:eastAsiaTheme="minorEastAsia" w:hAnsi="Times New Roman" w:cs="Times New Roman"/>
                <w:sz w:val="24"/>
                <w:szCs w:val="24"/>
                <w:lang w:val="en-US" w:eastAsia="zh-CN"/>
              </w:rPr>
            </w:pPr>
            <w:r w:rsidRPr="00611A87">
              <w:rPr>
                <w:rFonts w:ascii="Times New Roman" w:eastAsiaTheme="minorEastAsia" w:hAnsi="Times New Roman" w:cs="Times New Roman"/>
                <w:sz w:val="24"/>
                <w:szCs w:val="24"/>
                <w:lang w:val="en-US" w:eastAsia="zh-CN"/>
              </w:rPr>
              <w:t>3,25</w:t>
            </w:r>
          </w:p>
        </w:tc>
        <w:tc>
          <w:tcPr>
            <w:tcW w:w="2268" w:type="dxa"/>
          </w:tcPr>
          <w:p w14:paraId="312CEB21" w14:textId="5C6E9C00" w:rsidR="006835B4" w:rsidRPr="00611A87" w:rsidRDefault="00971195" w:rsidP="006A0F76">
            <w:pPr>
              <w:spacing w:line="260" w:lineRule="auto"/>
              <w:jc w:val="center"/>
              <w:rPr>
                <w:rFonts w:ascii="Times New Roman" w:eastAsia="Book Antiqua" w:hAnsi="Times New Roman" w:cs="Times New Roman"/>
                <w:sz w:val="24"/>
                <w:szCs w:val="24"/>
                <w:lang w:val="en-US"/>
              </w:rPr>
            </w:pPr>
            <w:r w:rsidRPr="00611A87">
              <w:rPr>
                <w:rFonts w:ascii="Times New Roman" w:eastAsia="Book Antiqua" w:hAnsi="Times New Roman" w:cs="Times New Roman"/>
                <w:sz w:val="24"/>
                <w:szCs w:val="24"/>
                <w:lang w:val="en-US"/>
              </w:rPr>
              <w:t>Lebih Baik</w:t>
            </w:r>
          </w:p>
        </w:tc>
      </w:tr>
      <w:tr w:rsidR="006835B4" w14:paraId="11E9B0C7" w14:textId="23452044" w:rsidTr="00611A87">
        <w:trPr>
          <w:jc w:val="center"/>
        </w:trPr>
        <w:tc>
          <w:tcPr>
            <w:tcW w:w="2405" w:type="dxa"/>
            <w:vAlign w:val="center"/>
          </w:tcPr>
          <w:p w14:paraId="551090C3" w14:textId="7602849A" w:rsidR="006835B4" w:rsidRPr="00611A87" w:rsidRDefault="006835B4" w:rsidP="006A0F76">
            <w:pPr>
              <w:spacing w:line="260" w:lineRule="auto"/>
              <w:jc w:val="center"/>
              <w:rPr>
                <w:rFonts w:ascii="Times New Roman" w:eastAsiaTheme="minorEastAsia" w:hAnsi="Times New Roman" w:cs="Times New Roman"/>
                <w:sz w:val="24"/>
                <w:szCs w:val="24"/>
                <w:lang w:val="zh-CN" w:eastAsia="zh-CN"/>
              </w:rPr>
            </w:pPr>
            <w:r w:rsidRPr="00611A87">
              <w:rPr>
                <w:rFonts w:ascii="Times New Roman" w:eastAsiaTheme="minorEastAsia" w:hAnsi="Times New Roman" w:cs="Times New Roman"/>
                <w:sz w:val="24"/>
                <w:szCs w:val="24"/>
                <w:lang w:val="en-US" w:eastAsia="zh-CN"/>
              </w:rPr>
              <w:t xml:space="preserve">70 </w:t>
            </w:r>
            <m:oMath>
              <m:r>
                <w:rPr>
                  <w:rFonts w:ascii="Cambria Math" w:eastAsiaTheme="minorEastAsia" w:hAnsi="Cambria Math" w:cs="Times New Roman"/>
                  <w:sz w:val="24"/>
                  <w:szCs w:val="24"/>
                  <w:lang w:val="en-US" w:eastAsia="zh-CN"/>
                </w:rPr>
                <m:t>≤</m:t>
              </m:r>
            </m:oMath>
            <w:r w:rsidRPr="00611A87">
              <w:rPr>
                <w:rFonts w:ascii="Times New Roman" w:eastAsiaTheme="minorEastAsia" w:hAnsi="Times New Roman" w:cs="Times New Roman"/>
                <w:sz w:val="24"/>
                <w:szCs w:val="24"/>
                <w:lang w:val="en-US" w:eastAsia="zh-CN"/>
              </w:rPr>
              <w:t xml:space="preserve"> Nilai </w:t>
            </w:r>
            <m:oMath>
              <m:r>
                <w:rPr>
                  <w:rFonts w:ascii="Cambria Math" w:eastAsiaTheme="minorEastAsia" w:hAnsi="Cambria Math" w:cs="Times New Roman"/>
                  <w:sz w:val="24"/>
                  <w:szCs w:val="24"/>
                  <w:lang w:val="en-US" w:eastAsia="zh-CN"/>
                </w:rPr>
                <m:t>&lt;</m:t>
              </m:r>
            </m:oMath>
            <w:r w:rsidRPr="00611A87">
              <w:rPr>
                <w:rFonts w:ascii="Times New Roman" w:eastAsiaTheme="minorEastAsia" w:hAnsi="Times New Roman" w:cs="Times New Roman"/>
                <w:sz w:val="24"/>
                <w:szCs w:val="24"/>
                <w:lang w:val="en-US" w:eastAsia="zh-CN"/>
              </w:rPr>
              <w:t xml:space="preserve"> 75</w:t>
            </w:r>
          </w:p>
        </w:tc>
        <w:tc>
          <w:tcPr>
            <w:tcW w:w="1418" w:type="dxa"/>
            <w:vAlign w:val="center"/>
          </w:tcPr>
          <w:p w14:paraId="778E7675" w14:textId="02795DC6" w:rsidR="006835B4" w:rsidRPr="00611A87" w:rsidRDefault="006835B4" w:rsidP="006835B4">
            <w:pPr>
              <w:spacing w:line="260" w:lineRule="auto"/>
              <w:jc w:val="center"/>
              <w:rPr>
                <w:rFonts w:ascii="Times New Roman" w:eastAsiaTheme="minorEastAsia" w:hAnsi="Times New Roman" w:cs="Times New Roman"/>
                <w:sz w:val="24"/>
                <w:szCs w:val="24"/>
                <w:lang w:val="en-US" w:eastAsia="zh-CN"/>
              </w:rPr>
            </w:pPr>
            <w:r w:rsidRPr="00611A87">
              <w:rPr>
                <w:rFonts w:ascii="Times New Roman" w:eastAsiaTheme="minorEastAsia" w:hAnsi="Times New Roman" w:cs="Times New Roman"/>
                <w:sz w:val="24"/>
                <w:szCs w:val="24"/>
                <w:lang w:val="en-US" w:eastAsia="zh-CN"/>
              </w:rPr>
              <w:t>B</w:t>
            </w:r>
          </w:p>
        </w:tc>
        <w:tc>
          <w:tcPr>
            <w:tcW w:w="1134" w:type="dxa"/>
            <w:vAlign w:val="center"/>
          </w:tcPr>
          <w:p w14:paraId="2F635CBE" w14:textId="728CCEB1" w:rsidR="006835B4" w:rsidRPr="00611A87" w:rsidRDefault="00971195" w:rsidP="006A0F76">
            <w:pPr>
              <w:spacing w:line="260" w:lineRule="auto"/>
              <w:jc w:val="center"/>
              <w:rPr>
                <w:rFonts w:ascii="Times New Roman" w:eastAsiaTheme="minorEastAsia" w:hAnsi="Times New Roman" w:cs="Times New Roman"/>
                <w:sz w:val="24"/>
                <w:szCs w:val="24"/>
                <w:lang w:val="en-US" w:eastAsia="zh-CN"/>
              </w:rPr>
            </w:pPr>
            <w:r w:rsidRPr="00611A87">
              <w:rPr>
                <w:rFonts w:ascii="Times New Roman" w:eastAsiaTheme="minorEastAsia" w:hAnsi="Times New Roman" w:cs="Times New Roman"/>
                <w:sz w:val="24"/>
                <w:szCs w:val="24"/>
                <w:lang w:val="en-US" w:eastAsia="zh-CN"/>
              </w:rPr>
              <w:t>3</w:t>
            </w:r>
          </w:p>
        </w:tc>
        <w:tc>
          <w:tcPr>
            <w:tcW w:w="2268" w:type="dxa"/>
          </w:tcPr>
          <w:p w14:paraId="2DF38AED" w14:textId="50143363" w:rsidR="006835B4" w:rsidRPr="00611A87" w:rsidRDefault="00971195" w:rsidP="006A0F76">
            <w:pPr>
              <w:spacing w:line="260" w:lineRule="auto"/>
              <w:jc w:val="center"/>
              <w:rPr>
                <w:rFonts w:ascii="Times New Roman" w:eastAsia="Book Antiqua" w:hAnsi="Times New Roman" w:cs="Times New Roman"/>
                <w:sz w:val="24"/>
                <w:szCs w:val="24"/>
                <w:lang w:val="en-US"/>
              </w:rPr>
            </w:pPr>
            <w:r w:rsidRPr="00611A87">
              <w:rPr>
                <w:rFonts w:ascii="Times New Roman" w:eastAsia="Book Antiqua" w:hAnsi="Times New Roman" w:cs="Times New Roman"/>
                <w:sz w:val="24"/>
                <w:szCs w:val="24"/>
                <w:lang w:val="en-US"/>
              </w:rPr>
              <w:t>Baik</w:t>
            </w:r>
          </w:p>
        </w:tc>
      </w:tr>
      <w:tr w:rsidR="006835B4" w14:paraId="6FF5E2C0" w14:textId="73255EBE" w:rsidTr="00611A87">
        <w:trPr>
          <w:jc w:val="center"/>
        </w:trPr>
        <w:tc>
          <w:tcPr>
            <w:tcW w:w="2405" w:type="dxa"/>
            <w:vAlign w:val="center"/>
          </w:tcPr>
          <w:p w14:paraId="4D2F8E45" w14:textId="00CE10C1" w:rsidR="006835B4" w:rsidRPr="00611A87" w:rsidRDefault="006835B4" w:rsidP="006A0F76">
            <w:pPr>
              <w:spacing w:line="260" w:lineRule="auto"/>
              <w:jc w:val="center"/>
              <w:rPr>
                <w:rFonts w:ascii="Times New Roman" w:eastAsiaTheme="minorEastAsia" w:hAnsi="Times New Roman" w:cs="Times New Roman"/>
                <w:sz w:val="24"/>
                <w:szCs w:val="24"/>
                <w:lang w:val="zh-CN" w:eastAsia="zh-CN"/>
              </w:rPr>
            </w:pPr>
            <w:r w:rsidRPr="00611A87">
              <w:rPr>
                <w:rFonts w:ascii="Times New Roman" w:eastAsiaTheme="minorEastAsia" w:hAnsi="Times New Roman" w:cs="Times New Roman"/>
                <w:sz w:val="24"/>
                <w:szCs w:val="24"/>
                <w:lang w:val="en-US" w:eastAsia="zh-CN"/>
              </w:rPr>
              <w:t xml:space="preserve">65 </w:t>
            </w:r>
            <m:oMath>
              <m:r>
                <w:rPr>
                  <w:rFonts w:ascii="Cambria Math" w:eastAsiaTheme="minorEastAsia" w:hAnsi="Cambria Math" w:cs="Times New Roman"/>
                  <w:sz w:val="24"/>
                  <w:szCs w:val="24"/>
                  <w:lang w:val="en-US" w:eastAsia="zh-CN"/>
                </w:rPr>
                <m:t>≤</m:t>
              </m:r>
            </m:oMath>
            <w:r w:rsidRPr="00611A87">
              <w:rPr>
                <w:rFonts w:ascii="Times New Roman" w:eastAsiaTheme="minorEastAsia" w:hAnsi="Times New Roman" w:cs="Times New Roman"/>
                <w:sz w:val="24"/>
                <w:szCs w:val="24"/>
                <w:lang w:val="en-US" w:eastAsia="zh-CN"/>
              </w:rPr>
              <w:t xml:space="preserve"> Nilai </w:t>
            </w:r>
            <m:oMath>
              <m:r>
                <w:rPr>
                  <w:rFonts w:ascii="Cambria Math" w:eastAsiaTheme="minorEastAsia" w:hAnsi="Cambria Math" w:cs="Times New Roman"/>
                  <w:sz w:val="24"/>
                  <w:szCs w:val="24"/>
                  <w:lang w:val="en-US" w:eastAsia="zh-CN"/>
                </w:rPr>
                <m:t>&lt;</m:t>
              </m:r>
            </m:oMath>
            <w:r w:rsidRPr="00611A87">
              <w:rPr>
                <w:rFonts w:ascii="Times New Roman" w:eastAsiaTheme="minorEastAsia" w:hAnsi="Times New Roman" w:cs="Times New Roman"/>
                <w:sz w:val="24"/>
                <w:szCs w:val="24"/>
                <w:lang w:val="en-US" w:eastAsia="zh-CN"/>
              </w:rPr>
              <w:t xml:space="preserve"> 70</w:t>
            </w:r>
          </w:p>
        </w:tc>
        <w:tc>
          <w:tcPr>
            <w:tcW w:w="1418" w:type="dxa"/>
            <w:vAlign w:val="center"/>
          </w:tcPr>
          <w:p w14:paraId="3471CDF3" w14:textId="2F7FE720" w:rsidR="006835B4" w:rsidRPr="00611A87" w:rsidRDefault="006835B4" w:rsidP="006835B4">
            <w:pPr>
              <w:spacing w:line="260" w:lineRule="auto"/>
              <w:jc w:val="center"/>
              <w:rPr>
                <w:rFonts w:ascii="Times New Roman" w:eastAsiaTheme="minorEastAsia" w:hAnsi="Times New Roman" w:cs="Times New Roman"/>
                <w:sz w:val="24"/>
                <w:szCs w:val="24"/>
                <w:lang w:val="en-US" w:eastAsia="zh-CN"/>
              </w:rPr>
            </w:pPr>
            <w:r w:rsidRPr="00611A87">
              <w:rPr>
                <w:rFonts w:ascii="Times New Roman" w:eastAsiaTheme="minorEastAsia" w:hAnsi="Times New Roman" w:cs="Times New Roman"/>
                <w:sz w:val="24"/>
                <w:szCs w:val="24"/>
                <w:lang w:val="en-US" w:eastAsia="zh-CN"/>
              </w:rPr>
              <w:t>B-</w:t>
            </w:r>
          </w:p>
        </w:tc>
        <w:tc>
          <w:tcPr>
            <w:tcW w:w="1134" w:type="dxa"/>
            <w:vAlign w:val="center"/>
          </w:tcPr>
          <w:p w14:paraId="0CF6B7CD" w14:textId="5F5FA012" w:rsidR="006835B4" w:rsidRPr="00611A87" w:rsidRDefault="00971195" w:rsidP="006A0F76">
            <w:pPr>
              <w:spacing w:line="260" w:lineRule="auto"/>
              <w:jc w:val="center"/>
              <w:rPr>
                <w:rFonts w:ascii="Times New Roman" w:eastAsiaTheme="minorEastAsia" w:hAnsi="Times New Roman" w:cs="Times New Roman"/>
                <w:sz w:val="24"/>
                <w:szCs w:val="24"/>
                <w:lang w:val="en-US" w:eastAsia="zh-CN"/>
              </w:rPr>
            </w:pPr>
            <w:r w:rsidRPr="00611A87">
              <w:rPr>
                <w:rFonts w:ascii="Times New Roman" w:eastAsiaTheme="minorEastAsia" w:hAnsi="Times New Roman" w:cs="Times New Roman"/>
                <w:sz w:val="24"/>
                <w:szCs w:val="24"/>
                <w:lang w:val="en-US" w:eastAsia="zh-CN"/>
              </w:rPr>
              <w:t>2,75</w:t>
            </w:r>
          </w:p>
        </w:tc>
        <w:tc>
          <w:tcPr>
            <w:tcW w:w="2268" w:type="dxa"/>
          </w:tcPr>
          <w:p w14:paraId="7BB08526" w14:textId="7AD1A648" w:rsidR="006835B4" w:rsidRPr="00611A87" w:rsidRDefault="00971195" w:rsidP="006A0F76">
            <w:pPr>
              <w:spacing w:line="260" w:lineRule="auto"/>
              <w:jc w:val="center"/>
              <w:rPr>
                <w:rFonts w:ascii="Times New Roman" w:eastAsia="Book Antiqua" w:hAnsi="Times New Roman" w:cs="Times New Roman"/>
                <w:sz w:val="24"/>
                <w:szCs w:val="24"/>
                <w:lang w:val="en-US"/>
              </w:rPr>
            </w:pPr>
            <w:r w:rsidRPr="00611A87">
              <w:rPr>
                <w:rFonts w:ascii="Times New Roman" w:eastAsia="Book Antiqua" w:hAnsi="Times New Roman" w:cs="Times New Roman"/>
                <w:sz w:val="24"/>
                <w:szCs w:val="24"/>
                <w:lang w:val="en-US"/>
              </w:rPr>
              <w:t>Hampir Baik</w:t>
            </w:r>
          </w:p>
        </w:tc>
      </w:tr>
      <w:tr w:rsidR="006835B4" w14:paraId="013F5735" w14:textId="3DF0F2D3" w:rsidTr="00611A87">
        <w:trPr>
          <w:trHeight w:val="90"/>
          <w:jc w:val="center"/>
        </w:trPr>
        <w:tc>
          <w:tcPr>
            <w:tcW w:w="2405" w:type="dxa"/>
            <w:vAlign w:val="center"/>
          </w:tcPr>
          <w:p w14:paraId="4708D131" w14:textId="6A79B938" w:rsidR="006835B4" w:rsidRPr="00611A87" w:rsidRDefault="006835B4" w:rsidP="006835B4">
            <w:pPr>
              <w:spacing w:line="260" w:lineRule="auto"/>
              <w:jc w:val="center"/>
              <w:rPr>
                <w:rFonts w:ascii="Times New Roman" w:eastAsiaTheme="minorEastAsia" w:hAnsi="Times New Roman" w:cs="Times New Roman"/>
                <w:sz w:val="24"/>
                <w:szCs w:val="24"/>
                <w:lang w:val="zh-CN" w:eastAsia="zh-CN"/>
              </w:rPr>
            </w:pPr>
            <w:r w:rsidRPr="00611A87">
              <w:rPr>
                <w:rFonts w:ascii="Times New Roman" w:eastAsiaTheme="minorEastAsia" w:hAnsi="Times New Roman" w:cs="Times New Roman"/>
                <w:sz w:val="24"/>
                <w:szCs w:val="24"/>
                <w:lang w:val="en-US" w:eastAsia="zh-CN"/>
              </w:rPr>
              <w:t xml:space="preserve">60 </w:t>
            </w:r>
            <m:oMath>
              <m:r>
                <w:rPr>
                  <w:rFonts w:ascii="Cambria Math" w:eastAsiaTheme="minorEastAsia" w:hAnsi="Cambria Math" w:cs="Times New Roman"/>
                  <w:sz w:val="24"/>
                  <w:szCs w:val="24"/>
                  <w:lang w:val="en-US" w:eastAsia="zh-CN"/>
                </w:rPr>
                <m:t>≤</m:t>
              </m:r>
            </m:oMath>
            <w:r w:rsidRPr="00611A87">
              <w:rPr>
                <w:rFonts w:ascii="Times New Roman" w:eastAsiaTheme="minorEastAsia" w:hAnsi="Times New Roman" w:cs="Times New Roman"/>
                <w:sz w:val="24"/>
                <w:szCs w:val="24"/>
                <w:lang w:val="en-US" w:eastAsia="zh-CN"/>
              </w:rPr>
              <w:t xml:space="preserve"> Nilai </w:t>
            </w:r>
            <m:oMath>
              <m:r>
                <w:rPr>
                  <w:rFonts w:ascii="Cambria Math" w:eastAsiaTheme="minorEastAsia" w:hAnsi="Cambria Math" w:cs="Times New Roman"/>
                  <w:sz w:val="24"/>
                  <w:szCs w:val="24"/>
                  <w:lang w:val="en-US" w:eastAsia="zh-CN"/>
                </w:rPr>
                <m:t>&lt;</m:t>
              </m:r>
            </m:oMath>
            <w:r w:rsidRPr="00611A87">
              <w:rPr>
                <w:rFonts w:ascii="Times New Roman" w:eastAsiaTheme="minorEastAsia" w:hAnsi="Times New Roman" w:cs="Times New Roman"/>
                <w:sz w:val="24"/>
                <w:szCs w:val="24"/>
                <w:lang w:val="en-US" w:eastAsia="zh-CN"/>
              </w:rPr>
              <w:t xml:space="preserve"> 65</w:t>
            </w:r>
          </w:p>
        </w:tc>
        <w:tc>
          <w:tcPr>
            <w:tcW w:w="1418" w:type="dxa"/>
            <w:vAlign w:val="center"/>
          </w:tcPr>
          <w:p w14:paraId="384E1EF1" w14:textId="1CA70CDA" w:rsidR="006835B4" w:rsidRPr="00611A87" w:rsidRDefault="006835B4" w:rsidP="006835B4">
            <w:pPr>
              <w:spacing w:line="260" w:lineRule="auto"/>
              <w:jc w:val="center"/>
              <w:rPr>
                <w:rFonts w:ascii="Times New Roman" w:eastAsiaTheme="minorEastAsia" w:hAnsi="Times New Roman" w:cs="Times New Roman"/>
                <w:sz w:val="24"/>
                <w:szCs w:val="24"/>
                <w:lang w:val="en-US" w:eastAsia="zh-CN"/>
              </w:rPr>
            </w:pPr>
            <w:r w:rsidRPr="00611A87">
              <w:rPr>
                <w:rFonts w:ascii="Times New Roman" w:eastAsiaTheme="minorEastAsia" w:hAnsi="Times New Roman" w:cs="Times New Roman"/>
                <w:sz w:val="24"/>
                <w:szCs w:val="24"/>
                <w:lang w:val="en-US" w:eastAsia="zh-CN"/>
              </w:rPr>
              <w:t>C+</w:t>
            </w:r>
          </w:p>
        </w:tc>
        <w:tc>
          <w:tcPr>
            <w:tcW w:w="1134" w:type="dxa"/>
            <w:vAlign w:val="center"/>
          </w:tcPr>
          <w:p w14:paraId="2805CABC" w14:textId="134BCAFE" w:rsidR="006835B4" w:rsidRPr="00611A87" w:rsidRDefault="00971195" w:rsidP="006A0F76">
            <w:pPr>
              <w:spacing w:line="260" w:lineRule="auto"/>
              <w:jc w:val="center"/>
              <w:rPr>
                <w:rFonts w:ascii="Times New Roman" w:eastAsiaTheme="minorEastAsia" w:hAnsi="Times New Roman" w:cs="Times New Roman"/>
                <w:sz w:val="24"/>
                <w:szCs w:val="24"/>
                <w:lang w:val="en-US" w:eastAsia="zh-CN"/>
              </w:rPr>
            </w:pPr>
            <w:r w:rsidRPr="00611A87">
              <w:rPr>
                <w:rFonts w:ascii="Times New Roman" w:eastAsiaTheme="minorEastAsia" w:hAnsi="Times New Roman" w:cs="Times New Roman"/>
                <w:sz w:val="24"/>
                <w:szCs w:val="24"/>
                <w:lang w:val="en-US" w:eastAsia="zh-CN"/>
              </w:rPr>
              <w:t>2,25</w:t>
            </w:r>
          </w:p>
        </w:tc>
        <w:tc>
          <w:tcPr>
            <w:tcW w:w="2268" w:type="dxa"/>
          </w:tcPr>
          <w:p w14:paraId="5FA05168" w14:textId="73AE56F5" w:rsidR="006835B4" w:rsidRPr="00611A87" w:rsidRDefault="00971195" w:rsidP="006A0F76">
            <w:pPr>
              <w:spacing w:line="260" w:lineRule="auto"/>
              <w:jc w:val="center"/>
              <w:rPr>
                <w:rFonts w:ascii="Times New Roman" w:eastAsia="Book Antiqua" w:hAnsi="Times New Roman" w:cs="Times New Roman"/>
                <w:sz w:val="24"/>
                <w:szCs w:val="24"/>
                <w:lang w:val="en-US"/>
              </w:rPr>
            </w:pPr>
            <w:r w:rsidRPr="00611A87">
              <w:rPr>
                <w:rFonts w:ascii="Times New Roman" w:eastAsia="Book Antiqua" w:hAnsi="Times New Roman" w:cs="Times New Roman"/>
                <w:sz w:val="24"/>
                <w:szCs w:val="24"/>
                <w:lang w:val="en-US"/>
              </w:rPr>
              <w:t>Lebih dari Cukup</w:t>
            </w:r>
          </w:p>
        </w:tc>
      </w:tr>
      <w:tr w:rsidR="006835B4" w14:paraId="2D9DD2D6" w14:textId="245FEAEF" w:rsidTr="00611A87">
        <w:trPr>
          <w:jc w:val="center"/>
        </w:trPr>
        <w:tc>
          <w:tcPr>
            <w:tcW w:w="2405" w:type="dxa"/>
            <w:vAlign w:val="center"/>
          </w:tcPr>
          <w:p w14:paraId="7601359D" w14:textId="45238690" w:rsidR="006835B4" w:rsidRPr="00611A87" w:rsidRDefault="006835B4" w:rsidP="006A0F76">
            <w:pPr>
              <w:spacing w:line="260" w:lineRule="auto"/>
              <w:jc w:val="center"/>
              <w:rPr>
                <w:rFonts w:ascii="Times New Roman" w:eastAsiaTheme="minorEastAsia" w:hAnsi="Times New Roman" w:cs="Times New Roman"/>
                <w:sz w:val="24"/>
                <w:szCs w:val="24"/>
                <w:lang w:val="zh-CN" w:eastAsia="zh-CN"/>
              </w:rPr>
            </w:pPr>
            <w:r w:rsidRPr="00611A87">
              <w:rPr>
                <w:rFonts w:ascii="Times New Roman" w:eastAsiaTheme="minorEastAsia" w:hAnsi="Times New Roman" w:cs="Times New Roman"/>
                <w:sz w:val="24"/>
                <w:szCs w:val="24"/>
                <w:lang w:val="en-US" w:eastAsia="zh-CN"/>
              </w:rPr>
              <w:t xml:space="preserve">55 </w:t>
            </w:r>
            <m:oMath>
              <m:r>
                <w:rPr>
                  <w:rFonts w:ascii="Cambria Math" w:eastAsiaTheme="minorEastAsia" w:hAnsi="Cambria Math" w:cs="Times New Roman"/>
                  <w:sz w:val="24"/>
                  <w:szCs w:val="24"/>
                  <w:lang w:val="en-US" w:eastAsia="zh-CN"/>
                </w:rPr>
                <m:t>≤</m:t>
              </m:r>
            </m:oMath>
            <w:r w:rsidRPr="00611A87">
              <w:rPr>
                <w:rFonts w:ascii="Times New Roman" w:eastAsiaTheme="minorEastAsia" w:hAnsi="Times New Roman" w:cs="Times New Roman"/>
                <w:sz w:val="24"/>
                <w:szCs w:val="24"/>
                <w:lang w:val="en-US" w:eastAsia="zh-CN"/>
              </w:rPr>
              <w:t xml:space="preserve"> Nilai </w:t>
            </w:r>
            <m:oMath>
              <m:r>
                <w:rPr>
                  <w:rFonts w:ascii="Cambria Math" w:eastAsiaTheme="minorEastAsia" w:hAnsi="Cambria Math" w:cs="Times New Roman"/>
                  <w:sz w:val="24"/>
                  <w:szCs w:val="24"/>
                  <w:lang w:val="en-US" w:eastAsia="zh-CN"/>
                </w:rPr>
                <m:t>&lt;</m:t>
              </m:r>
            </m:oMath>
            <w:r w:rsidRPr="00611A87">
              <w:rPr>
                <w:rFonts w:ascii="Times New Roman" w:eastAsiaTheme="minorEastAsia" w:hAnsi="Times New Roman" w:cs="Times New Roman"/>
                <w:sz w:val="24"/>
                <w:szCs w:val="24"/>
                <w:lang w:val="en-US" w:eastAsia="zh-CN"/>
              </w:rPr>
              <w:t xml:space="preserve"> 60</w:t>
            </w:r>
          </w:p>
        </w:tc>
        <w:tc>
          <w:tcPr>
            <w:tcW w:w="1418" w:type="dxa"/>
            <w:vAlign w:val="center"/>
          </w:tcPr>
          <w:p w14:paraId="2772AC11" w14:textId="4FA4BA4C" w:rsidR="006835B4" w:rsidRPr="00611A87" w:rsidRDefault="006835B4" w:rsidP="006835B4">
            <w:pPr>
              <w:spacing w:line="260" w:lineRule="auto"/>
              <w:jc w:val="center"/>
              <w:rPr>
                <w:rFonts w:ascii="Times New Roman" w:eastAsiaTheme="minorEastAsia" w:hAnsi="Times New Roman" w:cs="Times New Roman"/>
                <w:sz w:val="24"/>
                <w:szCs w:val="24"/>
                <w:lang w:val="en-US" w:eastAsia="zh-CN"/>
              </w:rPr>
            </w:pPr>
            <w:r w:rsidRPr="00611A87">
              <w:rPr>
                <w:rFonts w:ascii="Times New Roman" w:eastAsiaTheme="minorEastAsia" w:hAnsi="Times New Roman" w:cs="Times New Roman"/>
                <w:sz w:val="24"/>
                <w:szCs w:val="24"/>
                <w:lang w:val="en-US" w:eastAsia="zh-CN"/>
              </w:rPr>
              <w:t>C</w:t>
            </w:r>
          </w:p>
        </w:tc>
        <w:tc>
          <w:tcPr>
            <w:tcW w:w="1134" w:type="dxa"/>
            <w:vAlign w:val="center"/>
          </w:tcPr>
          <w:p w14:paraId="753FDA12" w14:textId="6AFF381E" w:rsidR="006835B4" w:rsidRPr="00611A87" w:rsidRDefault="00971195" w:rsidP="006A0F76">
            <w:pPr>
              <w:spacing w:line="260" w:lineRule="auto"/>
              <w:jc w:val="center"/>
              <w:rPr>
                <w:rFonts w:ascii="Times New Roman" w:eastAsiaTheme="minorEastAsia" w:hAnsi="Times New Roman" w:cs="Times New Roman"/>
                <w:sz w:val="24"/>
                <w:szCs w:val="24"/>
                <w:lang w:val="en-US" w:eastAsia="zh-CN"/>
              </w:rPr>
            </w:pPr>
            <w:r w:rsidRPr="00611A87">
              <w:rPr>
                <w:rFonts w:ascii="Times New Roman" w:eastAsiaTheme="minorEastAsia" w:hAnsi="Times New Roman" w:cs="Times New Roman"/>
                <w:sz w:val="24"/>
                <w:szCs w:val="24"/>
                <w:lang w:val="en-US" w:eastAsia="zh-CN"/>
              </w:rPr>
              <w:t>2</w:t>
            </w:r>
          </w:p>
        </w:tc>
        <w:tc>
          <w:tcPr>
            <w:tcW w:w="2268" w:type="dxa"/>
          </w:tcPr>
          <w:p w14:paraId="0EC498BC" w14:textId="47806E35" w:rsidR="006835B4" w:rsidRPr="00611A87" w:rsidRDefault="00971195" w:rsidP="006A0F76">
            <w:pPr>
              <w:spacing w:line="260" w:lineRule="auto"/>
              <w:jc w:val="center"/>
              <w:rPr>
                <w:rFonts w:ascii="Times New Roman" w:eastAsia="Book Antiqua" w:hAnsi="Times New Roman" w:cs="Times New Roman"/>
                <w:sz w:val="24"/>
                <w:szCs w:val="24"/>
                <w:lang w:val="en-US"/>
              </w:rPr>
            </w:pPr>
            <w:r w:rsidRPr="00611A87">
              <w:rPr>
                <w:rFonts w:ascii="Times New Roman" w:eastAsia="Book Antiqua" w:hAnsi="Times New Roman" w:cs="Times New Roman"/>
                <w:sz w:val="24"/>
                <w:szCs w:val="24"/>
                <w:lang w:val="en-US"/>
              </w:rPr>
              <w:t>Cukup</w:t>
            </w:r>
          </w:p>
        </w:tc>
      </w:tr>
      <w:tr w:rsidR="006835B4" w14:paraId="2D171D3A" w14:textId="77777777" w:rsidTr="00611A87">
        <w:trPr>
          <w:jc w:val="center"/>
        </w:trPr>
        <w:tc>
          <w:tcPr>
            <w:tcW w:w="2405" w:type="dxa"/>
            <w:vAlign w:val="center"/>
          </w:tcPr>
          <w:p w14:paraId="43872146" w14:textId="18D13C6B" w:rsidR="006835B4" w:rsidRPr="00611A87" w:rsidRDefault="006835B4" w:rsidP="006A0F76">
            <w:pPr>
              <w:spacing w:line="260" w:lineRule="auto"/>
              <w:jc w:val="center"/>
              <w:rPr>
                <w:rFonts w:ascii="Times New Roman" w:eastAsia="Book Antiqua" w:hAnsi="Times New Roman" w:cs="Times New Roman"/>
                <w:sz w:val="24"/>
                <w:szCs w:val="24"/>
                <w:lang w:val="zh-CN"/>
              </w:rPr>
            </w:pPr>
            <w:r w:rsidRPr="00611A87">
              <w:rPr>
                <w:rFonts w:ascii="Times New Roman" w:eastAsiaTheme="minorEastAsia" w:hAnsi="Times New Roman" w:cs="Times New Roman"/>
                <w:sz w:val="24"/>
                <w:szCs w:val="24"/>
                <w:lang w:val="en-US" w:eastAsia="zh-CN"/>
              </w:rPr>
              <w:t xml:space="preserve">45 </w:t>
            </w:r>
            <m:oMath>
              <m:r>
                <w:rPr>
                  <w:rFonts w:ascii="Cambria Math" w:eastAsiaTheme="minorEastAsia" w:hAnsi="Cambria Math" w:cs="Times New Roman"/>
                  <w:sz w:val="24"/>
                  <w:szCs w:val="24"/>
                  <w:lang w:val="en-US" w:eastAsia="zh-CN"/>
                </w:rPr>
                <m:t>≤</m:t>
              </m:r>
            </m:oMath>
            <w:r w:rsidRPr="00611A87">
              <w:rPr>
                <w:rFonts w:ascii="Times New Roman" w:eastAsiaTheme="minorEastAsia" w:hAnsi="Times New Roman" w:cs="Times New Roman"/>
                <w:sz w:val="24"/>
                <w:szCs w:val="24"/>
                <w:lang w:val="en-US" w:eastAsia="zh-CN"/>
              </w:rPr>
              <w:t xml:space="preserve"> Nilai </w:t>
            </w:r>
            <m:oMath>
              <m:r>
                <w:rPr>
                  <w:rFonts w:ascii="Cambria Math" w:eastAsiaTheme="minorEastAsia" w:hAnsi="Cambria Math" w:cs="Times New Roman"/>
                  <w:sz w:val="24"/>
                  <w:szCs w:val="24"/>
                  <w:lang w:val="en-US" w:eastAsia="zh-CN"/>
                </w:rPr>
                <m:t>&lt;</m:t>
              </m:r>
            </m:oMath>
            <w:r w:rsidRPr="00611A87">
              <w:rPr>
                <w:rFonts w:ascii="Times New Roman" w:eastAsiaTheme="minorEastAsia" w:hAnsi="Times New Roman" w:cs="Times New Roman"/>
                <w:sz w:val="24"/>
                <w:szCs w:val="24"/>
                <w:lang w:val="en-US" w:eastAsia="zh-CN"/>
              </w:rPr>
              <w:t xml:space="preserve"> 55</w:t>
            </w:r>
          </w:p>
        </w:tc>
        <w:tc>
          <w:tcPr>
            <w:tcW w:w="1418" w:type="dxa"/>
            <w:vAlign w:val="center"/>
          </w:tcPr>
          <w:p w14:paraId="32145BC3" w14:textId="7D8BCACD" w:rsidR="006835B4" w:rsidRPr="00611A87" w:rsidRDefault="006835B4" w:rsidP="006835B4">
            <w:pPr>
              <w:spacing w:line="260" w:lineRule="auto"/>
              <w:jc w:val="center"/>
              <w:rPr>
                <w:rFonts w:ascii="Times New Roman" w:eastAsia="Book Antiqua" w:hAnsi="Times New Roman" w:cs="Times New Roman"/>
                <w:sz w:val="24"/>
                <w:szCs w:val="24"/>
                <w:lang w:val="en-US"/>
              </w:rPr>
            </w:pPr>
            <w:r w:rsidRPr="00611A87">
              <w:rPr>
                <w:rFonts w:ascii="Times New Roman" w:eastAsia="Book Antiqua" w:hAnsi="Times New Roman" w:cs="Times New Roman"/>
                <w:sz w:val="24"/>
                <w:szCs w:val="24"/>
                <w:lang w:val="en-US"/>
              </w:rPr>
              <w:t>D</w:t>
            </w:r>
          </w:p>
        </w:tc>
        <w:tc>
          <w:tcPr>
            <w:tcW w:w="1134" w:type="dxa"/>
            <w:vAlign w:val="center"/>
          </w:tcPr>
          <w:p w14:paraId="52111FCE" w14:textId="7512BD90" w:rsidR="006835B4" w:rsidRPr="00611A87" w:rsidRDefault="00971195" w:rsidP="006A0F76">
            <w:pPr>
              <w:spacing w:line="260" w:lineRule="auto"/>
              <w:jc w:val="center"/>
              <w:rPr>
                <w:rFonts w:ascii="Times New Roman" w:eastAsia="Book Antiqua" w:hAnsi="Times New Roman" w:cs="Times New Roman"/>
                <w:sz w:val="24"/>
                <w:szCs w:val="24"/>
                <w:lang w:val="en-US"/>
              </w:rPr>
            </w:pPr>
            <w:r w:rsidRPr="00611A87">
              <w:rPr>
                <w:rFonts w:ascii="Times New Roman" w:eastAsia="Book Antiqua" w:hAnsi="Times New Roman" w:cs="Times New Roman"/>
                <w:sz w:val="24"/>
                <w:szCs w:val="24"/>
                <w:lang w:val="en-US"/>
              </w:rPr>
              <w:t>1</w:t>
            </w:r>
          </w:p>
        </w:tc>
        <w:tc>
          <w:tcPr>
            <w:tcW w:w="2268" w:type="dxa"/>
          </w:tcPr>
          <w:p w14:paraId="75FE051D" w14:textId="6D457666" w:rsidR="006835B4" w:rsidRPr="00611A87" w:rsidRDefault="00971195" w:rsidP="006A0F76">
            <w:pPr>
              <w:spacing w:line="260" w:lineRule="auto"/>
              <w:jc w:val="center"/>
              <w:rPr>
                <w:rFonts w:ascii="Times New Roman" w:eastAsia="Book Antiqua" w:hAnsi="Times New Roman" w:cs="Times New Roman"/>
                <w:sz w:val="24"/>
                <w:szCs w:val="24"/>
                <w:lang w:val="en-US"/>
              </w:rPr>
            </w:pPr>
            <w:r w:rsidRPr="00611A87">
              <w:rPr>
                <w:rFonts w:ascii="Times New Roman" w:eastAsia="Book Antiqua" w:hAnsi="Times New Roman" w:cs="Times New Roman"/>
                <w:sz w:val="24"/>
                <w:szCs w:val="24"/>
                <w:lang w:val="en-US"/>
              </w:rPr>
              <w:t>Kurang</w:t>
            </w:r>
          </w:p>
        </w:tc>
      </w:tr>
      <w:tr w:rsidR="006835B4" w14:paraId="4020997C" w14:textId="77777777" w:rsidTr="00611A87">
        <w:trPr>
          <w:jc w:val="center"/>
        </w:trPr>
        <w:tc>
          <w:tcPr>
            <w:tcW w:w="2405" w:type="dxa"/>
            <w:vAlign w:val="center"/>
          </w:tcPr>
          <w:p w14:paraId="1BC19389" w14:textId="4507534C" w:rsidR="006835B4" w:rsidRPr="00611A87" w:rsidRDefault="006835B4" w:rsidP="006A0F76">
            <w:pPr>
              <w:spacing w:line="260" w:lineRule="auto"/>
              <w:jc w:val="center"/>
              <w:rPr>
                <w:rFonts w:ascii="Times New Roman" w:eastAsia="Book Antiqua" w:hAnsi="Times New Roman" w:cs="Times New Roman"/>
                <w:sz w:val="24"/>
                <w:szCs w:val="24"/>
                <w:lang w:val="en-US"/>
              </w:rPr>
            </w:pPr>
            <w:r w:rsidRPr="00611A87">
              <w:rPr>
                <w:rFonts w:ascii="Times New Roman" w:eastAsia="Book Antiqua" w:hAnsi="Times New Roman" w:cs="Times New Roman"/>
                <w:sz w:val="24"/>
                <w:szCs w:val="24"/>
                <w:lang w:val="en-US"/>
              </w:rPr>
              <w:t xml:space="preserve">Nilai </w:t>
            </w:r>
            <m:oMath>
              <m:r>
                <w:rPr>
                  <w:rFonts w:ascii="Cambria Math" w:eastAsia="Book Antiqua" w:hAnsi="Cambria Math" w:cs="Times New Roman"/>
                  <w:sz w:val="24"/>
                  <w:szCs w:val="24"/>
                  <w:lang w:val="en-US"/>
                </w:rPr>
                <m:t>&lt;</m:t>
              </m:r>
            </m:oMath>
            <w:r w:rsidRPr="00611A87">
              <w:rPr>
                <w:rFonts w:ascii="Times New Roman" w:eastAsia="Book Antiqua" w:hAnsi="Times New Roman" w:cs="Times New Roman"/>
                <w:sz w:val="24"/>
                <w:szCs w:val="24"/>
                <w:lang w:val="en-US"/>
              </w:rPr>
              <w:t xml:space="preserve"> 45</w:t>
            </w:r>
          </w:p>
        </w:tc>
        <w:tc>
          <w:tcPr>
            <w:tcW w:w="1418" w:type="dxa"/>
            <w:vAlign w:val="center"/>
          </w:tcPr>
          <w:p w14:paraId="6C45B20E" w14:textId="76F00877" w:rsidR="006835B4" w:rsidRPr="00611A87" w:rsidRDefault="006835B4" w:rsidP="006835B4">
            <w:pPr>
              <w:spacing w:line="260" w:lineRule="auto"/>
              <w:jc w:val="center"/>
              <w:rPr>
                <w:rFonts w:ascii="Times New Roman" w:eastAsia="Book Antiqua" w:hAnsi="Times New Roman" w:cs="Times New Roman"/>
                <w:sz w:val="24"/>
                <w:szCs w:val="24"/>
                <w:lang w:val="en-US"/>
              </w:rPr>
            </w:pPr>
            <w:r w:rsidRPr="00611A87">
              <w:rPr>
                <w:rFonts w:ascii="Times New Roman" w:eastAsia="Book Antiqua" w:hAnsi="Times New Roman" w:cs="Times New Roman"/>
                <w:sz w:val="24"/>
                <w:szCs w:val="24"/>
                <w:lang w:val="en-US"/>
              </w:rPr>
              <w:t>E</w:t>
            </w:r>
          </w:p>
        </w:tc>
        <w:tc>
          <w:tcPr>
            <w:tcW w:w="1134" w:type="dxa"/>
            <w:vAlign w:val="center"/>
          </w:tcPr>
          <w:p w14:paraId="48CCA145" w14:textId="46C4558C" w:rsidR="006835B4" w:rsidRPr="00611A87" w:rsidRDefault="00971195" w:rsidP="006A0F76">
            <w:pPr>
              <w:spacing w:line="260" w:lineRule="auto"/>
              <w:jc w:val="center"/>
              <w:rPr>
                <w:rFonts w:ascii="Times New Roman" w:eastAsia="Book Antiqua" w:hAnsi="Times New Roman" w:cs="Times New Roman"/>
                <w:sz w:val="24"/>
                <w:szCs w:val="24"/>
                <w:lang w:val="en-US"/>
              </w:rPr>
            </w:pPr>
            <w:r w:rsidRPr="00611A87">
              <w:rPr>
                <w:rFonts w:ascii="Times New Roman" w:eastAsia="Book Antiqua" w:hAnsi="Times New Roman" w:cs="Times New Roman"/>
                <w:sz w:val="24"/>
                <w:szCs w:val="24"/>
                <w:lang w:val="en-US"/>
              </w:rPr>
              <w:t>0</w:t>
            </w:r>
          </w:p>
        </w:tc>
        <w:tc>
          <w:tcPr>
            <w:tcW w:w="2268" w:type="dxa"/>
          </w:tcPr>
          <w:p w14:paraId="6D53BA57" w14:textId="4C1D33C5" w:rsidR="006835B4" w:rsidRPr="00611A87" w:rsidRDefault="00971195" w:rsidP="006A0F76">
            <w:pPr>
              <w:spacing w:line="260" w:lineRule="auto"/>
              <w:jc w:val="center"/>
              <w:rPr>
                <w:rFonts w:ascii="Times New Roman" w:eastAsia="Book Antiqua" w:hAnsi="Times New Roman" w:cs="Times New Roman"/>
                <w:sz w:val="24"/>
                <w:szCs w:val="24"/>
                <w:lang w:val="en-US"/>
              </w:rPr>
            </w:pPr>
            <w:r w:rsidRPr="00611A87">
              <w:rPr>
                <w:rFonts w:ascii="Times New Roman" w:eastAsia="Book Antiqua" w:hAnsi="Times New Roman" w:cs="Times New Roman"/>
                <w:sz w:val="24"/>
                <w:szCs w:val="24"/>
                <w:lang w:val="en-US"/>
              </w:rPr>
              <w:t>Tidak lulus</w:t>
            </w:r>
          </w:p>
        </w:tc>
      </w:tr>
    </w:tbl>
    <w:p w14:paraId="0B0B96AA" w14:textId="7611C0C5" w:rsidR="007D3EAA" w:rsidRPr="007D3EAA" w:rsidRDefault="007D3EAA" w:rsidP="007D3EAA">
      <w:pPr>
        <w:pStyle w:val="ListParagraph"/>
        <w:ind w:left="425"/>
        <w:rPr>
          <w:rFonts w:ascii="Times New Roman" w:hAnsi="Times New Roman" w:cs="Times New Roman"/>
          <w:b/>
        </w:rPr>
      </w:pPr>
    </w:p>
    <w:p w14:paraId="2C4B5428" w14:textId="64793CA5" w:rsidR="00742D85" w:rsidRPr="00611A87" w:rsidRDefault="00742D85" w:rsidP="00025130">
      <w:pPr>
        <w:pStyle w:val="ListParagraph"/>
        <w:numPr>
          <w:ilvl w:val="0"/>
          <w:numId w:val="10"/>
        </w:numPr>
        <w:ind w:left="425" w:hanging="425"/>
        <w:rPr>
          <w:rFonts w:ascii="Times New Roman" w:hAnsi="Times New Roman" w:cs="Times New Roman"/>
          <w:b/>
        </w:rPr>
      </w:pPr>
      <w:r w:rsidRPr="00611A87">
        <w:rPr>
          <w:rFonts w:ascii="Times New Roman" w:hAnsi="Times New Roman" w:cs="Times New Roman"/>
          <w:b/>
          <w:sz w:val="24"/>
          <w:szCs w:val="24"/>
        </w:rPr>
        <w:t xml:space="preserve">JADWAL PERKULIAHAN </w:t>
      </w:r>
      <w:r w:rsidRPr="00611A87">
        <w:rPr>
          <w:rFonts w:ascii="Times New Roman" w:hAnsi="Times New Roman" w:cs="Times New Roman"/>
          <w:b/>
          <w:sz w:val="24"/>
          <w:szCs w:val="24"/>
          <w:lang w:val="en-US"/>
        </w:rPr>
        <w:t xml:space="preserve"> </w:t>
      </w:r>
    </w:p>
    <w:p w14:paraId="305F62D7" w14:textId="2111F128" w:rsidR="00611A87" w:rsidRPr="00611A87" w:rsidRDefault="00611A87" w:rsidP="00611A87">
      <w:pPr>
        <w:pStyle w:val="ListParagraph"/>
        <w:ind w:left="425"/>
        <w:rPr>
          <w:rFonts w:ascii="Times New Roman" w:hAnsi="Times New Roman" w:cs="Times New Roman"/>
          <w:b/>
        </w:rPr>
      </w:pPr>
    </w:p>
    <w:tbl>
      <w:tblPr>
        <w:tblStyle w:val="TableGrid"/>
        <w:tblW w:w="8505" w:type="dxa"/>
        <w:tblInd w:w="562" w:type="dxa"/>
        <w:tblLook w:val="04A0" w:firstRow="1" w:lastRow="0" w:firstColumn="1" w:lastColumn="0" w:noHBand="0" w:noVBand="1"/>
      </w:tblPr>
      <w:tblGrid>
        <w:gridCol w:w="567"/>
        <w:gridCol w:w="2977"/>
        <w:gridCol w:w="4961"/>
      </w:tblGrid>
      <w:tr w:rsidR="004233F5" w:rsidRPr="00611A87" w14:paraId="40B14CFF" w14:textId="77777777" w:rsidTr="00611A87">
        <w:tc>
          <w:tcPr>
            <w:tcW w:w="567" w:type="dxa"/>
          </w:tcPr>
          <w:p w14:paraId="60E84601" w14:textId="77777777" w:rsidR="004233F5" w:rsidRPr="00611A87" w:rsidRDefault="004233F5" w:rsidP="004233F5">
            <w:pPr>
              <w:pStyle w:val="ListParagraph"/>
              <w:ind w:left="0"/>
              <w:jc w:val="center"/>
              <w:rPr>
                <w:rFonts w:ascii="Times New Roman" w:hAnsi="Times New Roman" w:cs="Times New Roman"/>
                <w:b/>
                <w:sz w:val="24"/>
                <w:szCs w:val="24"/>
              </w:rPr>
            </w:pPr>
            <w:r w:rsidRPr="00611A87">
              <w:rPr>
                <w:rFonts w:ascii="Times New Roman" w:hAnsi="Times New Roman" w:cs="Times New Roman"/>
                <w:b/>
                <w:sz w:val="24"/>
                <w:szCs w:val="24"/>
              </w:rPr>
              <w:t>No</w:t>
            </w:r>
          </w:p>
        </w:tc>
        <w:tc>
          <w:tcPr>
            <w:tcW w:w="2977" w:type="dxa"/>
          </w:tcPr>
          <w:p w14:paraId="49D270C9" w14:textId="77777777" w:rsidR="004233F5" w:rsidRPr="00611A87" w:rsidRDefault="004233F5" w:rsidP="004233F5">
            <w:pPr>
              <w:pStyle w:val="ListParagraph"/>
              <w:ind w:left="0"/>
              <w:jc w:val="center"/>
              <w:rPr>
                <w:rFonts w:ascii="Times New Roman" w:hAnsi="Times New Roman" w:cs="Times New Roman"/>
                <w:b/>
                <w:sz w:val="24"/>
                <w:szCs w:val="24"/>
              </w:rPr>
            </w:pPr>
            <w:r w:rsidRPr="00611A87">
              <w:rPr>
                <w:rFonts w:ascii="Times New Roman" w:hAnsi="Times New Roman" w:cs="Times New Roman"/>
                <w:b/>
                <w:sz w:val="24"/>
                <w:szCs w:val="24"/>
              </w:rPr>
              <w:t>Hari/Tanggal</w:t>
            </w:r>
          </w:p>
        </w:tc>
        <w:tc>
          <w:tcPr>
            <w:tcW w:w="4961" w:type="dxa"/>
          </w:tcPr>
          <w:p w14:paraId="293DBE11" w14:textId="77777777" w:rsidR="004233F5" w:rsidRPr="00611A87" w:rsidRDefault="004233F5" w:rsidP="004233F5">
            <w:pPr>
              <w:pStyle w:val="ListParagraph"/>
              <w:ind w:left="0"/>
              <w:jc w:val="center"/>
              <w:rPr>
                <w:rFonts w:ascii="Times New Roman" w:hAnsi="Times New Roman" w:cs="Times New Roman"/>
                <w:b/>
                <w:sz w:val="24"/>
                <w:szCs w:val="24"/>
              </w:rPr>
            </w:pPr>
            <w:r w:rsidRPr="00611A87">
              <w:rPr>
                <w:rFonts w:ascii="Times New Roman" w:hAnsi="Times New Roman" w:cs="Times New Roman"/>
                <w:b/>
                <w:sz w:val="24"/>
                <w:szCs w:val="24"/>
              </w:rPr>
              <w:t>Pokok Bahasan</w:t>
            </w:r>
          </w:p>
        </w:tc>
      </w:tr>
      <w:tr w:rsidR="004233F5" w:rsidRPr="00611A87" w14:paraId="7E09AF24" w14:textId="77777777" w:rsidTr="00611A87">
        <w:tc>
          <w:tcPr>
            <w:tcW w:w="567" w:type="dxa"/>
          </w:tcPr>
          <w:p w14:paraId="6CE39CAA" w14:textId="07EC55C4" w:rsidR="004233F5" w:rsidRPr="00611A87" w:rsidRDefault="00971195" w:rsidP="00971195">
            <w:pPr>
              <w:pStyle w:val="ListParagraph"/>
              <w:ind w:left="0"/>
              <w:jc w:val="center"/>
              <w:rPr>
                <w:rFonts w:ascii="Times New Roman" w:hAnsi="Times New Roman" w:cs="Times New Roman"/>
                <w:bCs/>
                <w:sz w:val="24"/>
                <w:szCs w:val="24"/>
                <w:lang w:val="en-US"/>
              </w:rPr>
            </w:pPr>
            <w:r w:rsidRPr="00611A87">
              <w:rPr>
                <w:rFonts w:ascii="Times New Roman" w:hAnsi="Times New Roman" w:cs="Times New Roman"/>
                <w:bCs/>
                <w:sz w:val="24"/>
                <w:szCs w:val="24"/>
                <w:lang w:val="en-US"/>
              </w:rPr>
              <w:t>1</w:t>
            </w:r>
          </w:p>
        </w:tc>
        <w:tc>
          <w:tcPr>
            <w:tcW w:w="2977" w:type="dxa"/>
          </w:tcPr>
          <w:p w14:paraId="72FE1147" w14:textId="5D5259B4" w:rsidR="004233F5" w:rsidRPr="00611A87" w:rsidRDefault="00DB2178" w:rsidP="006372EC">
            <w:pPr>
              <w:pStyle w:val="ListParagraph"/>
              <w:ind w:left="0"/>
              <w:rPr>
                <w:rFonts w:ascii="Times New Roman" w:hAnsi="Times New Roman" w:cs="Times New Roman"/>
                <w:bCs/>
                <w:sz w:val="24"/>
                <w:szCs w:val="24"/>
                <w:lang w:val="en-US"/>
              </w:rPr>
            </w:pPr>
            <w:r>
              <w:rPr>
                <w:rFonts w:ascii="Times New Roman" w:hAnsi="Times New Roman" w:cs="Times New Roman"/>
                <w:bCs/>
                <w:sz w:val="24"/>
                <w:szCs w:val="24"/>
                <w:lang w:val="en-US"/>
              </w:rPr>
              <w:t>Minggu ke 1</w:t>
            </w:r>
            <w:r w:rsidR="003C07C3">
              <w:rPr>
                <w:rFonts w:ascii="Times New Roman" w:hAnsi="Times New Roman" w:cs="Times New Roman"/>
                <w:bCs/>
                <w:sz w:val="24"/>
                <w:szCs w:val="24"/>
                <w:lang w:val="en-US"/>
              </w:rPr>
              <w:t>, sabtu  2025</w:t>
            </w:r>
          </w:p>
        </w:tc>
        <w:tc>
          <w:tcPr>
            <w:tcW w:w="4961" w:type="dxa"/>
          </w:tcPr>
          <w:p w14:paraId="17E9C3D0" w14:textId="77B5B8FE" w:rsidR="004233F5" w:rsidRPr="00611A87" w:rsidRDefault="00971195" w:rsidP="006372EC">
            <w:pPr>
              <w:pStyle w:val="ListParagraph"/>
              <w:ind w:left="0"/>
              <w:rPr>
                <w:rFonts w:ascii="Times New Roman" w:hAnsi="Times New Roman" w:cs="Times New Roman"/>
                <w:bCs/>
                <w:sz w:val="24"/>
                <w:szCs w:val="24"/>
                <w:lang w:val="en-US"/>
              </w:rPr>
            </w:pPr>
            <w:r w:rsidRPr="00611A87">
              <w:rPr>
                <w:rFonts w:ascii="Times New Roman" w:hAnsi="Times New Roman" w:cs="Times New Roman"/>
                <w:bCs/>
                <w:sz w:val="24"/>
                <w:szCs w:val="24"/>
                <w:lang w:val="en-US"/>
              </w:rPr>
              <w:t>Kontrak perkuliahan</w:t>
            </w:r>
          </w:p>
        </w:tc>
      </w:tr>
      <w:tr w:rsidR="00DB2178" w:rsidRPr="00611A87" w14:paraId="1F7F60B3" w14:textId="77777777" w:rsidTr="00611A87">
        <w:tc>
          <w:tcPr>
            <w:tcW w:w="567" w:type="dxa"/>
          </w:tcPr>
          <w:p w14:paraId="5490FB34" w14:textId="44FD7C74" w:rsidR="00DB2178" w:rsidRPr="00611A87" w:rsidRDefault="00DB2178" w:rsidP="00DB2178">
            <w:pPr>
              <w:pStyle w:val="ListParagraph"/>
              <w:ind w:left="0"/>
              <w:jc w:val="center"/>
              <w:rPr>
                <w:rFonts w:ascii="Times New Roman" w:hAnsi="Times New Roman" w:cs="Times New Roman"/>
                <w:bCs/>
                <w:sz w:val="24"/>
                <w:szCs w:val="24"/>
                <w:lang w:val="en-US"/>
              </w:rPr>
            </w:pPr>
            <w:r w:rsidRPr="00611A87">
              <w:rPr>
                <w:rFonts w:ascii="Times New Roman" w:hAnsi="Times New Roman" w:cs="Times New Roman"/>
                <w:bCs/>
                <w:sz w:val="24"/>
                <w:szCs w:val="24"/>
                <w:lang w:val="en-US"/>
              </w:rPr>
              <w:t>2</w:t>
            </w:r>
          </w:p>
        </w:tc>
        <w:tc>
          <w:tcPr>
            <w:tcW w:w="2977" w:type="dxa"/>
          </w:tcPr>
          <w:p w14:paraId="5901CEEF" w14:textId="505461E7" w:rsidR="00DB2178" w:rsidRPr="00611A87" w:rsidRDefault="00DB2178" w:rsidP="00DB2178">
            <w:pPr>
              <w:pStyle w:val="ListParagraph"/>
              <w:ind w:left="0"/>
              <w:rPr>
                <w:rFonts w:ascii="Times New Roman" w:hAnsi="Times New Roman" w:cs="Times New Roman"/>
                <w:bCs/>
                <w:sz w:val="24"/>
                <w:szCs w:val="24"/>
                <w:lang w:val="en-US"/>
              </w:rPr>
            </w:pPr>
            <w:r w:rsidRPr="00D47B17">
              <w:rPr>
                <w:rFonts w:ascii="Times New Roman" w:hAnsi="Times New Roman" w:cs="Times New Roman"/>
                <w:bCs/>
                <w:sz w:val="24"/>
                <w:szCs w:val="24"/>
                <w:lang w:val="en-US"/>
              </w:rPr>
              <w:t xml:space="preserve">Minggu ke </w:t>
            </w:r>
            <w:r>
              <w:rPr>
                <w:rFonts w:ascii="Times New Roman" w:hAnsi="Times New Roman" w:cs="Times New Roman"/>
                <w:bCs/>
                <w:sz w:val="24"/>
                <w:szCs w:val="24"/>
                <w:lang w:val="en-US"/>
              </w:rPr>
              <w:t>2</w:t>
            </w:r>
            <w:r w:rsidR="003C07C3">
              <w:rPr>
                <w:rFonts w:ascii="Times New Roman" w:hAnsi="Times New Roman" w:cs="Times New Roman"/>
                <w:bCs/>
                <w:sz w:val="24"/>
                <w:szCs w:val="24"/>
                <w:lang w:val="en-US"/>
              </w:rPr>
              <w:t xml:space="preserve"> </w:t>
            </w:r>
            <w:r w:rsidR="003C07C3">
              <w:rPr>
                <w:rFonts w:ascii="Times New Roman" w:hAnsi="Times New Roman" w:cs="Times New Roman"/>
                <w:bCs/>
                <w:sz w:val="24"/>
                <w:szCs w:val="24"/>
                <w:lang w:val="en-US"/>
              </w:rPr>
              <w:t>sabtu  2025</w:t>
            </w:r>
          </w:p>
        </w:tc>
        <w:tc>
          <w:tcPr>
            <w:tcW w:w="4961" w:type="dxa"/>
          </w:tcPr>
          <w:p w14:paraId="356C86E2" w14:textId="63747675" w:rsidR="00DB2178" w:rsidRPr="00611A87" w:rsidRDefault="00DB2178" w:rsidP="00DB2178">
            <w:pPr>
              <w:rPr>
                <w:rFonts w:ascii="Times New Roman" w:hAnsi="Times New Roman" w:cs="Times New Roman"/>
                <w:bCs/>
                <w:sz w:val="24"/>
                <w:szCs w:val="24"/>
                <w:lang w:val="en-US"/>
              </w:rPr>
            </w:pPr>
            <w:r>
              <w:rPr>
                <w:rFonts w:ascii="Times New Roman" w:hAnsi="Times New Roman" w:cs="Times New Roman"/>
                <w:bCs/>
                <w:sz w:val="24"/>
                <w:szCs w:val="24"/>
                <w:lang w:val="en-US"/>
              </w:rPr>
              <w:t xml:space="preserve">Prinsip aliran fluida </w:t>
            </w:r>
          </w:p>
        </w:tc>
      </w:tr>
      <w:tr w:rsidR="00DB2178" w:rsidRPr="00611A87" w14:paraId="18027B7F" w14:textId="77777777" w:rsidTr="00611A87">
        <w:tc>
          <w:tcPr>
            <w:tcW w:w="567" w:type="dxa"/>
          </w:tcPr>
          <w:p w14:paraId="74AD6946" w14:textId="494990B0" w:rsidR="00DB2178" w:rsidRPr="00611A87" w:rsidRDefault="00DB2178" w:rsidP="00DB2178">
            <w:pPr>
              <w:pStyle w:val="ListParagraph"/>
              <w:ind w:left="0"/>
              <w:jc w:val="center"/>
              <w:rPr>
                <w:rFonts w:ascii="Times New Roman" w:hAnsi="Times New Roman" w:cs="Times New Roman"/>
                <w:bCs/>
                <w:sz w:val="24"/>
                <w:szCs w:val="24"/>
                <w:lang w:val="en-US"/>
              </w:rPr>
            </w:pPr>
            <w:r w:rsidRPr="00611A87">
              <w:rPr>
                <w:rFonts w:ascii="Times New Roman" w:hAnsi="Times New Roman" w:cs="Times New Roman"/>
                <w:bCs/>
                <w:sz w:val="24"/>
                <w:szCs w:val="24"/>
                <w:lang w:val="en-US"/>
              </w:rPr>
              <w:t>3</w:t>
            </w:r>
          </w:p>
        </w:tc>
        <w:tc>
          <w:tcPr>
            <w:tcW w:w="2977" w:type="dxa"/>
          </w:tcPr>
          <w:p w14:paraId="3BAC8FC0" w14:textId="3D3E2A35" w:rsidR="00DB2178" w:rsidRPr="00611A87" w:rsidRDefault="00DB2178" w:rsidP="00DB2178">
            <w:pPr>
              <w:pStyle w:val="ListParagraph"/>
              <w:ind w:left="0"/>
              <w:rPr>
                <w:rFonts w:ascii="Times New Roman" w:hAnsi="Times New Roman" w:cs="Times New Roman"/>
                <w:bCs/>
                <w:sz w:val="24"/>
                <w:szCs w:val="24"/>
                <w:lang w:val="en-US"/>
              </w:rPr>
            </w:pPr>
            <w:r w:rsidRPr="00D47B17">
              <w:rPr>
                <w:rFonts w:ascii="Times New Roman" w:hAnsi="Times New Roman" w:cs="Times New Roman"/>
                <w:bCs/>
                <w:sz w:val="24"/>
                <w:szCs w:val="24"/>
                <w:lang w:val="en-US"/>
              </w:rPr>
              <w:t xml:space="preserve">Minggu ke </w:t>
            </w:r>
            <w:r>
              <w:rPr>
                <w:rFonts w:ascii="Times New Roman" w:hAnsi="Times New Roman" w:cs="Times New Roman"/>
                <w:bCs/>
                <w:sz w:val="24"/>
                <w:szCs w:val="24"/>
                <w:lang w:val="en-US"/>
              </w:rPr>
              <w:t>3</w:t>
            </w:r>
            <w:r w:rsidR="003C07C3">
              <w:rPr>
                <w:rFonts w:ascii="Times New Roman" w:hAnsi="Times New Roman" w:cs="Times New Roman"/>
                <w:bCs/>
                <w:sz w:val="24"/>
                <w:szCs w:val="24"/>
                <w:lang w:val="en-US"/>
              </w:rPr>
              <w:t xml:space="preserve"> </w:t>
            </w:r>
            <w:r w:rsidR="003C07C3">
              <w:rPr>
                <w:rFonts w:ascii="Times New Roman" w:hAnsi="Times New Roman" w:cs="Times New Roman"/>
                <w:bCs/>
                <w:sz w:val="24"/>
                <w:szCs w:val="24"/>
                <w:lang w:val="en-US"/>
              </w:rPr>
              <w:t>sabtu  2025</w:t>
            </w:r>
          </w:p>
        </w:tc>
        <w:tc>
          <w:tcPr>
            <w:tcW w:w="4961" w:type="dxa"/>
          </w:tcPr>
          <w:p w14:paraId="66139330" w14:textId="750815CB" w:rsidR="00DB2178" w:rsidRPr="007D4F0C" w:rsidRDefault="00DB2178" w:rsidP="00DB2178">
            <w:pPr>
              <w:pStyle w:val="ListParagraph"/>
              <w:ind w:left="0"/>
              <w:rPr>
                <w:rFonts w:ascii="Times New Roman" w:hAnsi="Times New Roman" w:cs="Times New Roman"/>
                <w:bCs/>
                <w:sz w:val="24"/>
                <w:szCs w:val="24"/>
                <w:lang w:val="en-US"/>
              </w:rPr>
            </w:pPr>
            <w:r>
              <w:rPr>
                <w:rFonts w:ascii="Times New Roman" w:hAnsi="Times New Roman" w:cs="Times New Roman"/>
                <w:bCs/>
                <w:sz w:val="24"/>
                <w:szCs w:val="24"/>
                <w:lang w:val="en-US"/>
              </w:rPr>
              <w:t xml:space="preserve">Prinsip aliran fluida dan menentukan head pompa </w:t>
            </w:r>
          </w:p>
        </w:tc>
      </w:tr>
      <w:tr w:rsidR="00DB2178" w:rsidRPr="00611A87" w14:paraId="79F5A60C" w14:textId="77777777" w:rsidTr="00611A87">
        <w:tc>
          <w:tcPr>
            <w:tcW w:w="567" w:type="dxa"/>
          </w:tcPr>
          <w:p w14:paraId="32486F8F" w14:textId="06076CB2" w:rsidR="00DB2178" w:rsidRPr="00611A87" w:rsidRDefault="00DB2178" w:rsidP="00DB2178">
            <w:pPr>
              <w:pStyle w:val="ListParagraph"/>
              <w:ind w:left="0"/>
              <w:jc w:val="center"/>
              <w:rPr>
                <w:rFonts w:ascii="Times New Roman" w:hAnsi="Times New Roman" w:cs="Times New Roman"/>
                <w:bCs/>
                <w:sz w:val="24"/>
                <w:szCs w:val="24"/>
                <w:lang w:val="en-US"/>
              </w:rPr>
            </w:pPr>
            <w:r w:rsidRPr="00611A87">
              <w:rPr>
                <w:rFonts w:ascii="Times New Roman" w:hAnsi="Times New Roman" w:cs="Times New Roman"/>
                <w:bCs/>
                <w:sz w:val="24"/>
                <w:szCs w:val="24"/>
                <w:lang w:val="en-US"/>
              </w:rPr>
              <w:t>4</w:t>
            </w:r>
          </w:p>
        </w:tc>
        <w:tc>
          <w:tcPr>
            <w:tcW w:w="2977" w:type="dxa"/>
          </w:tcPr>
          <w:p w14:paraId="1FEC922C" w14:textId="13118583" w:rsidR="00DB2178" w:rsidRPr="00611A87" w:rsidRDefault="00DB2178" w:rsidP="00DB2178">
            <w:pPr>
              <w:pStyle w:val="ListParagraph"/>
              <w:ind w:left="0"/>
              <w:rPr>
                <w:rFonts w:ascii="Times New Roman" w:hAnsi="Times New Roman" w:cs="Times New Roman"/>
                <w:bCs/>
                <w:sz w:val="24"/>
                <w:szCs w:val="24"/>
                <w:lang w:val="en-US"/>
              </w:rPr>
            </w:pPr>
            <w:r w:rsidRPr="00D47B17">
              <w:rPr>
                <w:rFonts w:ascii="Times New Roman" w:hAnsi="Times New Roman" w:cs="Times New Roman"/>
                <w:bCs/>
                <w:sz w:val="24"/>
                <w:szCs w:val="24"/>
                <w:lang w:val="en-US"/>
              </w:rPr>
              <w:t xml:space="preserve">Minggu ke </w:t>
            </w:r>
            <w:r>
              <w:rPr>
                <w:rFonts w:ascii="Times New Roman" w:hAnsi="Times New Roman" w:cs="Times New Roman"/>
                <w:bCs/>
                <w:sz w:val="24"/>
                <w:szCs w:val="24"/>
                <w:lang w:val="en-US"/>
              </w:rPr>
              <w:t>4</w:t>
            </w:r>
            <w:r w:rsidR="003C07C3">
              <w:rPr>
                <w:rFonts w:ascii="Times New Roman" w:hAnsi="Times New Roman" w:cs="Times New Roman"/>
                <w:bCs/>
                <w:sz w:val="24"/>
                <w:szCs w:val="24"/>
                <w:lang w:val="en-US"/>
              </w:rPr>
              <w:t xml:space="preserve"> </w:t>
            </w:r>
            <w:r w:rsidR="003C07C3">
              <w:rPr>
                <w:rFonts w:ascii="Times New Roman" w:hAnsi="Times New Roman" w:cs="Times New Roman"/>
                <w:bCs/>
                <w:sz w:val="24"/>
                <w:szCs w:val="24"/>
                <w:lang w:val="en-US"/>
              </w:rPr>
              <w:t>sabtu  2025</w:t>
            </w:r>
          </w:p>
        </w:tc>
        <w:tc>
          <w:tcPr>
            <w:tcW w:w="4961" w:type="dxa"/>
          </w:tcPr>
          <w:p w14:paraId="51B077ED" w14:textId="1CF70094" w:rsidR="00DB2178" w:rsidRPr="00D1586E" w:rsidRDefault="00DB2178" w:rsidP="00DB2178">
            <w:pPr>
              <w:pStyle w:val="ListParagraph"/>
              <w:ind w:left="0"/>
              <w:rPr>
                <w:rFonts w:ascii="Times New Roman" w:hAnsi="Times New Roman" w:cs="Times New Roman"/>
                <w:bCs/>
                <w:sz w:val="24"/>
                <w:szCs w:val="24"/>
                <w:lang w:val="en-US"/>
              </w:rPr>
            </w:pPr>
            <w:r>
              <w:rPr>
                <w:rFonts w:ascii="Times New Roman" w:hAnsi="Times New Roman" w:cs="Times New Roman"/>
                <w:bCs/>
                <w:sz w:val="24"/>
                <w:szCs w:val="24"/>
                <w:lang w:val="en-US"/>
              </w:rPr>
              <w:t xml:space="preserve">Persamaan energi aliran fluida </w:t>
            </w:r>
          </w:p>
        </w:tc>
      </w:tr>
      <w:tr w:rsidR="00DB2178" w:rsidRPr="00611A87" w14:paraId="0E985E1B" w14:textId="77777777" w:rsidTr="00611A87">
        <w:tc>
          <w:tcPr>
            <w:tcW w:w="567" w:type="dxa"/>
          </w:tcPr>
          <w:p w14:paraId="5FF00A3A" w14:textId="346AA95E" w:rsidR="00DB2178" w:rsidRPr="00611A87" w:rsidRDefault="00DB2178" w:rsidP="00DB2178">
            <w:pPr>
              <w:pStyle w:val="ListParagraph"/>
              <w:ind w:left="0"/>
              <w:jc w:val="center"/>
              <w:rPr>
                <w:rFonts w:ascii="Times New Roman" w:hAnsi="Times New Roman" w:cs="Times New Roman"/>
                <w:bCs/>
                <w:sz w:val="24"/>
                <w:szCs w:val="24"/>
                <w:lang w:val="en-US"/>
              </w:rPr>
            </w:pPr>
            <w:r w:rsidRPr="00611A87">
              <w:rPr>
                <w:rFonts w:ascii="Times New Roman" w:hAnsi="Times New Roman" w:cs="Times New Roman"/>
                <w:bCs/>
                <w:sz w:val="24"/>
                <w:szCs w:val="24"/>
                <w:lang w:val="en-US"/>
              </w:rPr>
              <w:t>5</w:t>
            </w:r>
          </w:p>
        </w:tc>
        <w:tc>
          <w:tcPr>
            <w:tcW w:w="2977" w:type="dxa"/>
          </w:tcPr>
          <w:p w14:paraId="16C53441" w14:textId="09DDF7E7" w:rsidR="00DB2178" w:rsidRPr="00611A87" w:rsidRDefault="00DB2178" w:rsidP="00DB2178">
            <w:pPr>
              <w:pStyle w:val="ListParagraph"/>
              <w:ind w:left="0"/>
              <w:rPr>
                <w:rFonts w:ascii="Times New Roman" w:hAnsi="Times New Roman" w:cs="Times New Roman"/>
                <w:bCs/>
                <w:sz w:val="24"/>
                <w:szCs w:val="24"/>
                <w:lang w:val="en-US"/>
              </w:rPr>
            </w:pPr>
            <w:r w:rsidRPr="00D47B17">
              <w:rPr>
                <w:rFonts w:ascii="Times New Roman" w:hAnsi="Times New Roman" w:cs="Times New Roman"/>
                <w:bCs/>
                <w:sz w:val="24"/>
                <w:szCs w:val="24"/>
                <w:lang w:val="en-US"/>
              </w:rPr>
              <w:t xml:space="preserve">Minggu ke </w:t>
            </w:r>
            <w:r>
              <w:rPr>
                <w:rFonts w:ascii="Times New Roman" w:hAnsi="Times New Roman" w:cs="Times New Roman"/>
                <w:bCs/>
                <w:sz w:val="24"/>
                <w:szCs w:val="24"/>
                <w:lang w:val="en-US"/>
              </w:rPr>
              <w:t>5</w:t>
            </w:r>
            <w:r w:rsidR="003C07C3">
              <w:rPr>
                <w:rFonts w:ascii="Times New Roman" w:hAnsi="Times New Roman" w:cs="Times New Roman"/>
                <w:bCs/>
                <w:sz w:val="24"/>
                <w:szCs w:val="24"/>
                <w:lang w:val="en-US"/>
              </w:rPr>
              <w:t xml:space="preserve"> </w:t>
            </w:r>
            <w:r w:rsidR="003C07C3">
              <w:rPr>
                <w:rFonts w:ascii="Times New Roman" w:hAnsi="Times New Roman" w:cs="Times New Roman"/>
                <w:bCs/>
                <w:sz w:val="24"/>
                <w:szCs w:val="24"/>
                <w:lang w:val="en-US"/>
              </w:rPr>
              <w:t>sabtu  2025</w:t>
            </w:r>
          </w:p>
        </w:tc>
        <w:tc>
          <w:tcPr>
            <w:tcW w:w="4961" w:type="dxa"/>
          </w:tcPr>
          <w:p w14:paraId="26726BA5" w14:textId="10C7E8E3" w:rsidR="00DB2178" w:rsidRPr="00D1586E" w:rsidRDefault="00DB2178" w:rsidP="00DB2178">
            <w:pPr>
              <w:pStyle w:val="ListParagraph"/>
              <w:ind w:left="0"/>
              <w:rPr>
                <w:rFonts w:ascii="Times New Roman" w:hAnsi="Times New Roman" w:cs="Times New Roman"/>
                <w:bCs/>
                <w:sz w:val="24"/>
                <w:szCs w:val="24"/>
                <w:lang w:val="en-US"/>
              </w:rPr>
            </w:pPr>
            <w:r>
              <w:rPr>
                <w:rFonts w:ascii="Times New Roman" w:hAnsi="Times New Roman" w:cs="Times New Roman"/>
                <w:bCs/>
                <w:sz w:val="24"/>
                <w:szCs w:val="24"/>
                <w:lang w:val="en-US"/>
              </w:rPr>
              <w:t xml:space="preserve">Persamaan energi aliran fluida </w:t>
            </w:r>
          </w:p>
        </w:tc>
      </w:tr>
      <w:tr w:rsidR="00DB2178" w:rsidRPr="00611A87" w14:paraId="38904A23" w14:textId="77777777" w:rsidTr="00611A87">
        <w:tc>
          <w:tcPr>
            <w:tcW w:w="567" w:type="dxa"/>
          </w:tcPr>
          <w:p w14:paraId="065ED807" w14:textId="11AEAD45" w:rsidR="00DB2178" w:rsidRPr="00611A87" w:rsidRDefault="00DB2178" w:rsidP="00DB2178">
            <w:pPr>
              <w:pStyle w:val="ListParagraph"/>
              <w:ind w:left="0"/>
              <w:jc w:val="center"/>
              <w:rPr>
                <w:rFonts w:ascii="Times New Roman" w:hAnsi="Times New Roman" w:cs="Times New Roman"/>
                <w:bCs/>
                <w:sz w:val="24"/>
                <w:szCs w:val="24"/>
                <w:lang w:val="en-US"/>
              </w:rPr>
            </w:pPr>
            <w:r w:rsidRPr="00611A87">
              <w:rPr>
                <w:rFonts w:ascii="Times New Roman" w:hAnsi="Times New Roman" w:cs="Times New Roman"/>
                <w:bCs/>
                <w:sz w:val="24"/>
                <w:szCs w:val="24"/>
                <w:lang w:val="en-US"/>
              </w:rPr>
              <w:t>6</w:t>
            </w:r>
          </w:p>
        </w:tc>
        <w:tc>
          <w:tcPr>
            <w:tcW w:w="2977" w:type="dxa"/>
          </w:tcPr>
          <w:p w14:paraId="7F922A14" w14:textId="23FE4E57" w:rsidR="00DB2178" w:rsidRPr="00611A87" w:rsidRDefault="00DB2178" w:rsidP="00DB2178">
            <w:pPr>
              <w:pStyle w:val="ListParagraph"/>
              <w:ind w:left="0"/>
              <w:rPr>
                <w:rFonts w:ascii="Times New Roman" w:hAnsi="Times New Roman" w:cs="Times New Roman"/>
                <w:bCs/>
                <w:sz w:val="24"/>
                <w:szCs w:val="24"/>
                <w:lang w:val="en-US"/>
              </w:rPr>
            </w:pPr>
            <w:r w:rsidRPr="00D47B17">
              <w:rPr>
                <w:rFonts w:ascii="Times New Roman" w:hAnsi="Times New Roman" w:cs="Times New Roman"/>
                <w:bCs/>
                <w:sz w:val="24"/>
                <w:szCs w:val="24"/>
                <w:lang w:val="en-US"/>
              </w:rPr>
              <w:t xml:space="preserve">Minggu ke </w:t>
            </w:r>
            <w:r>
              <w:rPr>
                <w:rFonts w:ascii="Times New Roman" w:hAnsi="Times New Roman" w:cs="Times New Roman"/>
                <w:bCs/>
                <w:sz w:val="24"/>
                <w:szCs w:val="24"/>
                <w:lang w:val="en-US"/>
              </w:rPr>
              <w:t>6</w:t>
            </w:r>
            <w:r w:rsidR="003C07C3">
              <w:rPr>
                <w:rFonts w:ascii="Times New Roman" w:hAnsi="Times New Roman" w:cs="Times New Roman"/>
                <w:bCs/>
                <w:sz w:val="24"/>
                <w:szCs w:val="24"/>
                <w:lang w:val="en-US"/>
              </w:rPr>
              <w:t xml:space="preserve"> </w:t>
            </w:r>
            <w:r w:rsidR="003C07C3">
              <w:rPr>
                <w:rFonts w:ascii="Times New Roman" w:hAnsi="Times New Roman" w:cs="Times New Roman"/>
                <w:bCs/>
                <w:sz w:val="24"/>
                <w:szCs w:val="24"/>
                <w:lang w:val="en-US"/>
              </w:rPr>
              <w:t>sabtu  2025</w:t>
            </w:r>
          </w:p>
        </w:tc>
        <w:tc>
          <w:tcPr>
            <w:tcW w:w="4961" w:type="dxa"/>
          </w:tcPr>
          <w:p w14:paraId="2565418B" w14:textId="1C7A66D6" w:rsidR="00DB2178" w:rsidRPr="00D1586E" w:rsidRDefault="00DB2178" w:rsidP="00DB2178">
            <w:pPr>
              <w:pStyle w:val="ListParagraph"/>
              <w:ind w:left="0"/>
              <w:rPr>
                <w:rFonts w:ascii="Times New Roman" w:hAnsi="Times New Roman" w:cs="Times New Roman"/>
                <w:bCs/>
                <w:sz w:val="24"/>
                <w:szCs w:val="24"/>
                <w:lang w:val="en-US"/>
              </w:rPr>
            </w:pPr>
            <w:r>
              <w:rPr>
                <w:rFonts w:ascii="Times New Roman" w:hAnsi="Times New Roman" w:cs="Times New Roman"/>
                <w:bCs/>
                <w:sz w:val="24"/>
                <w:szCs w:val="24"/>
                <w:lang w:val="en-US"/>
              </w:rPr>
              <w:t xml:space="preserve">Aliran di sekitar benda </w:t>
            </w:r>
          </w:p>
        </w:tc>
      </w:tr>
      <w:tr w:rsidR="00DB2178" w:rsidRPr="00611A87" w14:paraId="39B0B127" w14:textId="77777777" w:rsidTr="00611A87">
        <w:tc>
          <w:tcPr>
            <w:tcW w:w="567" w:type="dxa"/>
          </w:tcPr>
          <w:p w14:paraId="26FF42DA" w14:textId="4A88F770" w:rsidR="00DB2178" w:rsidRPr="00611A87" w:rsidRDefault="00DB2178" w:rsidP="00DB2178">
            <w:pPr>
              <w:pStyle w:val="ListParagraph"/>
              <w:ind w:left="0"/>
              <w:jc w:val="center"/>
              <w:rPr>
                <w:rFonts w:ascii="Times New Roman" w:hAnsi="Times New Roman" w:cs="Times New Roman"/>
                <w:bCs/>
                <w:sz w:val="24"/>
                <w:szCs w:val="24"/>
                <w:lang w:val="en-US"/>
              </w:rPr>
            </w:pPr>
            <w:r w:rsidRPr="00611A87">
              <w:rPr>
                <w:rFonts w:ascii="Times New Roman" w:hAnsi="Times New Roman" w:cs="Times New Roman"/>
                <w:bCs/>
                <w:sz w:val="24"/>
                <w:szCs w:val="24"/>
                <w:lang w:val="en-US"/>
              </w:rPr>
              <w:t>7</w:t>
            </w:r>
          </w:p>
        </w:tc>
        <w:tc>
          <w:tcPr>
            <w:tcW w:w="2977" w:type="dxa"/>
          </w:tcPr>
          <w:p w14:paraId="29B47080" w14:textId="18D4F1BB" w:rsidR="00DB2178" w:rsidRPr="00611A87" w:rsidRDefault="00DB2178" w:rsidP="00DB2178">
            <w:pPr>
              <w:pStyle w:val="ListParagraph"/>
              <w:ind w:left="0"/>
              <w:rPr>
                <w:rFonts w:ascii="Times New Roman" w:hAnsi="Times New Roman" w:cs="Times New Roman"/>
                <w:bCs/>
                <w:sz w:val="24"/>
                <w:szCs w:val="24"/>
                <w:lang w:val="en-US"/>
              </w:rPr>
            </w:pPr>
            <w:r w:rsidRPr="00D47B17">
              <w:rPr>
                <w:rFonts w:ascii="Times New Roman" w:hAnsi="Times New Roman" w:cs="Times New Roman"/>
                <w:bCs/>
                <w:sz w:val="24"/>
                <w:szCs w:val="24"/>
                <w:lang w:val="en-US"/>
              </w:rPr>
              <w:t xml:space="preserve">Minggu ke </w:t>
            </w:r>
            <w:r>
              <w:rPr>
                <w:rFonts w:ascii="Times New Roman" w:hAnsi="Times New Roman" w:cs="Times New Roman"/>
                <w:bCs/>
                <w:sz w:val="24"/>
                <w:szCs w:val="24"/>
                <w:lang w:val="en-US"/>
              </w:rPr>
              <w:t>7</w:t>
            </w:r>
            <w:r w:rsidR="003C07C3">
              <w:rPr>
                <w:rFonts w:ascii="Times New Roman" w:hAnsi="Times New Roman" w:cs="Times New Roman"/>
                <w:bCs/>
                <w:sz w:val="24"/>
                <w:szCs w:val="24"/>
                <w:lang w:val="en-US"/>
              </w:rPr>
              <w:t xml:space="preserve"> </w:t>
            </w:r>
            <w:r w:rsidR="003C07C3">
              <w:rPr>
                <w:rFonts w:ascii="Times New Roman" w:hAnsi="Times New Roman" w:cs="Times New Roman"/>
                <w:bCs/>
                <w:sz w:val="24"/>
                <w:szCs w:val="24"/>
                <w:lang w:val="en-US"/>
              </w:rPr>
              <w:t>sabtu  2025</w:t>
            </w:r>
          </w:p>
        </w:tc>
        <w:tc>
          <w:tcPr>
            <w:tcW w:w="4961" w:type="dxa"/>
          </w:tcPr>
          <w:p w14:paraId="0A4CA709" w14:textId="19B1EB20" w:rsidR="00DB2178" w:rsidRPr="00611A87" w:rsidRDefault="00DB2178" w:rsidP="00DB2178">
            <w:pPr>
              <w:pStyle w:val="ListParagraph"/>
              <w:ind w:left="0"/>
              <w:rPr>
                <w:rFonts w:ascii="Times New Roman" w:hAnsi="Times New Roman" w:cs="Times New Roman"/>
                <w:bCs/>
                <w:sz w:val="24"/>
                <w:szCs w:val="24"/>
                <w:lang w:val="en-US"/>
              </w:rPr>
            </w:pPr>
            <w:r>
              <w:rPr>
                <w:rFonts w:ascii="Times New Roman" w:hAnsi="Times New Roman" w:cs="Times New Roman"/>
                <w:sz w:val="24"/>
                <w:szCs w:val="24"/>
                <w:lang w:val="en-US"/>
              </w:rPr>
              <w:t xml:space="preserve">Lapisan batas </w:t>
            </w:r>
          </w:p>
        </w:tc>
      </w:tr>
      <w:tr w:rsidR="00DB2178" w:rsidRPr="00611A87" w14:paraId="4F5AA276" w14:textId="77777777" w:rsidTr="00611A87">
        <w:tc>
          <w:tcPr>
            <w:tcW w:w="567" w:type="dxa"/>
          </w:tcPr>
          <w:p w14:paraId="5942F8AD" w14:textId="63175BBC" w:rsidR="00DB2178" w:rsidRPr="00611A87" w:rsidRDefault="00DB2178" w:rsidP="00DB2178">
            <w:pPr>
              <w:pStyle w:val="ListParagraph"/>
              <w:ind w:left="0"/>
              <w:jc w:val="center"/>
              <w:rPr>
                <w:rFonts w:ascii="Times New Roman" w:hAnsi="Times New Roman" w:cs="Times New Roman"/>
                <w:bCs/>
                <w:sz w:val="24"/>
                <w:szCs w:val="24"/>
                <w:lang w:val="en-US"/>
              </w:rPr>
            </w:pPr>
            <w:r w:rsidRPr="00611A87">
              <w:rPr>
                <w:rFonts w:ascii="Times New Roman" w:hAnsi="Times New Roman" w:cs="Times New Roman"/>
                <w:bCs/>
                <w:sz w:val="24"/>
                <w:szCs w:val="24"/>
                <w:lang w:val="en-US"/>
              </w:rPr>
              <w:t>8</w:t>
            </w:r>
          </w:p>
        </w:tc>
        <w:tc>
          <w:tcPr>
            <w:tcW w:w="2977" w:type="dxa"/>
          </w:tcPr>
          <w:p w14:paraId="794ADCAA" w14:textId="55A4F225" w:rsidR="00DB2178" w:rsidRPr="00611A87" w:rsidRDefault="00DB2178" w:rsidP="00DB2178">
            <w:pPr>
              <w:pStyle w:val="ListParagraph"/>
              <w:ind w:left="0"/>
              <w:rPr>
                <w:rFonts w:ascii="Times New Roman" w:hAnsi="Times New Roman" w:cs="Times New Roman"/>
                <w:bCs/>
                <w:sz w:val="24"/>
                <w:szCs w:val="24"/>
                <w:lang w:val="en-US"/>
              </w:rPr>
            </w:pPr>
            <w:r w:rsidRPr="00D47B17">
              <w:rPr>
                <w:rFonts w:ascii="Times New Roman" w:hAnsi="Times New Roman" w:cs="Times New Roman"/>
                <w:bCs/>
                <w:sz w:val="24"/>
                <w:szCs w:val="24"/>
                <w:lang w:val="en-US"/>
              </w:rPr>
              <w:t xml:space="preserve">Minggu ke </w:t>
            </w:r>
            <w:r>
              <w:rPr>
                <w:rFonts w:ascii="Times New Roman" w:hAnsi="Times New Roman" w:cs="Times New Roman"/>
                <w:bCs/>
                <w:sz w:val="24"/>
                <w:szCs w:val="24"/>
                <w:lang w:val="en-US"/>
              </w:rPr>
              <w:t>8</w:t>
            </w:r>
          </w:p>
        </w:tc>
        <w:tc>
          <w:tcPr>
            <w:tcW w:w="4961" w:type="dxa"/>
          </w:tcPr>
          <w:p w14:paraId="4800521B" w14:textId="1FAF7A4C" w:rsidR="00DB2178" w:rsidRPr="00611A87" w:rsidRDefault="00DB2178" w:rsidP="00DB2178">
            <w:pPr>
              <w:pStyle w:val="ListParagraph"/>
              <w:ind w:left="0"/>
              <w:rPr>
                <w:rFonts w:ascii="Times New Roman" w:hAnsi="Times New Roman" w:cs="Times New Roman"/>
                <w:bCs/>
                <w:sz w:val="24"/>
                <w:szCs w:val="24"/>
                <w:lang w:val="en-US"/>
              </w:rPr>
            </w:pPr>
            <w:r>
              <w:rPr>
                <w:rFonts w:ascii="Times New Roman" w:hAnsi="Times New Roman" w:cs="Times New Roman"/>
                <w:bCs/>
                <w:sz w:val="24"/>
                <w:szCs w:val="24"/>
                <w:lang w:val="en-US"/>
              </w:rPr>
              <w:t>UTS</w:t>
            </w:r>
          </w:p>
        </w:tc>
      </w:tr>
      <w:tr w:rsidR="00DB2178" w:rsidRPr="00611A87" w14:paraId="6CF14C34" w14:textId="77777777" w:rsidTr="00611A87">
        <w:tc>
          <w:tcPr>
            <w:tcW w:w="567" w:type="dxa"/>
          </w:tcPr>
          <w:p w14:paraId="3DF31E62" w14:textId="00056719" w:rsidR="00DB2178" w:rsidRPr="00611A87" w:rsidRDefault="00DB2178" w:rsidP="00DB2178">
            <w:pPr>
              <w:pStyle w:val="ListParagraph"/>
              <w:ind w:left="0"/>
              <w:jc w:val="center"/>
              <w:rPr>
                <w:rFonts w:ascii="Times New Roman" w:hAnsi="Times New Roman" w:cs="Times New Roman"/>
                <w:bCs/>
                <w:sz w:val="24"/>
                <w:szCs w:val="24"/>
                <w:lang w:val="en-US"/>
              </w:rPr>
            </w:pPr>
            <w:r w:rsidRPr="00611A87">
              <w:rPr>
                <w:rFonts w:ascii="Times New Roman" w:hAnsi="Times New Roman" w:cs="Times New Roman"/>
                <w:bCs/>
                <w:sz w:val="24"/>
                <w:szCs w:val="24"/>
                <w:lang w:val="en-US"/>
              </w:rPr>
              <w:t>9</w:t>
            </w:r>
          </w:p>
        </w:tc>
        <w:tc>
          <w:tcPr>
            <w:tcW w:w="2977" w:type="dxa"/>
          </w:tcPr>
          <w:p w14:paraId="32E171C4" w14:textId="592BA751" w:rsidR="00DB2178" w:rsidRPr="00611A87" w:rsidRDefault="00DB2178" w:rsidP="00DB2178">
            <w:pPr>
              <w:pStyle w:val="ListParagraph"/>
              <w:ind w:left="0"/>
              <w:rPr>
                <w:rFonts w:ascii="Times New Roman" w:hAnsi="Times New Roman" w:cs="Times New Roman"/>
                <w:bCs/>
                <w:sz w:val="24"/>
                <w:szCs w:val="24"/>
                <w:lang w:val="en-US"/>
              </w:rPr>
            </w:pPr>
            <w:r w:rsidRPr="00D47B17">
              <w:rPr>
                <w:rFonts w:ascii="Times New Roman" w:hAnsi="Times New Roman" w:cs="Times New Roman"/>
                <w:bCs/>
                <w:sz w:val="24"/>
                <w:szCs w:val="24"/>
                <w:lang w:val="en-US"/>
              </w:rPr>
              <w:t xml:space="preserve">Minggu ke </w:t>
            </w:r>
            <w:r>
              <w:rPr>
                <w:rFonts w:ascii="Times New Roman" w:hAnsi="Times New Roman" w:cs="Times New Roman"/>
                <w:bCs/>
                <w:sz w:val="24"/>
                <w:szCs w:val="24"/>
                <w:lang w:val="en-US"/>
              </w:rPr>
              <w:t>9</w:t>
            </w:r>
            <w:r w:rsidR="003C07C3">
              <w:rPr>
                <w:rFonts w:ascii="Times New Roman" w:hAnsi="Times New Roman" w:cs="Times New Roman"/>
                <w:bCs/>
                <w:sz w:val="24"/>
                <w:szCs w:val="24"/>
                <w:lang w:val="en-US"/>
              </w:rPr>
              <w:t xml:space="preserve"> </w:t>
            </w:r>
            <w:r w:rsidR="003C07C3">
              <w:rPr>
                <w:rFonts w:ascii="Times New Roman" w:hAnsi="Times New Roman" w:cs="Times New Roman"/>
                <w:bCs/>
                <w:sz w:val="24"/>
                <w:szCs w:val="24"/>
                <w:lang w:val="en-US"/>
              </w:rPr>
              <w:t>sabtu  2025</w:t>
            </w:r>
          </w:p>
        </w:tc>
        <w:tc>
          <w:tcPr>
            <w:tcW w:w="4961" w:type="dxa"/>
          </w:tcPr>
          <w:p w14:paraId="0DD62FB8" w14:textId="127345EC" w:rsidR="00DB2178" w:rsidRPr="00D1586E" w:rsidRDefault="00DB2178" w:rsidP="00DB2178">
            <w:pPr>
              <w:pStyle w:val="ListParagraph"/>
              <w:ind w:left="0"/>
              <w:rPr>
                <w:rFonts w:ascii="Times New Roman" w:hAnsi="Times New Roman" w:cs="Times New Roman"/>
                <w:bCs/>
                <w:sz w:val="24"/>
                <w:szCs w:val="24"/>
                <w:lang w:val="en-US"/>
              </w:rPr>
            </w:pPr>
            <w:r>
              <w:rPr>
                <w:rFonts w:ascii="Times New Roman" w:hAnsi="Times New Roman" w:cs="Times New Roman"/>
                <w:bCs/>
                <w:sz w:val="24"/>
                <w:szCs w:val="24"/>
                <w:lang w:val="en-US"/>
              </w:rPr>
              <w:t xml:space="preserve">Aliran pipa dan saluran </w:t>
            </w:r>
          </w:p>
        </w:tc>
      </w:tr>
      <w:tr w:rsidR="00DB2178" w:rsidRPr="00611A87" w14:paraId="2604D750" w14:textId="77777777" w:rsidTr="00611A87">
        <w:tc>
          <w:tcPr>
            <w:tcW w:w="567" w:type="dxa"/>
          </w:tcPr>
          <w:p w14:paraId="41525A5B" w14:textId="7495C9B9" w:rsidR="00DB2178" w:rsidRPr="00611A87" w:rsidRDefault="00DB2178" w:rsidP="00DB2178">
            <w:pPr>
              <w:pStyle w:val="ListParagraph"/>
              <w:ind w:left="0"/>
              <w:jc w:val="center"/>
              <w:rPr>
                <w:rFonts w:ascii="Times New Roman" w:hAnsi="Times New Roman" w:cs="Times New Roman"/>
                <w:bCs/>
                <w:sz w:val="24"/>
                <w:szCs w:val="24"/>
                <w:lang w:val="en-US"/>
              </w:rPr>
            </w:pPr>
            <w:r w:rsidRPr="00611A87">
              <w:rPr>
                <w:rFonts w:ascii="Times New Roman" w:hAnsi="Times New Roman" w:cs="Times New Roman"/>
                <w:bCs/>
                <w:sz w:val="24"/>
                <w:szCs w:val="24"/>
                <w:lang w:val="en-US"/>
              </w:rPr>
              <w:t>10</w:t>
            </w:r>
          </w:p>
        </w:tc>
        <w:tc>
          <w:tcPr>
            <w:tcW w:w="2977" w:type="dxa"/>
          </w:tcPr>
          <w:p w14:paraId="0F613B57" w14:textId="2116EE88" w:rsidR="00DB2178" w:rsidRPr="00611A87" w:rsidRDefault="00DB2178" w:rsidP="00DB2178">
            <w:pPr>
              <w:pStyle w:val="ListParagraph"/>
              <w:ind w:left="0"/>
              <w:rPr>
                <w:rFonts w:ascii="Times New Roman" w:hAnsi="Times New Roman" w:cs="Times New Roman"/>
                <w:bCs/>
                <w:sz w:val="24"/>
                <w:szCs w:val="24"/>
                <w:lang w:val="en-US"/>
              </w:rPr>
            </w:pPr>
            <w:r w:rsidRPr="00D47B17">
              <w:rPr>
                <w:rFonts w:ascii="Times New Roman" w:hAnsi="Times New Roman" w:cs="Times New Roman"/>
                <w:bCs/>
                <w:sz w:val="24"/>
                <w:szCs w:val="24"/>
                <w:lang w:val="en-US"/>
              </w:rPr>
              <w:t>Minggu ke 1</w:t>
            </w:r>
            <w:r>
              <w:rPr>
                <w:rFonts w:ascii="Times New Roman" w:hAnsi="Times New Roman" w:cs="Times New Roman"/>
                <w:bCs/>
                <w:sz w:val="24"/>
                <w:szCs w:val="24"/>
                <w:lang w:val="en-US"/>
              </w:rPr>
              <w:t>0</w:t>
            </w:r>
            <w:r w:rsidR="003C07C3">
              <w:rPr>
                <w:rFonts w:ascii="Times New Roman" w:hAnsi="Times New Roman" w:cs="Times New Roman"/>
                <w:bCs/>
                <w:sz w:val="24"/>
                <w:szCs w:val="24"/>
                <w:lang w:val="en-US"/>
              </w:rPr>
              <w:t xml:space="preserve"> </w:t>
            </w:r>
            <w:r w:rsidR="003C07C3">
              <w:rPr>
                <w:rFonts w:ascii="Times New Roman" w:hAnsi="Times New Roman" w:cs="Times New Roman"/>
                <w:bCs/>
                <w:sz w:val="24"/>
                <w:szCs w:val="24"/>
                <w:lang w:val="en-US"/>
              </w:rPr>
              <w:t>sabtu  2025</w:t>
            </w:r>
          </w:p>
        </w:tc>
        <w:tc>
          <w:tcPr>
            <w:tcW w:w="4961" w:type="dxa"/>
          </w:tcPr>
          <w:p w14:paraId="202E29C3" w14:textId="32DEBC9F" w:rsidR="00DB2178" w:rsidRPr="00DF3A9B" w:rsidRDefault="00DB2178" w:rsidP="00DB2178">
            <w:pPr>
              <w:pStyle w:val="ListParagraph"/>
              <w:ind w:left="0"/>
              <w:rPr>
                <w:rFonts w:ascii="Times New Roman" w:hAnsi="Times New Roman" w:cs="Times New Roman"/>
                <w:bCs/>
                <w:sz w:val="24"/>
                <w:szCs w:val="24"/>
                <w:lang w:val="en-US"/>
              </w:rPr>
            </w:pPr>
            <w:r>
              <w:rPr>
                <w:rFonts w:ascii="Times New Roman" w:hAnsi="Times New Roman" w:cs="Times New Roman"/>
                <w:bCs/>
                <w:sz w:val="24"/>
                <w:szCs w:val="24"/>
                <w:lang w:val="en-US"/>
              </w:rPr>
              <w:t>Aliran pipa dan saluran</w:t>
            </w:r>
          </w:p>
        </w:tc>
      </w:tr>
      <w:tr w:rsidR="00DB2178" w:rsidRPr="00611A87" w14:paraId="3ABCA530" w14:textId="77777777" w:rsidTr="00611A87">
        <w:tc>
          <w:tcPr>
            <w:tcW w:w="567" w:type="dxa"/>
          </w:tcPr>
          <w:p w14:paraId="311BD8CF" w14:textId="69B3A42E" w:rsidR="00DB2178" w:rsidRPr="00611A87" w:rsidRDefault="00DB2178" w:rsidP="00DB2178">
            <w:pPr>
              <w:pStyle w:val="ListParagraph"/>
              <w:ind w:left="0"/>
              <w:jc w:val="center"/>
              <w:rPr>
                <w:rFonts w:ascii="Times New Roman" w:hAnsi="Times New Roman" w:cs="Times New Roman"/>
                <w:bCs/>
                <w:sz w:val="24"/>
                <w:szCs w:val="24"/>
                <w:lang w:val="en-US"/>
              </w:rPr>
            </w:pPr>
            <w:r w:rsidRPr="00611A87">
              <w:rPr>
                <w:rFonts w:ascii="Times New Roman" w:hAnsi="Times New Roman" w:cs="Times New Roman"/>
                <w:bCs/>
                <w:sz w:val="24"/>
                <w:szCs w:val="24"/>
                <w:lang w:val="en-US"/>
              </w:rPr>
              <w:t>11</w:t>
            </w:r>
          </w:p>
        </w:tc>
        <w:tc>
          <w:tcPr>
            <w:tcW w:w="2977" w:type="dxa"/>
          </w:tcPr>
          <w:p w14:paraId="145949B4" w14:textId="30F440A7" w:rsidR="00DB2178" w:rsidRPr="00611A87" w:rsidRDefault="00DB2178" w:rsidP="00DB2178">
            <w:pPr>
              <w:pStyle w:val="ListParagraph"/>
              <w:ind w:left="0"/>
              <w:rPr>
                <w:rFonts w:ascii="Times New Roman" w:hAnsi="Times New Roman" w:cs="Times New Roman"/>
                <w:bCs/>
                <w:sz w:val="24"/>
                <w:szCs w:val="24"/>
                <w:lang w:val="en-US"/>
              </w:rPr>
            </w:pPr>
            <w:r w:rsidRPr="00D47B17">
              <w:rPr>
                <w:rFonts w:ascii="Times New Roman" w:hAnsi="Times New Roman" w:cs="Times New Roman"/>
                <w:bCs/>
                <w:sz w:val="24"/>
                <w:szCs w:val="24"/>
                <w:lang w:val="en-US"/>
              </w:rPr>
              <w:t>Minggu ke 1</w:t>
            </w:r>
            <w:r>
              <w:rPr>
                <w:rFonts w:ascii="Times New Roman" w:hAnsi="Times New Roman" w:cs="Times New Roman"/>
                <w:bCs/>
                <w:sz w:val="24"/>
                <w:szCs w:val="24"/>
                <w:lang w:val="en-US"/>
              </w:rPr>
              <w:t>1</w:t>
            </w:r>
            <w:r w:rsidR="003C07C3">
              <w:rPr>
                <w:rFonts w:ascii="Times New Roman" w:hAnsi="Times New Roman" w:cs="Times New Roman"/>
                <w:bCs/>
                <w:sz w:val="24"/>
                <w:szCs w:val="24"/>
                <w:lang w:val="en-US"/>
              </w:rPr>
              <w:t xml:space="preserve"> </w:t>
            </w:r>
            <w:r w:rsidR="003C07C3">
              <w:rPr>
                <w:rFonts w:ascii="Times New Roman" w:hAnsi="Times New Roman" w:cs="Times New Roman"/>
                <w:bCs/>
                <w:sz w:val="24"/>
                <w:szCs w:val="24"/>
                <w:lang w:val="en-US"/>
              </w:rPr>
              <w:t>sabtu  2025</w:t>
            </w:r>
          </w:p>
        </w:tc>
        <w:tc>
          <w:tcPr>
            <w:tcW w:w="4961" w:type="dxa"/>
          </w:tcPr>
          <w:p w14:paraId="406D4353" w14:textId="0018B5B3" w:rsidR="00DB2178" w:rsidRPr="00611A87" w:rsidRDefault="00DB2178" w:rsidP="00DB2178">
            <w:pPr>
              <w:pStyle w:val="ListParagraph"/>
              <w:ind w:left="0"/>
              <w:rPr>
                <w:rFonts w:ascii="Times New Roman" w:hAnsi="Times New Roman" w:cs="Times New Roman"/>
                <w:bCs/>
                <w:sz w:val="24"/>
                <w:szCs w:val="24"/>
                <w:lang w:val="en-US"/>
              </w:rPr>
            </w:pPr>
            <w:r>
              <w:rPr>
                <w:rFonts w:ascii="Times New Roman" w:hAnsi="Times New Roman" w:cs="Times New Roman"/>
                <w:bCs/>
                <w:sz w:val="24"/>
                <w:szCs w:val="24"/>
                <w:lang w:val="en-US"/>
              </w:rPr>
              <w:t xml:space="preserve">Lapisan batas </w:t>
            </w:r>
          </w:p>
        </w:tc>
      </w:tr>
      <w:tr w:rsidR="00DB2178" w:rsidRPr="00611A87" w14:paraId="190BD4C6" w14:textId="77777777" w:rsidTr="00611A87">
        <w:tc>
          <w:tcPr>
            <w:tcW w:w="567" w:type="dxa"/>
          </w:tcPr>
          <w:p w14:paraId="7314D5FD" w14:textId="5818CF7A" w:rsidR="00DB2178" w:rsidRPr="00611A87" w:rsidRDefault="00DB2178" w:rsidP="00DB2178">
            <w:pPr>
              <w:pStyle w:val="ListParagraph"/>
              <w:ind w:left="0"/>
              <w:jc w:val="center"/>
              <w:rPr>
                <w:rFonts w:ascii="Times New Roman" w:hAnsi="Times New Roman" w:cs="Times New Roman"/>
                <w:bCs/>
                <w:sz w:val="24"/>
                <w:szCs w:val="24"/>
                <w:lang w:val="en-US"/>
              </w:rPr>
            </w:pPr>
            <w:r w:rsidRPr="00611A87">
              <w:rPr>
                <w:rFonts w:ascii="Times New Roman" w:hAnsi="Times New Roman" w:cs="Times New Roman"/>
                <w:bCs/>
                <w:sz w:val="24"/>
                <w:szCs w:val="24"/>
                <w:lang w:val="en-US"/>
              </w:rPr>
              <w:t>12</w:t>
            </w:r>
          </w:p>
        </w:tc>
        <w:tc>
          <w:tcPr>
            <w:tcW w:w="2977" w:type="dxa"/>
          </w:tcPr>
          <w:p w14:paraId="0162438D" w14:textId="15D896E5" w:rsidR="00DB2178" w:rsidRPr="00611A87" w:rsidRDefault="00DB2178" w:rsidP="00DB2178">
            <w:pPr>
              <w:pStyle w:val="ListParagraph"/>
              <w:ind w:left="0"/>
              <w:rPr>
                <w:rFonts w:ascii="Times New Roman" w:hAnsi="Times New Roman" w:cs="Times New Roman"/>
                <w:bCs/>
                <w:sz w:val="24"/>
                <w:szCs w:val="24"/>
                <w:lang w:val="en-US"/>
              </w:rPr>
            </w:pPr>
            <w:r w:rsidRPr="00D47B17">
              <w:rPr>
                <w:rFonts w:ascii="Times New Roman" w:hAnsi="Times New Roman" w:cs="Times New Roman"/>
                <w:bCs/>
                <w:sz w:val="24"/>
                <w:szCs w:val="24"/>
                <w:lang w:val="en-US"/>
              </w:rPr>
              <w:t>Minggu ke 1</w:t>
            </w:r>
            <w:r>
              <w:rPr>
                <w:rFonts w:ascii="Times New Roman" w:hAnsi="Times New Roman" w:cs="Times New Roman"/>
                <w:bCs/>
                <w:sz w:val="24"/>
                <w:szCs w:val="24"/>
                <w:lang w:val="en-US"/>
              </w:rPr>
              <w:t>2</w:t>
            </w:r>
            <w:r w:rsidR="003C07C3">
              <w:rPr>
                <w:rFonts w:ascii="Times New Roman" w:hAnsi="Times New Roman" w:cs="Times New Roman"/>
                <w:bCs/>
                <w:sz w:val="24"/>
                <w:szCs w:val="24"/>
                <w:lang w:val="en-US"/>
              </w:rPr>
              <w:t xml:space="preserve"> </w:t>
            </w:r>
            <w:r w:rsidR="003C07C3">
              <w:rPr>
                <w:rFonts w:ascii="Times New Roman" w:hAnsi="Times New Roman" w:cs="Times New Roman"/>
                <w:bCs/>
                <w:sz w:val="24"/>
                <w:szCs w:val="24"/>
                <w:lang w:val="en-US"/>
              </w:rPr>
              <w:t>sabtu  2025</w:t>
            </w:r>
          </w:p>
        </w:tc>
        <w:tc>
          <w:tcPr>
            <w:tcW w:w="4961" w:type="dxa"/>
          </w:tcPr>
          <w:p w14:paraId="31C621CF" w14:textId="42ED6FD7" w:rsidR="00DB2178" w:rsidRPr="003D6EA2" w:rsidRDefault="00DB2178" w:rsidP="00DB2178">
            <w:pPr>
              <w:pStyle w:val="ListParagraph"/>
              <w:suppressAutoHyphens/>
              <w:snapToGrid w:val="0"/>
              <w:ind w:left="0"/>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Lapisan batas </w:t>
            </w:r>
          </w:p>
        </w:tc>
      </w:tr>
      <w:tr w:rsidR="00DB2178" w:rsidRPr="00611A87" w14:paraId="3B160210" w14:textId="77777777" w:rsidTr="00611A87">
        <w:tc>
          <w:tcPr>
            <w:tcW w:w="567" w:type="dxa"/>
          </w:tcPr>
          <w:p w14:paraId="6BED5459" w14:textId="55274933" w:rsidR="00DB2178" w:rsidRPr="00611A87" w:rsidRDefault="00DB2178" w:rsidP="00DB2178">
            <w:pPr>
              <w:pStyle w:val="ListParagraph"/>
              <w:ind w:left="0"/>
              <w:jc w:val="center"/>
              <w:rPr>
                <w:rFonts w:ascii="Times New Roman" w:hAnsi="Times New Roman" w:cs="Times New Roman"/>
                <w:bCs/>
                <w:sz w:val="24"/>
                <w:szCs w:val="24"/>
                <w:lang w:val="en-US"/>
              </w:rPr>
            </w:pPr>
            <w:r w:rsidRPr="00611A87">
              <w:rPr>
                <w:rFonts w:ascii="Times New Roman" w:hAnsi="Times New Roman" w:cs="Times New Roman"/>
                <w:bCs/>
                <w:sz w:val="24"/>
                <w:szCs w:val="24"/>
                <w:lang w:val="en-US"/>
              </w:rPr>
              <w:t>13</w:t>
            </w:r>
          </w:p>
        </w:tc>
        <w:tc>
          <w:tcPr>
            <w:tcW w:w="2977" w:type="dxa"/>
          </w:tcPr>
          <w:p w14:paraId="0AC9DE22" w14:textId="359CD7DD" w:rsidR="00DB2178" w:rsidRPr="00611A87" w:rsidRDefault="00DB2178" w:rsidP="00DB2178">
            <w:pPr>
              <w:pStyle w:val="ListParagraph"/>
              <w:ind w:left="0"/>
              <w:rPr>
                <w:rFonts w:ascii="Times New Roman" w:hAnsi="Times New Roman" w:cs="Times New Roman"/>
                <w:bCs/>
                <w:sz w:val="24"/>
                <w:szCs w:val="24"/>
                <w:lang w:val="en-US"/>
              </w:rPr>
            </w:pPr>
            <w:r w:rsidRPr="00D47B17">
              <w:rPr>
                <w:rFonts w:ascii="Times New Roman" w:hAnsi="Times New Roman" w:cs="Times New Roman"/>
                <w:bCs/>
                <w:sz w:val="24"/>
                <w:szCs w:val="24"/>
                <w:lang w:val="en-US"/>
              </w:rPr>
              <w:t>Minggu ke 1</w:t>
            </w:r>
            <w:r>
              <w:rPr>
                <w:rFonts w:ascii="Times New Roman" w:hAnsi="Times New Roman" w:cs="Times New Roman"/>
                <w:bCs/>
                <w:sz w:val="24"/>
                <w:szCs w:val="24"/>
                <w:lang w:val="en-US"/>
              </w:rPr>
              <w:t>3</w:t>
            </w:r>
            <w:r w:rsidR="003C07C3">
              <w:rPr>
                <w:rFonts w:ascii="Times New Roman" w:hAnsi="Times New Roman" w:cs="Times New Roman"/>
                <w:bCs/>
                <w:sz w:val="24"/>
                <w:szCs w:val="24"/>
                <w:lang w:val="en-US"/>
              </w:rPr>
              <w:t xml:space="preserve"> </w:t>
            </w:r>
            <w:r w:rsidR="003C07C3">
              <w:rPr>
                <w:rFonts w:ascii="Times New Roman" w:hAnsi="Times New Roman" w:cs="Times New Roman"/>
                <w:bCs/>
                <w:sz w:val="24"/>
                <w:szCs w:val="24"/>
                <w:lang w:val="en-US"/>
              </w:rPr>
              <w:t>sabtu  2025</w:t>
            </w:r>
          </w:p>
        </w:tc>
        <w:tc>
          <w:tcPr>
            <w:tcW w:w="4961" w:type="dxa"/>
          </w:tcPr>
          <w:p w14:paraId="7D5B854E" w14:textId="17D2BA23" w:rsidR="00DB2178" w:rsidRPr="00DF3A9B" w:rsidRDefault="00DB2178" w:rsidP="00DB2178">
            <w:pPr>
              <w:pStyle w:val="ListParagraph"/>
              <w:ind w:left="0"/>
              <w:rPr>
                <w:rFonts w:ascii="Times New Roman" w:hAnsi="Times New Roman" w:cs="Times New Roman"/>
                <w:bCs/>
                <w:sz w:val="24"/>
                <w:szCs w:val="24"/>
                <w:lang w:val="en-US"/>
              </w:rPr>
            </w:pPr>
            <w:r>
              <w:rPr>
                <w:rFonts w:ascii="Times New Roman" w:hAnsi="Times New Roman" w:cs="Times New Roman"/>
                <w:bCs/>
                <w:sz w:val="24"/>
                <w:szCs w:val="24"/>
                <w:lang w:val="en-US"/>
              </w:rPr>
              <w:t xml:space="preserve">Aliran Compresible </w:t>
            </w:r>
          </w:p>
        </w:tc>
      </w:tr>
      <w:tr w:rsidR="00DB2178" w:rsidRPr="00611A87" w14:paraId="15D6573E" w14:textId="77777777" w:rsidTr="00611A87">
        <w:tc>
          <w:tcPr>
            <w:tcW w:w="567" w:type="dxa"/>
          </w:tcPr>
          <w:p w14:paraId="708BEEDA" w14:textId="057F416E" w:rsidR="00DB2178" w:rsidRPr="00611A87" w:rsidRDefault="00DB2178" w:rsidP="00DB2178">
            <w:pPr>
              <w:pStyle w:val="ListParagraph"/>
              <w:ind w:left="0"/>
              <w:jc w:val="center"/>
              <w:rPr>
                <w:rFonts w:ascii="Times New Roman" w:hAnsi="Times New Roman" w:cs="Times New Roman"/>
                <w:bCs/>
                <w:sz w:val="24"/>
                <w:szCs w:val="24"/>
                <w:lang w:val="en-US"/>
              </w:rPr>
            </w:pPr>
            <w:r w:rsidRPr="00611A87">
              <w:rPr>
                <w:rFonts w:ascii="Times New Roman" w:hAnsi="Times New Roman" w:cs="Times New Roman"/>
                <w:bCs/>
                <w:sz w:val="24"/>
                <w:szCs w:val="24"/>
                <w:lang w:val="en-US"/>
              </w:rPr>
              <w:t>14</w:t>
            </w:r>
          </w:p>
        </w:tc>
        <w:tc>
          <w:tcPr>
            <w:tcW w:w="2977" w:type="dxa"/>
          </w:tcPr>
          <w:p w14:paraId="435712A3" w14:textId="1C9FAB7D" w:rsidR="00DB2178" w:rsidRPr="00611A87" w:rsidRDefault="00DB2178" w:rsidP="00DB2178">
            <w:pPr>
              <w:pStyle w:val="ListParagraph"/>
              <w:ind w:left="0"/>
              <w:rPr>
                <w:rFonts w:ascii="Times New Roman" w:hAnsi="Times New Roman" w:cs="Times New Roman"/>
                <w:bCs/>
                <w:sz w:val="24"/>
                <w:szCs w:val="24"/>
                <w:lang w:val="en-US"/>
              </w:rPr>
            </w:pPr>
            <w:r w:rsidRPr="00D47B17">
              <w:rPr>
                <w:rFonts w:ascii="Times New Roman" w:hAnsi="Times New Roman" w:cs="Times New Roman"/>
                <w:bCs/>
                <w:sz w:val="24"/>
                <w:szCs w:val="24"/>
                <w:lang w:val="en-US"/>
              </w:rPr>
              <w:t>Minggu ke 1</w:t>
            </w:r>
            <w:r>
              <w:rPr>
                <w:rFonts w:ascii="Times New Roman" w:hAnsi="Times New Roman" w:cs="Times New Roman"/>
                <w:bCs/>
                <w:sz w:val="24"/>
                <w:szCs w:val="24"/>
                <w:lang w:val="en-US"/>
              </w:rPr>
              <w:t>4</w:t>
            </w:r>
            <w:r w:rsidR="003C07C3">
              <w:rPr>
                <w:rFonts w:ascii="Times New Roman" w:hAnsi="Times New Roman" w:cs="Times New Roman"/>
                <w:bCs/>
                <w:sz w:val="24"/>
                <w:szCs w:val="24"/>
                <w:lang w:val="en-US"/>
              </w:rPr>
              <w:t xml:space="preserve"> </w:t>
            </w:r>
            <w:r w:rsidR="003C07C3">
              <w:rPr>
                <w:rFonts w:ascii="Times New Roman" w:hAnsi="Times New Roman" w:cs="Times New Roman"/>
                <w:bCs/>
                <w:sz w:val="24"/>
                <w:szCs w:val="24"/>
                <w:lang w:val="en-US"/>
              </w:rPr>
              <w:t>sabtu  2025</w:t>
            </w:r>
          </w:p>
        </w:tc>
        <w:tc>
          <w:tcPr>
            <w:tcW w:w="4961" w:type="dxa"/>
          </w:tcPr>
          <w:p w14:paraId="7E72D15A" w14:textId="2C05728A" w:rsidR="00DB2178" w:rsidRPr="00DF3A9B" w:rsidRDefault="00DB2178" w:rsidP="00DB2178">
            <w:pPr>
              <w:pStyle w:val="ListParagraph"/>
              <w:ind w:left="0"/>
              <w:rPr>
                <w:rFonts w:ascii="Times New Roman" w:hAnsi="Times New Roman" w:cs="Times New Roman"/>
                <w:bCs/>
                <w:sz w:val="24"/>
                <w:szCs w:val="24"/>
                <w:lang w:val="en-US"/>
              </w:rPr>
            </w:pPr>
            <w:r>
              <w:rPr>
                <w:rFonts w:ascii="Times New Roman" w:hAnsi="Times New Roman" w:cs="Times New Roman"/>
                <w:bCs/>
                <w:sz w:val="24"/>
                <w:szCs w:val="24"/>
                <w:lang w:val="en-US"/>
              </w:rPr>
              <w:t xml:space="preserve">Aliran Compressible </w:t>
            </w:r>
          </w:p>
        </w:tc>
      </w:tr>
      <w:tr w:rsidR="00DB2178" w:rsidRPr="00611A87" w14:paraId="703ADC22" w14:textId="77777777" w:rsidTr="00611A87">
        <w:tc>
          <w:tcPr>
            <w:tcW w:w="567" w:type="dxa"/>
          </w:tcPr>
          <w:p w14:paraId="7F7BBF44" w14:textId="5635555A" w:rsidR="00DB2178" w:rsidRPr="00611A87" w:rsidRDefault="00DB2178" w:rsidP="00DB2178">
            <w:pPr>
              <w:pStyle w:val="ListParagraph"/>
              <w:ind w:left="0"/>
              <w:jc w:val="center"/>
              <w:rPr>
                <w:rFonts w:ascii="Times New Roman" w:hAnsi="Times New Roman" w:cs="Times New Roman"/>
                <w:bCs/>
                <w:sz w:val="24"/>
                <w:szCs w:val="24"/>
                <w:lang w:val="en-US"/>
              </w:rPr>
            </w:pPr>
            <w:r w:rsidRPr="00611A87">
              <w:rPr>
                <w:rFonts w:ascii="Times New Roman" w:hAnsi="Times New Roman" w:cs="Times New Roman"/>
                <w:bCs/>
                <w:sz w:val="24"/>
                <w:szCs w:val="24"/>
                <w:lang w:val="en-US"/>
              </w:rPr>
              <w:t>15</w:t>
            </w:r>
          </w:p>
        </w:tc>
        <w:tc>
          <w:tcPr>
            <w:tcW w:w="2977" w:type="dxa"/>
          </w:tcPr>
          <w:p w14:paraId="49659E9F" w14:textId="248571E8" w:rsidR="00DB2178" w:rsidRPr="00611A87" w:rsidRDefault="00DB2178" w:rsidP="00DB2178">
            <w:pPr>
              <w:pStyle w:val="ListParagraph"/>
              <w:ind w:left="0"/>
              <w:rPr>
                <w:rFonts w:ascii="Times New Roman" w:hAnsi="Times New Roman" w:cs="Times New Roman"/>
                <w:bCs/>
                <w:sz w:val="24"/>
                <w:szCs w:val="24"/>
                <w:lang w:val="en-US"/>
              </w:rPr>
            </w:pPr>
            <w:r w:rsidRPr="00D47B17">
              <w:rPr>
                <w:rFonts w:ascii="Times New Roman" w:hAnsi="Times New Roman" w:cs="Times New Roman"/>
                <w:bCs/>
                <w:sz w:val="24"/>
                <w:szCs w:val="24"/>
                <w:lang w:val="en-US"/>
              </w:rPr>
              <w:t>Minggu ke 1</w:t>
            </w:r>
            <w:r>
              <w:rPr>
                <w:rFonts w:ascii="Times New Roman" w:hAnsi="Times New Roman" w:cs="Times New Roman"/>
                <w:bCs/>
                <w:sz w:val="24"/>
                <w:szCs w:val="24"/>
                <w:lang w:val="en-US"/>
              </w:rPr>
              <w:t>5</w:t>
            </w:r>
            <w:r w:rsidR="003C07C3">
              <w:rPr>
                <w:rFonts w:ascii="Times New Roman" w:hAnsi="Times New Roman" w:cs="Times New Roman"/>
                <w:bCs/>
                <w:sz w:val="24"/>
                <w:szCs w:val="24"/>
                <w:lang w:val="en-US"/>
              </w:rPr>
              <w:t xml:space="preserve"> </w:t>
            </w:r>
            <w:r w:rsidR="003C07C3">
              <w:rPr>
                <w:rFonts w:ascii="Times New Roman" w:hAnsi="Times New Roman" w:cs="Times New Roman"/>
                <w:bCs/>
                <w:sz w:val="24"/>
                <w:szCs w:val="24"/>
                <w:lang w:val="en-US"/>
              </w:rPr>
              <w:t>sabtu  2025</w:t>
            </w:r>
          </w:p>
        </w:tc>
        <w:tc>
          <w:tcPr>
            <w:tcW w:w="4961" w:type="dxa"/>
          </w:tcPr>
          <w:p w14:paraId="5A830A9C" w14:textId="6609838B" w:rsidR="00DB2178" w:rsidRPr="00DF3A9B" w:rsidRDefault="00DB2178" w:rsidP="00DB2178">
            <w:pPr>
              <w:pStyle w:val="ListParagraph"/>
              <w:ind w:left="0"/>
              <w:rPr>
                <w:rFonts w:ascii="Times New Roman" w:hAnsi="Times New Roman" w:cs="Times New Roman"/>
                <w:bCs/>
                <w:sz w:val="24"/>
                <w:szCs w:val="24"/>
                <w:lang w:val="en-US"/>
              </w:rPr>
            </w:pPr>
            <w:r>
              <w:rPr>
                <w:rFonts w:ascii="Times New Roman" w:hAnsi="Times New Roman" w:cs="Times New Roman"/>
                <w:bCs/>
                <w:sz w:val="24"/>
                <w:szCs w:val="24"/>
                <w:lang w:val="en-US"/>
              </w:rPr>
              <w:t xml:space="preserve">Aliran Compressible </w:t>
            </w:r>
          </w:p>
        </w:tc>
      </w:tr>
      <w:tr w:rsidR="00DB2178" w:rsidRPr="00611A87" w14:paraId="46484065" w14:textId="77777777" w:rsidTr="00611A87">
        <w:tc>
          <w:tcPr>
            <w:tcW w:w="567" w:type="dxa"/>
          </w:tcPr>
          <w:p w14:paraId="2DB22E86" w14:textId="62F89034" w:rsidR="00DB2178" w:rsidRPr="00611A87" w:rsidRDefault="00DB2178" w:rsidP="00DB2178">
            <w:pPr>
              <w:pStyle w:val="ListParagraph"/>
              <w:ind w:left="0"/>
              <w:jc w:val="center"/>
              <w:rPr>
                <w:rFonts w:ascii="Times New Roman" w:hAnsi="Times New Roman" w:cs="Times New Roman"/>
                <w:bCs/>
                <w:sz w:val="24"/>
                <w:szCs w:val="24"/>
                <w:lang w:val="en-US"/>
              </w:rPr>
            </w:pPr>
            <w:r w:rsidRPr="00611A87">
              <w:rPr>
                <w:rFonts w:ascii="Times New Roman" w:hAnsi="Times New Roman" w:cs="Times New Roman"/>
                <w:bCs/>
                <w:sz w:val="24"/>
                <w:szCs w:val="24"/>
                <w:lang w:val="en-US"/>
              </w:rPr>
              <w:t>16</w:t>
            </w:r>
          </w:p>
        </w:tc>
        <w:tc>
          <w:tcPr>
            <w:tcW w:w="2977" w:type="dxa"/>
          </w:tcPr>
          <w:p w14:paraId="27AFA891" w14:textId="2245EFDB" w:rsidR="00DB2178" w:rsidRPr="00611A87" w:rsidRDefault="00DB2178" w:rsidP="00DB2178">
            <w:pPr>
              <w:pStyle w:val="ListParagraph"/>
              <w:ind w:left="0"/>
              <w:rPr>
                <w:rFonts w:ascii="Times New Roman" w:hAnsi="Times New Roman" w:cs="Times New Roman"/>
                <w:bCs/>
                <w:sz w:val="24"/>
                <w:szCs w:val="24"/>
                <w:lang w:val="en-US"/>
              </w:rPr>
            </w:pPr>
            <w:r w:rsidRPr="00D47B17">
              <w:rPr>
                <w:rFonts w:ascii="Times New Roman" w:hAnsi="Times New Roman" w:cs="Times New Roman"/>
                <w:bCs/>
                <w:sz w:val="24"/>
                <w:szCs w:val="24"/>
                <w:lang w:val="en-US"/>
              </w:rPr>
              <w:t>Minggu ke 1</w:t>
            </w:r>
            <w:r>
              <w:rPr>
                <w:rFonts w:ascii="Times New Roman" w:hAnsi="Times New Roman" w:cs="Times New Roman"/>
                <w:bCs/>
                <w:sz w:val="24"/>
                <w:szCs w:val="24"/>
                <w:lang w:val="en-US"/>
              </w:rPr>
              <w:t>6</w:t>
            </w:r>
          </w:p>
        </w:tc>
        <w:tc>
          <w:tcPr>
            <w:tcW w:w="4961" w:type="dxa"/>
          </w:tcPr>
          <w:p w14:paraId="18E28D02" w14:textId="4E2A981B" w:rsidR="00DB2178" w:rsidRPr="00611A87" w:rsidRDefault="00DB2178" w:rsidP="00DB2178">
            <w:pPr>
              <w:pStyle w:val="ListParagraph"/>
              <w:ind w:left="0"/>
              <w:rPr>
                <w:rFonts w:ascii="Times New Roman" w:hAnsi="Times New Roman" w:cs="Times New Roman"/>
                <w:bCs/>
                <w:sz w:val="24"/>
                <w:szCs w:val="24"/>
                <w:lang w:val="en-US"/>
              </w:rPr>
            </w:pPr>
            <w:r>
              <w:rPr>
                <w:rFonts w:ascii="Times New Roman" w:hAnsi="Times New Roman" w:cs="Times New Roman"/>
                <w:bCs/>
                <w:sz w:val="24"/>
                <w:szCs w:val="24"/>
                <w:lang w:val="en-US"/>
              </w:rPr>
              <w:t>UAS</w:t>
            </w:r>
          </w:p>
        </w:tc>
      </w:tr>
    </w:tbl>
    <w:p w14:paraId="1278F5FD" w14:textId="4CC409B1" w:rsidR="006372EC" w:rsidRDefault="006372EC" w:rsidP="006372EC">
      <w:pPr>
        <w:pStyle w:val="ListParagraph"/>
        <w:ind w:left="284"/>
        <w:rPr>
          <w:b/>
        </w:rPr>
      </w:pPr>
    </w:p>
    <w:p w14:paraId="16F6E10A" w14:textId="07222D47" w:rsidR="0010171A" w:rsidRPr="00853A6E" w:rsidRDefault="00971195" w:rsidP="0010171A">
      <w:pPr>
        <w:pStyle w:val="ListParagraph"/>
        <w:ind w:left="284" w:firstLine="4678"/>
        <w:rPr>
          <w:rFonts w:ascii="Times New Roman" w:hAnsi="Times New Roman" w:cs="Times New Roman"/>
          <w:b/>
          <w:sz w:val="24"/>
          <w:szCs w:val="24"/>
          <w:lang w:val="en-US"/>
        </w:rPr>
      </w:pPr>
      <w:r w:rsidRPr="00853A6E">
        <w:rPr>
          <w:rFonts w:ascii="Times New Roman" w:hAnsi="Times New Roman" w:cs="Times New Roman"/>
          <w:b/>
          <w:sz w:val="24"/>
          <w:szCs w:val="24"/>
          <w:lang w:val="en-US"/>
        </w:rPr>
        <w:t>Jakarta</w:t>
      </w:r>
      <w:r w:rsidR="0010171A" w:rsidRPr="00853A6E">
        <w:rPr>
          <w:rFonts w:ascii="Times New Roman" w:hAnsi="Times New Roman" w:cs="Times New Roman"/>
          <w:b/>
          <w:sz w:val="24"/>
          <w:szCs w:val="24"/>
        </w:rPr>
        <w:t>,</w:t>
      </w:r>
      <w:r w:rsidRPr="00853A6E">
        <w:rPr>
          <w:rFonts w:ascii="Times New Roman" w:hAnsi="Times New Roman" w:cs="Times New Roman"/>
          <w:b/>
          <w:sz w:val="24"/>
          <w:szCs w:val="24"/>
          <w:lang w:val="en-US"/>
        </w:rPr>
        <w:t xml:space="preserve"> </w:t>
      </w:r>
      <w:r w:rsidR="00505F35">
        <w:rPr>
          <w:rFonts w:ascii="Times New Roman" w:hAnsi="Times New Roman" w:cs="Times New Roman"/>
          <w:b/>
          <w:sz w:val="24"/>
          <w:szCs w:val="24"/>
          <w:lang w:val="en-US"/>
        </w:rPr>
        <w:t>1</w:t>
      </w:r>
      <w:r w:rsidR="00E91794">
        <w:rPr>
          <w:rFonts w:ascii="Times New Roman" w:hAnsi="Times New Roman" w:cs="Times New Roman"/>
          <w:b/>
          <w:sz w:val="24"/>
          <w:szCs w:val="24"/>
          <w:lang w:val="en-US"/>
        </w:rPr>
        <w:t>1</w:t>
      </w:r>
      <w:r w:rsidR="00505F35">
        <w:rPr>
          <w:rFonts w:ascii="Times New Roman" w:hAnsi="Times New Roman" w:cs="Times New Roman"/>
          <w:b/>
          <w:sz w:val="24"/>
          <w:szCs w:val="24"/>
          <w:lang w:val="en-US"/>
        </w:rPr>
        <w:t xml:space="preserve"> Oktober 2025</w:t>
      </w:r>
    </w:p>
    <w:p w14:paraId="3654AD1F" w14:textId="721A9957" w:rsidR="0010171A" w:rsidRPr="00853A6E" w:rsidRDefault="004E7926" w:rsidP="0010171A">
      <w:pPr>
        <w:pStyle w:val="ListParagraph"/>
        <w:ind w:left="284" w:hanging="284"/>
        <w:rPr>
          <w:rFonts w:ascii="Times New Roman" w:hAnsi="Times New Roman" w:cs="Times New Roman"/>
          <w:b/>
          <w:sz w:val="24"/>
          <w:szCs w:val="24"/>
        </w:rPr>
      </w:pPr>
      <w:r>
        <w:rPr>
          <w:rFonts w:ascii="Times New Roman" w:hAnsi="Times New Roman" w:cs="Times New Roman"/>
          <w:b/>
          <w:sz w:val="24"/>
          <w:szCs w:val="24"/>
        </w:rPr>
        <w:t xml:space="preserve">       </w:t>
      </w:r>
      <w:r w:rsidR="0010171A" w:rsidRPr="00853A6E">
        <w:rPr>
          <w:rFonts w:ascii="Times New Roman" w:hAnsi="Times New Roman" w:cs="Times New Roman"/>
          <w:b/>
          <w:sz w:val="24"/>
          <w:szCs w:val="24"/>
        </w:rPr>
        <w:t xml:space="preserve">Ketua </w:t>
      </w:r>
      <w:r w:rsidR="00853A6E" w:rsidRPr="00853A6E">
        <w:rPr>
          <w:rFonts w:ascii="Times New Roman" w:hAnsi="Times New Roman" w:cs="Times New Roman"/>
          <w:b/>
          <w:sz w:val="24"/>
          <w:szCs w:val="24"/>
          <w:lang w:val="en-US"/>
        </w:rPr>
        <w:t xml:space="preserve">Kelas     </w:t>
      </w:r>
      <w:r w:rsidR="0010171A" w:rsidRPr="00853A6E">
        <w:rPr>
          <w:rFonts w:ascii="Times New Roman" w:hAnsi="Times New Roman" w:cs="Times New Roman"/>
          <w:b/>
          <w:sz w:val="24"/>
          <w:szCs w:val="24"/>
        </w:rPr>
        <w:t xml:space="preserve">                                                         Dosen Pengampu</w:t>
      </w:r>
    </w:p>
    <w:p w14:paraId="6982412C" w14:textId="1D3B0316" w:rsidR="0010171A" w:rsidRPr="00853A6E" w:rsidRDefault="0010171A" w:rsidP="0010171A">
      <w:pPr>
        <w:pStyle w:val="ListParagraph"/>
        <w:ind w:left="284" w:hanging="284"/>
        <w:rPr>
          <w:rFonts w:ascii="Times New Roman" w:hAnsi="Times New Roman" w:cs="Times New Roman"/>
          <w:b/>
          <w:sz w:val="24"/>
          <w:szCs w:val="24"/>
        </w:rPr>
      </w:pPr>
    </w:p>
    <w:p w14:paraId="15F91154" w14:textId="54C27379" w:rsidR="00611A87" w:rsidRPr="00853A6E" w:rsidRDefault="00F935A7" w:rsidP="0010171A">
      <w:pPr>
        <w:pStyle w:val="ListParagraph"/>
        <w:ind w:left="284" w:hanging="284"/>
        <w:rPr>
          <w:rFonts w:ascii="Times New Roman" w:hAnsi="Times New Roman" w:cs="Times New Roman"/>
          <w:b/>
          <w:sz w:val="24"/>
          <w:szCs w:val="24"/>
        </w:rPr>
      </w:pPr>
      <w:r>
        <w:rPr>
          <w:noProof/>
          <w:lang w:val="en-US"/>
        </w:rPr>
        <w:t xml:space="preserve">                                                                                                    </w:t>
      </w:r>
      <w:r>
        <w:rPr>
          <w:noProof/>
        </w:rPr>
        <w:drawing>
          <wp:inline distT="0" distB="0" distL="0" distR="0" wp14:anchorId="58DC87F4" wp14:editId="16969F21">
            <wp:extent cx="1428468" cy="508000"/>
            <wp:effectExtent l="0" t="0" r="635" b="6350"/>
            <wp:docPr id="6" name="Picture 2">
              <a:extLst xmlns:a="http://schemas.openxmlformats.org/drawingml/2006/main">
                <a:ext uri="{FF2B5EF4-FFF2-40B4-BE49-F238E27FC236}">
                  <a16:creationId xmlns:a16="http://schemas.microsoft.com/office/drawing/2014/main" id="{D9764AEA-AE76-E990-E9D9-9725B4F1EF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D9764AEA-AE76-E990-E9D9-9725B4F1EF89}"/>
                        </a:ext>
                      </a:extLst>
                    </pic:cNvPr>
                    <pic:cNvPicPr>
                      <a:picLocks noChangeAspect="1"/>
                    </pic:cNvPicPr>
                  </pic:nvPicPr>
                  <pic:blipFill rotWithShape="1">
                    <a:blip r:embed="rId7" cstate="print">
                      <a:alphaModFix amt="85000"/>
                      <a:extLst>
                        <a:ext uri="{BEBA8EAE-BF5A-486C-A8C5-ECC9F3942E4B}">
                          <a14:imgProps xmlns:a14="http://schemas.microsoft.com/office/drawing/2010/main">
                            <a14:imgLayer r:embed="rId8">
                              <a14:imgEffect>
                                <a14:brightnessContrast bright="20000" contrast="-20000"/>
                              </a14:imgEffect>
                            </a14:imgLayer>
                          </a14:imgProps>
                        </a:ext>
                        <a:ext uri="{28A0092B-C50C-407E-A947-70E740481C1C}">
                          <a14:useLocalDpi xmlns:a14="http://schemas.microsoft.com/office/drawing/2010/main" val="0"/>
                        </a:ext>
                      </a:extLst>
                    </a:blip>
                    <a:srcRect l="8927" t="6716" r="14927" b="8477"/>
                    <a:stretch/>
                  </pic:blipFill>
                  <pic:spPr bwMode="auto">
                    <a:xfrm>
                      <a:off x="0" y="0"/>
                      <a:ext cx="1431224" cy="508980"/>
                    </a:xfrm>
                    <a:prstGeom prst="rect">
                      <a:avLst/>
                    </a:prstGeom>
                    <a:noFill/>
                    <a:ln>
                      <a:noFill/>
                    </a:ln>
                    <a:extLst>
                      <a:ext uri="{53640926-AAD7-44D8-BBD7-CCE9431645EC}">
                        <a14:shadowObscured xmlns:a14="http://schemas.microsoft.com/office/drawing/2010/main"/>
                      </a:ext>
                    </a:extLst>
                  </pic:spPr>
                </pic:pic>
              </a:graphicData>
            </a:graphic>
          </wp:inline>
        </w:drawing>
      </w:r>
    </w:p>
    <w:p w14:paraId="3FD71385" w14:textId="597A226F" w:rsidR="00A00670" w:rsidRPr="00853A6E" w:rsidRDefault="004E7926" w:rsidP="007D3EAA">
      <w:pPr>
        <w:pStyle w:val="ListParagraph"/>
        <w:ind w:left="284" w:hanging="284"/>
        <w:rPr>
          <w:rFonts w:ascii="Times New Roman" w:hAnsi="Times New Roman" w:cs="Times New Roman"/>
          <w:b/>
          <w:sz w:val="24"/>
          <w:szCs w:val="24"/>
          <w:lang w:val="en-US"/>
        </w:rPr>
      </w:pPr>
      <w:r>
        <w:rPr>
          <w:rFonts w:ascii="Times New Roman" w:hAnsi="Times New Roman" w:cs="Times New Roman"/>
          <w:b/>
          <w:sz w:val="24"/>
          <w:szCs w:val="24"/>
        </w:rPr>
        <w:t xml:space="preserve">    </w:t>
      </w:r>
      <w:r w:rsidR="0021607C">
        <w:rPr>
          <w:rFonts w:ascii="Times New Roman" w:hAnsi="Times New Roman" w:cs="Times New Roman"/>
          <w:b/>
          <w:sz w:val="24"/>
          <w:szCs w:val="24"/>
          <w:lang w:val="en-US"/>
        </w:rPr>
        <w:t xml:space="preserve">                                         </w:t>
      </w:r>
      <w:r>
        <w:rPr>
          <w:rFonts w:ascii="Times New Roman" w:hAnsi="Times New Roman" w:cs="Times New Roman"/>
          <w:b/>
          <w:sz w:val="24"/>
          <w:szCs w:val="24"/>
        </w:rPr>
        <w:t xml:space="preserve">                     </w:t>
      </w:r>
      <w:r w:rsidR="0010171A" w:rsidRPr="00853A6E">
        <w:rPr>
          <w:rFonts w:ascii="Times New Roman" w:hAnsi="Times New Roman" w:cs="Times New Roman"/>
          <w:b/>
          <w:sz w:val="24"/>
          <w:szCs w:val="24"/>
        </w:rPr>
        <w:t xml:space="preserve">                 </w:t>
      </w:r>
      <w:r w:rsidR="00755042">
        <w:rPr>
          <w:rFonts w:ascii="Times New Roman" w:hAnsi="Times New Roman" w:cs="Times New Roman"/>
          <w:b/>
          <w:sz w:val="24"/>
          <w:szCs w:val="24"/>
          <w:lang w:val="en-US"/>
        </w:rPr>
        <w:t xml:space="preserve"> </w:t>
      </w:r>
      <w:r w:rsidR="009332CB">
        <w:rPr>
          <w:rFonts w:ascii="Times New Roman" w:hAnsi="Times New Roman" w:cs="Times New Roman"/>
          <w:b/>
          <w:sz w:val="24"/>
          <w:szCs w:val="24"/>
          <w:lang w:val="en-US"/>
        </w:rPr>
        <w:t>Ir. Aji Digdoyo</w:t>
      </w:r>
      <w:r w:rsidR="00971195" w:rsidRPr="00853A6E">
        <w:rPr>
          <w:rFonts w:ascii="Times New Roman" w:hAnsi="Times New Roman" w:cs="Times New Roman"/>
          <w:b/>
          <w:sz w:val="24"/>
          <w:szCs w:val="24"/>
          <w:lang w:val="en-US"/>
        </w:rPr>
        <w:t>., M.Si.</w:t>
      </w:r>
    </w:p>
    <w:sectPr w:rsidR="00A00670" w:rsidRPr="00853A6E" w:rsidSect="00BE3077">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EBD717" w14:textId="77777777" w:rsidR="005E4EF8" w:rsidRDefault="005E4EF8" w:rsidP="00F30E1C">
      <w:pPr>
        <w:spacing w:after="0" w:line="240" w:lineRule="auto"/>
      </w:pPr>
      <w:r>
        <w:separator/>
      </w:r>
    </w:p>
  </w:endnote>
  <w:endnote w:type="continuationSeparator" w:id="0">
    <w:p w14:paraId="230B62D7" w14:textId="77777777" w:rsidR="005E4EF8" w:rsidRDefault="005E4EF8" w:rsidP="00F30E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MT">
    <w:altName w:val="Cambria"/>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4A0D6" w14:textId="77777777" w:rsidR="007D3EAA" w:rsidRPr="008F71D9" w:rsidRDefault="007D3EAA" w:rsidP="007D3EAA">
    <w:pPr>
      <w:pStyle w:val="Footer"/>
      <w:pBdr>
        <w:top w:val="single" w:sz="8" w:space="1" w:color="auto"/>
      </w:pBdr>
      <w:tabs>
        <w:tab w:val="clear" w:pos="9026"/>
      </w:tabs>
      <w:ind w:left="-567" w:right="-472"/>
      <w:jc w:val="center"/>
      <w:rPr>
        <w:sz w:val="21"/>
        <w:szCs w:val="21"/>
        <w:lang w:val="sv-SE"/>
      </w:rPr>
    </w:pPr>
    <w:r w:rsidRPr="008F71D9">
      <w:rPr>
        <w:sz w:val="21"/>
        <w:szCs w:val="21"/>
        <w:lang w:val="sv-SE"/>
      </w:rPr>
      <w:t>Jl. Raya Bogor Km. 28,8 Cimanggis Jakarta Timur Telp. 021-8714823, 8722485, Fax. 021-8722258 Kotak Pos 4174</w:t>
    </w:r>
  </w:p>
  <w:p w14:paraId="1AFB15A0" w14:textId="77777777" w:rsidR="007D3EAA" w:rsidRDefault="007D3EAA" w:rsidP="007D3EAA">
    <w:pPr>
      <w:pStyle w:val="Footer"/>
      <w:rPr>
        <w:sz w:val="21"/>
        <w:szCs w:val="21"/>
      </w:rPr>
    </w:pPr>
    <w:r>
      <w:rPr>
        <w:sz w:val="21"/>
        <w:szCs w:val="21"/>
      </w:rPr>
      <w:tab/>
      <w:t xml:space="preserve">Website </w:t>
    </w:r>
    <w:r w:rsidRPr="00977F33">
      <w:rPr>
        <w:sz w:val="21"/>
        <w:szCs w:val="21"/>
      </w:rPr>
      <w:t>: http://www.ftijayabaya.ac</w:t>
    </w:r>
    <w:r>
      <w:rPr>
        <w:sz w:val="21"/>
        <w:szCs w:val="21"/>
      </w:rPr>
      <w:t>.id</w:t>
    </w:r>
    <w:r w:rsidRPr="00977F33">
      <w:rPr>
        <w:sz w:val="21"/>
        <w:szCs w:val="21"/>
      </w:rPr>
      <w:t xml:space="preserve">   E-mail : </w:t>
    </w:r>
    <w:hyperlink r:id="rId1" w:history="1">
      <w:r w:rsidRPr="00E53398">
        <w:rPr>
          <w:rStyle w:val="Hyperlink"/>
          <w:sz w:val="21"/>
          <w:szCs w:val="21"/>
        </w:rPr>
        <w:t>info@ftijayabaya.ac.id</w:t>
      </w:r>
    </w:hyperlink>
  </w:p>
  <w:p w14:paraId="726768AB" w14:textId="77777777" w:rsidR="007D3EAA" w:rsidRDefault="007D3E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8DC024" w14:textId="77777777" w:rsidR="005E4EF8" w:rsidRDefault="005E4EF8" w:rsidP="00F30E1C">
      <w:pPr>
        <w:spacing w:after="0" w:line="240" w:lineRule="auto"/>
      </w:pPr>
      <w:r>
        <w:separator/>
      </w:r>
    </w:p>
  </w:footnote>
  <w:footnote w:type="continuationSeparator" w:id="0">
    <w:p w14:paraId="38ABB392" w14:textId="77777777" w:rsidR="005E4EF8" w:rsidRDefault="005E4EF8" w:rsidP="00F30E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E8B3E" w14:textId="77777777" w:rsidR="007D3EAA" w:rsidRDefault="007D3EAA" w:rsidP="007D3EAA">
    <w:pPr>
      <w:pStyle w:val="Header"/>
      <w:ind w:left="1134"/>
    </w:pPr>
    <w:r>
      <w:rPr>
        <w:noProof/>
        <w:sz w:val="24"/>
        <w:szCs w:val="24"/>
      </w:rPr>
      <w:drawing>
        <wp:anchor distT="0" distB="0" distL="114300" distR="114300" simplePos="0" relativeHeight="251660288" behindDoc="0" locked="0" layoutInCell="1" allowOverlap="1" wp14:anchorId="7E0095A6" wp14:editId="7779F01F">
          <wp:simplePos x="0" y="0"/>
          <wp:positionH relativeFrom="column">
            <wp:posOffset>4503420</wp:posOffset>
          </wp:positionH>
          <wp:positionV relativeFrom="paragraph">
            <wp:posOffset>-43180</wp:posOffset>
          </wp:positionV>
          <wp:extent cx="1773574" cy="983615"/>
          <wp:effectExtent l="0" t="0" r="0"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
                    <a:extLst>
                      <a:ext uri="{28A0092B-C50C-407E-A947-70E740481C1C}">
                        <a14:useLocalDpi xmlns:a14="http://schemas.microsoft.com/office/drawing/2010/main" val="0"/>
                      </a:ext>
                    </a:extLst>
                  </a:blip>
                  <a:srcRect l="30800"/>
                  <a:stretch/>
                </pic:blipFill>
                <pic:spPr bwMode="auto">
                  <a:xfrm>
                    <a:off x="0" y="0"/>
                    <a:ext cx="1773574" cy="983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14DB6">
      <w:rPr>
        <w:noProof/>
        <w:sz w:val="24"/>
        <w:szCs w:val="24"/>
      </w:rPr>
      <w:drawing>
        <wp:anchor distT="0" distB="0" distL="114300" distR="114300" simplePos="0" relativeHeight="251659264" behindDoc="1" locked="0" layoutInCell="1" allowOverlap="1" wp14:anchorId="1BFDC7FB" wp14:editId="71ED9F41">
          <wp:simplePos x="0" y="0"/>
          <wp:positionH relativeFrom="column">
            <wp:posOffset>-68523</wp:posOffset>
          </wp:positionH>
          <wp:positionV relativeFrom="paragraph">
            <wp:posOffset>48895</wp:posOffset>
          </wp:positionV>
          <wp:extent cx="789709" cy="1045845"/>
          <wp:effectExtent l="0" t="0" r="0" b="1905"/>
          <wp:wrapNone/>
          <wp:docPr id="1581063622" name="Picture 1581063622" descr="Screenshot_20170925-130456"/>
          <wp:cNvGraphicFramePr/>
          <a:graphic xmlns:a="http://schemas.openxmlformats.org/drawingml/2006/main">
            <a:graphicData uri="http://schemas.openxmlformats.org/drawingml/2006/picture">
              <pic:pic xmlns:pic="http://schemas.openxmlformats.org/drawingml/2006/picture">
                <pic:nvPicPr>
                  <pic:cNvPr id="9" name="Picture 2" descr="Screenshot_20170925-130456"/>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89709" cy="10458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71060">
      <w:rPr>
        <w:noProof/>
      </w:rPr>
      <w:drawing>
        <wp:inline distT="0" distB="0" distL="0" distR="0" wp14:anchorId="44036DDC" wp14:editId="529A6477">
          <wp:extent cx="3842067" cy="984242"/>
          <wp:effectExtent l="0" t="0" r="0" b="0"/>
          <wp:docPr id="250724193" name="Picture 25072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
                    <a:extLst>
                      <a:ext uri="{28A0092B-C50C-407E-A947-70E740481C1C}">
                        <a14:useLocalDpi xmlns:a14="http://schemas.microsoft.com/office/drawing/2010/main" val="0"/>
                      </a:ext>
                    </a:extLst>
                  </a:blip>
                  <a:srcRect l="15807" r="6205"/>
                  <a:stretch/>
                </pic:blipFill>
                <pic:spPr bwMode="auto">
                  <a:xfrm>
                    <a:off x="0" y="0"/>
                    <a:ext cx="3842067" cy="984242"/>
                  </a:xfrm>
                  <a:prstGeom prst="rect">
                    <a:avLst/>
                  </a:prstGeom>
                  <a:noFill/>
                  <a:ln>
                    <a:noFill/>
                  </a:ln>
                  <a:extLst>
                    <a:ext uri="{53640926-AAD7-44D8-BBD7-CCE9431645EC}">
                      <a14:shadowObscured xmlns:a14="http://schemas.microsoft.com/office/drawing/2010/main"/>
                    </a:ext>
                  </a:extLst>
                </pic:spPr>
              </pic:pic>
            </a:graphicData>
          </a:graphic>
        </wp:inline>
      </w:drawing>
    </w:r>
    <w:r>
      <w:tab/>
    </w:r>
  </w:p>
  <w:p w14:paraId="1E451EEC" w14:textId="77777777" w:rsidR="007D3EAA" w:rsidRDefault="007D3E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518FBBA"/>
    <w:multiLevelType w:val="singleLevel"/>
    <w:tmpl w:val="C518FBBA"/>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038C49B8"/>
    <w:multiLevelType w:val="hybridMultilevel"/>
    <w:tmpl w:val="7F5427B8"/>
    <w:lvl w:ilvl="0" w:tplc="3FB42874">
      <w:start w:val="1"/>
      <w:numFmt w:val="decimal"/>
      <w:lvlText w:val="%1."/>
      <w:lvlJc w:val="left"/>
      <w:pPr>
        <w:tabs>
          <w:tab w:val="num" w:pos="927"/>
        </w:tabs>
        <w:ind w:left="927" w:hanging="360"/>
      </w:pPr>
      <w:rPr>
        <w:rFonts w:ascii="Times New Roman" w:eastAsiaTheme="minorHAnsi" w:hAnsi="Times New Roman" w:cs="Times New Roman"/>
        <w:b w:val="0"/>
        <w:sz w:val="24"/>
        <w:szCs w:val="24"/>
      </w:rPr>
    </w:lvl>
    <w:lvl w:ilvl="1" w:tplc="FCF6F7F2">
      <w:numFmt w:val="bullet"/>
      <w:lvlText w:val="-"/>
      <w:lvlJc w:val="left"/>
      <w:pPr>
        <w:ind w:left="1647" w:hanging="360"/>
      </w:pPr>
      <w:rPr>
        <w:rFonts w:ascii="Times New Roman" w:eastAsiaTheme="minorHAnsi" w:hAnsi="Times New Roman" w:cs="Times New Roman" w:hint="default"/>
      </w:r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2" w15:restartNumberingAfterBreak="0">
    <w:nsid w:val="05763D5C"/>
    <w:multiLevelType w:val="multilevel"/>
    <w:tmpl w:val="C24A49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9EA1773"/>
    <w:multiLevelType w:val="multilevel"/>
    <w:tmpl w:val="927C035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A952E04"/>
    <w:multiLevelType w:val="multilevel"/>
    <w:tmpl w:val="4A68C5C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0D1100CF"/>
    <w:multiLevelType w:val="multilevel"/>
    <w:tmpl w:val="59405CB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EAB7769"/>
    <w:multiLevelType w:val="multilevel"/>
    <w:tmpl w:val="B19E82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F020195"/>
    <w:multiLevelType w:val="hybridMultilevel"/>
    <w:tmpl w:val="E2AA4C14"/>
    <w:lvl w:ilvl="0" w:tplc="0421000F">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8" w15:restartNumberingAfterBreak="0">
    <w:nsid w:val="1057190E"/>
    <w:multiLevelType w:val="hybridMultilevel"/>
    <w:tmpl w:val="90826CC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15C15262"/>
    <w:multiLevelType w:val="hybridMultilevel"/>
    <w:tmpl w:val="8DB4C264"/>
    <w:lvl w:ilvl="0" w:tplc="38090005">
      <w:start w:val="1"/>
      <w:numFmt w:val="bullet"/>
      <w:lvlText w:val=""/>
      <w:lvlJc w:val="left"/>
      <w:pPr>
        <w:ind w:left="1080" w:hanging="360"/>
      </w:pPr>
      <w:rPr>
        <w:rFonts w:ascii="Wingdings" w:hAnsi="Wingdings"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10" w15:restartNumberingAfterBreak="0">
    <w:nsid w:val="18B876DB"/>
    <w:multiLevelType w:val="hybridMultilevel"/>
    <w:tmpl w:val="16A29984"/>
    <w:lvl w:ilvl="0" w:tplc="38090005">
      <w:start w:val="1"/>
      <w:numFmt w:val="bullet"/>
      <w:lvlText w:val=""/>
      <w:lvlJc w:val="left"/>
      <w:pPr>
        <w:ind w:left="644" w:hanging="360"/>
      </w:pPr>
      <w:rPr>
        <w:rFonts w:ascii="Wingdings" w:hAnsi="Wingding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1" w15:restartNumberingAfterBreak="0">
    <w:nsid w:val="1AC23765"/>
    <w:multiLevelType w:val="hybridMultilevel"/>
    <w:tmpl w:val="DCF88E70"/>
    <w:lvl w:ilvl="0" w:tplc="E1D08B4C">
      <w:start w:val="1"/>
      <w:numFmt w:val="decimal"/>
      <w:lvlText w:val="%1."/>
      <w:lvlJc w:val="left"/>
      <w:pPr>
        <w:tabs>
          <w:tab w:val="num" w:pos="720"/>
        </w:tabs>
        <w:ind w:left="720" w:hanging="360"/>
      </w:pPr>
    </w:lvl>
    <w:lvl w:ilvl="1" w:tplc="7ED64582" w:tentative="1">
      <w:start w:val="1"/>
      <w:numFmt w:val="decimal"/>
      <w:lvlText w:val="%2."/>
      <w:lvlJc w:val="left"/>
      <w:pPr>
        <w:tabs>
          <w:tab w:val="num" w:pos="1440"/>
        </w:tabs>
        <w:ind w:left="1440" w:hanging="360"/>
      </w:pPr>
    </w:lvl>
    <w:lvl w:ilvl="2" w:tplc="F42C03D6" w:tentative="1">
      <w:start w:val="1"/>
      <w:numFmt w:val="decimal"/>
      <w:lvlText w:val="%3."/>
      <w:lvlJc w:val="left"/>
      <w:pPr>
        <w:tabs>
          <w:tab w:val="num" w:pos="2160"/>
        </w:tabs>
        <w:ind w:left="2160" w:hanging="360"/>
      </w:pPr>
    </w:lvl>
    <w:lvl w:ilvl="3" w:tplc="972613A8" w:tentative="1">
      <w:start w:val="1"/>
      <w:numFmt w:val="decimal"/>
      <w:lvlText w:val="%4."/>
      <w:lvlJc w:val="left"/>
      <w:pPr>
        <w:tabs>
          <w:tab w:val="num" w:pos="2880"/>
        </w:tabs>
        <w:ind w:left="2880" w:hanging="360"/>
      </w:pPr>
    </w:lvl>
    <w:lvl w:ilvl="4" w:tplc="742E64BA" w:tentative="1">
      <w:start w:val="1"/>
      <w:numFmt w:val="decimal"/>
      <w:lvlText w:val="%5."/>
      <w:lvlJc w:val="left"/>
      <w:pPr>
        <w:tabs>
          <w:tab w:val="num" w:pos="3600"/>
        </w:tabs>
        <w:ind w:left="3600" w:hanging="360"/>
      </w:pPr>
    </w:lvl>
    <w:lvl w:ilvl="5" w:tplc="A93286DA" w:tentative="1">
      <w:start w:val="1"/>
      <w:numFmt w:val="decimal"/>
      <w:lvlText w:val="%6."/>
      <w:lvlJc w:val="left"/>
      <w:pPr>
        <w:tabs>
          <w:tab w:val="num" w:pos="4320"/>
        </w:tabs>
        <w:ind w:left="4320" w:hanging="360"/>
      </w:pPr>
    </w:lvl>
    <w:lvl w:ilvl="6" w:tplc="EBB63AEE" w:tentative="1">
      <w:start w:val="1"/>
      <w:numFmt w:val="decimal"/>
      <w:lvlText w:val="%7."/>
      <w:lvlJc w:val="left"/>
      <w:pPr>
        <w:tabs>
          <w:tab w:val="num" w:pos="5040"/>
        </w:tabs>
        <w:ind w:left="5040" w:hanging="360"/>
      </w:pPr>
    </w:lvl>
    <w:lvl w:ilvl="7" w:tplc="1BB2D998" w:tentative="1">
      <w:start w:val="1"/>
      <w:numFmt w:val="decimal"/>
      <w:lvlText w:val="%8."/>
      <w:lvlJc w:val="left"/>
      <w:pPr>
        <w:tabs>
          <w:tab w:val="num" w:pos="5760"/>
        </w:tabs>
        <w:ind w:left="5760" w:hanging="360"/>
      </w:pPr>
    </w:lvl>
    <w:lvl w:ilvl="8" w:tplc="13A60876" w:tentative="1">
      <w:start w:val="1"/>
      <w:numFmt w:val="decimal"/>
      <w:lvlText w:val="%9."/>
      <w:lvlJc w:val="left"/>
      <w:pPr>
        <w:tabs>
          <w:tab w:val="num" w:pos="6480"/>
        </w:tabs>
        <w:ind w:left="6480" w:hanging="360"/>
      </w:pPr>
    </w:lvl>
  </w:abstractNum>
  <w:abstractNum w:abstractNumId="12" w15:restartNumberingAfterBreak="0">
    <w:nsid w:val="22EC6F7E"/>
    <w:multiLevelType w:val="hybridMultilevel"/>
    <w:tmpl w:val="FC9470F4"/>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540"/>
        </w:tabs>
        <w:ind w:left="5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3B51AB0"/>
    <w:multiLevelType w:val="hybridMultilevel"/>
    <w:tmpl w:val="892CF63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264F5326"/>
    <w:multiLevelType w:val="multilevel"/>
    <w:tmpl w:val="3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900304"/>
    <w:multiLevelType w:val="hybridMultilevel"/>
    <w:tmpl w:val="39E0903A"/>
    <w:lvl w:ilvl="0" w:tplc="3809000F">
      <w:start w:val="1"/>
      <w:numFmt w:val="decimal"/>
      <w:lvlText w:val="%1."/>
      <w:lvlJc w:val="left"/>
      <w:pPr>
        <w:ind w:left="720" w:hanging="360"/>
      </w:pPr>
      <w:rPr>
        <w:rFonts w:hint="default"/>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30450052"/>
    <w:multiLevelType w:val="hybridMultilevel"/>
    <w:tmpl w:val="F0441178"/>
    <w:lvl w:ilvl="0" w:tplc="4002F11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30560BEF"/>
    <w:multiLevelType w:val="hybridMultilevel"/>
    <w:tmpl w:val="AE4069C6"/>
    <w:lvl w:ilvl="0" w:tplc="8DEE6A12">
      <w:start w:val="1"/>
      <w:numFmt w:val="decimal"/>
      <w:lvlText w:val="%1."/>
      <w:lvlJc w:val="left"/>
      <w:pPr>
        <w:ind w:left="927" w:hanging="360"/>
      </w:pPr>
      <w:rPr>
        <w:rFonts w:hint="default"/>
        <w:b w:val="0"/>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8" w15:restartNumberingAfterBreak="0">
    <w:nsid w:val="31A7083B"/>
    <w:multiLevelType w:val="hybridMultilevel"/>
    <w:tmpl w:val="D778BEB6"/>
    <w:lvl w:ilvl="0" w:tplc="3809000B">
      <w:start w:val="1"/>
      <w:numFmt w:val="bullet"/>
      <w:lvlText w:val=""/>
      <w:lvlJc w:val="left"/>
      <w:pPr>
        <w:ind w:left="1287" w:hanging="360"/>
      </w:pPr>
      <w:rPr>
        <w:rFonts w:ascii="Wingdings" w:hAnsi="Wingdings" w:hint="default"/>
      </w:rPr>
    </w:lvl>
    <w:lvl w:ilvl="1" w:tplc="38090003" w:tentative="1">
      <w:start w:val="1"/>
      <w:numFmt w:val="bullet"/>
      <w:lvlText w:val="o"/>
      <w:lvlJc w:val="left"/>
      <w:pPr>
        <w:ind w:left="2007" w:hanging="360"/>
      </w:pPr>
      <w:rPr>
        <w:rFonts w:ascii="Courier New" w:hAnsi="Courier New" w:cs="Courier New" w:hint="default"/>
      </w:rPr>
    </w:lvl>
    <w:lvl w:ilvl="2" w:tplc="38090005" w:tentative="1">
      <w:start w:val="1"/>
      <w:numFmt w:val="bullet"/>
      <w:lvlText w:val=""/>
      <w:lvlJc w:val="left"/>
      <w:pPr>
        <w:ind w:left="2727" w:hanging="360"/>
      </w:pPr>
      <w:rPr>
        <w:rFonts w:ascii="Wingdings" w:hAnsi="Wingdings" w:hint="default"/>
      </w:rPr>
    </w:lvl>
    <w:lvl w:ilvl="3" w:tplc="38090001" w:tentative="1">
      <w:start w:val="1"/>
      <w:numFmt w:val="bullet"/>
      <w:lvlText w:val=""/>
      <w:lvlJc w:val="left"/>
      <w:pPr>
        <w:ind w:left="3447" w:hanging="360"/>
      </w:pPr>
      <w:rPr>
        <w:rFonts w:ascii="Symbol" w:hAnsi="Symbol" w:hint="default"/>
      </w:rPr>
    </w:lvl>
    <w:lvl w:ilvl="4" w:tplc="38090003" w:tentative="1">
      <w:start w:val="1"/>
      <w:numFmt w:val="bullet"/>
      <w:lvlText w:val="o"/>
      <w:lvlJc w:val="left"/>
      <w:pPr>
        <w:ind w:left="4167" w:hanging="360"/>
      </w:pPr>
      <w:rPr>
        <w:rFonts w:ascii="Courier New" w:hAnsi="Courier New" w:cs="Courier New" w:hint="default"/>
      </w:rPr>
    </w:lvl>
    <w:lvl w:ilvl="5" w:tplc="38090005" w:tentative="1">
      <w:start w:val="1"/>
      <w:numFmt w:val="bullet"/>
      <w:lvlText w:val=""/>
      <w:lvlJc w:val="left"/>
      <w:pPr>
        <w:ind w:left="4887" w:hanging="360"/>
      </w:pPr>
      <w:rPr>
        <w:rFonts w:ascii="Wingdings" w:hAnsi="Wingdings" w:hint="default"/>
      </w:rPr>
    </w:lvl>
    <w:lvl w:ilvl="6" w:tplc="38090001" w:tentative="1">
      <w:start w:val="1"/>
      <w:numFmt w:val="bullet"/>
      <w:lvlText w:val=""/>
      <w:lvlJc w:val="left"/>
      <w:pPr>
        <w:ind w:left="5607" w:hanging="360"/>
      </w:pPr>
      <w:rPr>
        <w:rFonts w:ascii="Symbol" w:hAnsi="Symbol" w:hint="default"/>
      </w:rPr>
    </w:lvl>
    <w:lvl w:ilvl="7" w:tplc="38090003" w:tentative="1">
      <w:start w:val="1"/>
      <w:numFmt w:val="bullet"/>
      <w:lvlText w:val="o"/>
      <w:lvlJc w:val="left"/>
      <w:pPr>
        <w:ind w:left="6327" w:hanging="360"/>
      </w:pPr>
      <w:rPr>
        <w:rFonts w:ascii="Courier New" w:hAnsi="Courier New" w:cs="Courier New" w:hint="default"/>
      </w:rPr>
    </w:lvl>
    <w:lvl w:ilvl="8" w:tplc="38090005" w:tentative="1">
      <w:start w:val="1"/>
      <w:numFmt w:val="bullet"/>
      <w:lvlText w:val=""/>
      <w:lvlJc w:val="left"/>
      <w:pPr>
        <w:ind w:left="7047" w:hanging="360"/>
      </w:pPr>
      <w:rPr>
        <w:rFonts w:ascii="Wingdings" w:hAnsi="Wingdings" w:hint="default"/>
      </w:rPr>
    </w:lvl>
  </w:abstractNum>
  <w:abstractNum w:abstractNumId="19" w15:restartNumberingAfterBreak="0">
    <w:nsid w:val="33C541AA"/>
    <w:multiLevelType w:val="multilevel"/>
    <w:tmpl w:val="BB680FAE"/>
    <w:lvl w:ilvl="0">
      <w:start w:val="1"/>
      <w:numFmt w:val="decimal"/>
      <w:lvlText w:val="%1."/>
      <w:lvlJc w:val="left"/>
      <w:pPr>
        <w:ind w:left="644"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0" w15:restartNumberingAfterBreak="0">
    <w:nsid w:val="34E03FB2"/>
    <w:multiLevelType w:val="multilevel"/>
    <w:tmpl w:val="BD20F84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F3610D7"/>
    <w:multiLevelType w:val="multilevel"/>
    <w:tmpl w:val="6106845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08661B1"/>
    <w:multiLevelType w:val="hybridMultilevel"/>
    <w:tmpl w:val="F7E0CD8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53342857"/>
    <w:multiLevelType w:val="hybridMultilevel"/>
    <w:tmpl w:val="B3728886"/>
    <w:lvl w:ilvl="0" w:tplc="38090005">
      <w:start w:val="1"/>
      <w:numFmt w:val="bullet"/>
      <w:lvlText w:val=""/>
      <w:lvlJc w:val="left"/>
      <w:pPr>
        <w:ind w:left="1004" w:hanging="360"/>
      </w:pPr>
      <w:rPr>
        <w:rFonts w:ascii="Wingdings" w:hAnsi="Wingdings" w:hint="default"/>
      </w:rPr>
    </w:lvl>
    <w:lvl w:ilvl="1" w:tplc="38090003" w:tentative="1">
      <w:start w:val="1"/>
      <w:numFmt w:val="bullet"/>
      <w:lvlText w:val="o"/>
      <w:lvlJc w:val="left"/>
      <w:pPr>
        <w:ind w:left="1724" w:hanging="360"/>
      </w:pPr>
      <w:rPr>
        <w:rFonts w:ascii="Courier New" w:hAnsi="Courier New" w:cs="Courier New" w:hint="default"/>
      </w:rPr>
    </w:lvl>
    <w:lvl w:ilvl="2" w:tplc="38090005" w:tentative="1">
      <w:start w:val="1"/>
      <w:numFmt w:val="bullet"/>
      <w:lvlText w:val=""/>
      <w:lvlJc w:val="left"/>
      <w:pPr>
        <w:ind w:left="2444" w:hanging="360"/>
      </w:pPr>
      <w:rPr>
        <w:rFonts w:ascii="Wingdings" w:hAnsi="Wingdings" w:hint="default"/>
      </w:rPr>
    </w:lvl>
    <w:lvl w:ilvl="3" w:tplc="38090001" w:tentative="1">
      <w:start w:val="1"/>
      <w:numFmt w:val="bullet"/>
      <w:lvlText w:val=""/>
      <w:lvlJc w:val="left"/>
      <w:pPr>
        <w:ind w:left="3164" w:hanging="360"/>
      </w:pPr>
      <w:rPr>
        <w:rFonts w:ascii="Symbol" w:hAnsi="Symbol" w:hint="default"/>
      </w:rPr>
    </w:lvl>
    <w:lvl w:ilvl="4" w:tplc="38090003" w:tentative="1">
      <w:start w:val="1"/>
      <w:numFmt w:val="bullet"/>
      <w:lvlText w:val="o"/>
      <w:lvlJc w:val="left"/>
      <w:pPr>
        <w:ind w:left="3884" w:hanging="360"/>
      </w:pPr>
      <w:rPr>
        <w:rFonts w:ascii="Courier New" w:hAnsi="Courier New" w:cs="Courier New" w:hint="default"/>
      </w:rPr>
    </w:lvl>
    <w:lvl w:ilvl="5" w:tplc="38090005" w:tentative="1">
      <w:start w:val="1"/>
      <w:numFmt w:val="bullet"/>
      <w:lvlText w:val=""/>
      <w:lvlJc w:val="left"/>
      <w:pPr>
        <w:ind w:left="4604" w:hanging="360"/>
      </w:pPr>
      <w:rPr>
        <w:rFonts w:ascii="Wingdings" w:hAnsi="Wingdings" w:hint="default"/>
      </w:rPr>
    </w:lvl>
    <w:lvl w:ilvl="6" w:tplc="38090001" w:tentative="1">
      <w:start w:val="1"/>
      <w:numFmt w:val="bullet"/>
      <w:lvlText w:val=""/>
      <w:lvlJc w:val="left"/>
      <w:pPr>
        <w:ind w:left="5324" w:hanging="360"/>
      </w:pPr>
      <w:rPr>
        <w:rFonts w:ascii="Symbol" w:hAnsi="Symbol" w:hint="default"/>
      </w:rPr>
    </w:lvl>
    <w:lvl w:ilvl="7" w:tplc="38090003" w:tentative="1">
      <w:start w:val="1"/>
      <w:numFmt w:val="bullet"/>
      <w:lvlText w:val="o"/>
      <w:lvlJc w:val="left"/>
      <w:pPr>
        <w:ind w:left="6044" w:hanging="360"/>
      </w:pPr>
      <w:rPr>
        <w:rFonts w:ascii="Courier New" w:hAnsi="Courier New" w:cs="Courier New" w:hint="default"/>
      </w:rPr>
    </w:lvl>
    <w:lvl w:ilvl="8" w:tplc="38090005" w:tentative="1">
      <w:start w:val="1"/>
      <w:numFmt w:val="bullet"/>
      <w:lvlText w:val=""/>
      <w:lvlJc w:val="left"/>
      <w:pPr>
        <w:ind w:left="6764" w:hanging="360"/>
      </w:pPr>
      <w:rPr>
        <w:rFonts w:ascii="Wingdings" w:hAnsi="Wingdings" w:hint="default"/>
      </w:rPr>
    </w:lvl>
  </w:abstractNum>
  <w:abstractNum w:abstractNumId="24" w15:restartNumberingAfterBreak="0">
    <w:nsid w:val="554755C8"/>
    <w:multiLevelType w:val="multilevel"/>
    <w:tmpl w:val="FCE805A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5EE4624"/>
    <w:multiLevelType w:val="hybridMultilevel"/>
    <w:tmpl w:val="651A11BC"/>
    <w:lvl w:ilvl="0" w:tplc="A40C084A">
      <w:start w:val="1"/>
      <w:numFmt w:val="decimal"/>
      <w:lvlText w:val="%1."/>
      <w:lvlJc w:val="left"/>
      <w:pPr>
        <w:ind w:left="360" w:hanging="360"/>
      </w:pPr>
      <w:rPr>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A257B6B"/>
    <w:multiLevelType w:val="hybridMultilevel"/>
    <w:tmpl w:val="F0FCB2A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642C2E57"/>
    <w:multiLevelType w:val="hybridMultilevel"/>
    <w:tmpl w:val="29C6E50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6873535A"/>
    <w:multiLevelType w:val="hybridMultilevel"/>
    <w:tmpl w:val="E43673B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6CC2169E"/>
    <w:multiLevelType w:val="multilevel"/>
    <w:tmpl w:val="07C6BA5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EC0698B"/>
    <w:multiLevelType w:val="hybridMultilevel"/>
    <w:tmpl w:val="E4D68064"/>
    <w:lvl w:ilvl="0" w:tplc="B33227B6">
      <w:start w:val="1"/>
      <w:numFmt w:val="decimal"/>
      <w:lvlText w:val="%1."/>
      <w:lvlJc w:val="left"/>
      <w:pPr>
        <w:ind w:left="720" w:hanging="360"/>
      </w:pPr>
      <w:rPr>
        <w:rFonts w:hint="default"/>
        <w:color w:val="00000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472404473">
    <w:abstractNumId w:val="24"/>
  </w:num>
  <w:num w:numId="2" w16cid:durableId="1377772909">
    <w:abstractNumId w:val="8"/>
  </w:num>
  <w:num w:numId="3" w16cid:durableId="801464828">
    <w:abstractNumId w:val="11"/>
  </w:num>
  <w:num w:numId="4" w16cid:durableId="841161630">
    <w:abstractNumId w:val="14"/>
  </w:num>
  <w:num w:numId="5" w16cid:durableId="1703554259">
    <w:abstractNumId w:val="19"/>
  </w:num>
  <w:num w:numId="6" w16cid:durableId="1682505784">
    <w:abstractNumId w:val="20"/>
  </w:num>
  <w:num w:numId="7" w16cid:durableId="1120299198">
    <w:abstractNumId w:val="2"/>
  </w:num>
  <w:num w:numId="8" w16cid:durableId="1323463568">
    <w:abstractNumId w:val="5"/>
  </w:num>
  <w:num w:numId="9" w16cid:durableId="1401638297">
    <w:abstractNumId w:val="21"/>
  </w:num>
  <w:num w:numId="10" w16cid:durableId="965893349">
    <w:abstractNumId w:val="3"/>
  </w:num>
  <w:num w:numId="11" w16cid:durableId="907424135">
    <w:abstractNumId w:val="4"/>
  </w:num>
  <w:num w:numId="12" w16cid:durableId="1456947728">
    <w:abstractNumId w:val="13"/>
  </w:num>
  <w:num w:numId="13" w16cid:durableId="1101410287">
    <w:abstractNumId w:val="9"/>
  </w:num>
  <w:num w:numId="14" w16cid:durableId="42339789">
    <w:abstractNumId w:val="10"/>
  </w:num>
  <w:num w:numId="15" w16cid:durableId="1636913295">
    <w:abstractNumId w:val="23"/>
  </w:num>
  <w:num w:numId="16" w16cid:durableId="1723363086">
    <w:abstractNumId w:val="0"/>
  </w:num>
  <w:num w:numId="17" w16cid:durableId="1806584873">
    <w:abstractNumId w:val="25"/>
  </w:num>
  <w:num w:numId="18" w16cid:durableId="68189382">
    <w:abstractNumId w:val="28"/>
  </w:num>
  <w:num w:numId="19" w16cid:durableId="2130052732">
    <w:abstractNumId w:val="15"/>
  </w:num>
  <w:num w:numId="20" w16cid:durableId="96416344">
    <w:abstractNumId w:val="27"/>
  </w:num>
  <w:num w:numId="21" w16cid:durableId="925305959">
    <w:abstractNumId w:val="26"/>
  </w:num>
  <w:num w:numId="22" w16cid:durableId="356465578">
    <w:abstractNumId w:val="30"/>
  </w:num>
  <w:num w:numId="23" w16cid:durableId="1135178090">
    <w:abstractNumId w:val="1"/>
  </w:num>
  <w:num w:numId="24" w16cid:durableId="1392654919">
    <w:abstractNumId w:val="29"/>
  </w:num>
  <w:num w:numId="25" w16cid:durableId="262421356">
    <w:abstractNumId w:val="16"/>
  </w:num>
  <w:num w:numId="26" w16cid:durableId="993266048">
    <w:abstractNumId w:val="17"/>
  </w:num>
  <w:num w:numId="27" w16cid:durableId="1516267851">
    <w:abstractNumId w:val="18"/>
  </w:num>
  <w:num w:numId="28" w16cid:durableId="1232498848">
    <w:abstractNumId w:val="7"/>
  </w:num>
  <w:num w:numId="29" w16cid:durableId="1330333826">
    <w:abstractNumId w:val="6"/>
  </w:num>
  <w:num w:numId="30" w16cid:durableId="273751193">
    <w:abstractNumId w:val="12"/>
  </w:num>
  <w:num w:numId="31" w16cid:durableId="153145126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0670"/>
    <w:rsid w:val="00025130"/>
    <w:rsid w:val="0004709B"/>
    <w:rsid w:val="00060DA1"/>
    <w:rsid w:val="00075A8F"/>
    <w:rsid w:val="00080D10"/>
    <w:rsid w:val="00083640"/>
    <w:rsid w:val="000847A7"/>
    <w:rsid w:val="000B4DAF"/>
    <w:rsid w:val="000E6691"/>
    <w:rsid w:val="000F2E18"/>
    <w:rsid w:val="0010171A"/>
    <w:rsid w:val="0012413D"/>
    <w:rsid w:val="00166EF1"/>
    <w:rsid w:val="0017009F"/>
    <w:rsid w:val="001C692B"/>
    <w:rsid w:val="001D7359"/>
    <w:rsid w:val="001E2F53"/>
    <w:rsid w:val="0021607C"/>
    <w:rsid w:val="00262A63"/>
    <w:rsid w:val="00293C87"/>
    <w:rsid w:val="002C3519"/>
    <w:rsid w:val="002D19BA"/>
    <w:rsid w:val="002E30BA"/>
    <w:rsid w:val="002F05E5"/>
    <w:rsid w:val="002F6830"/>
    <w:rsid w:val="0031431E"/>
    <w:rsid w:val="003269A7"/>
    <w:rsid w:val="00331C99"/>
    <w:rsid w:val="00331CDE"/>
    <w:rsid w:val="00340CC4"/>
    <w:rsid w:val="00355C1B"/>
    <w:rsid w:val="0036041A"/>
    <w:rsid w:val="00387E88"/>
    <w:rsid w:val="003C07C3"/>
    <w:rsid w:val="003D6EA2"/>
    <w:rsid w:val="003F4268"/>
    <w:rsid w:val="004233F5"/>
    <w:rsid w:val="00434CF0"/>
    <w:rsid w:val="0043511E"/>
    <w:rsid w:val="00445597"/>
    <w:rsid w:val="004801B5"/>
    <w:rsid w:val="00480BA2"/>
    <w:rsid w:val="004C548C"/>
    <w:rsid w:val="004D10E3"/>
    <w:rsid w:val="004D7D89"/>
    <w:rsid w:val="004E7926"/>
    <w:rsid w:val="004F53DA"/>
    <w:rsid w:val="00505F35"/>
    <w:rsid w:val="0057656F"/>
    <w:rsid w:val="00593138"/>
    <w:rsid w:val="005974CF"/>
    <w:rsid w:val="00597CBA"/>
    <w:rsid w:val="005A7849"/>
    <w:rsid w:val="005D55A0"/>
    <w:rsid w:val="005E4EF8"/>
    <w:rsid w:val="005E5280"/>
    <w:rsid w:val="00601CB2"/>
    <w:rsid w:val="00611A87"/>
    <w:rsid w:val="0062349B"/>
    <w:rsid w:val="0063181B"/>
    <w:rsid w:val="006372EC"/>
    <w:rsid w:val="00643A83"/>
    <w:rsid w:val="006679B4"/>
    <w:rsid w:val="00671CC4"/>
    <w:rsid w:val="00674C52"/>
    <w:rsid w:val="006835B4"/>
    <w:rsid w:val="006D57F1"/>
    <w:rsid w:val="006E5068"/>
    <w:rsid w:val="00737EEC"/>
    <w:rsid w:val="00741805"/>
    <w:rsid w:val="00742D85"/>
    <w:rsid w:val="00743638"/>
    <w:rsid w:val="00755042"/>
    <w:rsid w:val="00774D07"/>
    <w:rsid w:val="00793A1D"/>
    <w:rsid w:val="007B2F3D"/>
    <w:rsid w:val="007D2105"/>
    <w:rsid w:val="007D3EAA"/>
    <w:rsid w:val="007D4F0C"/>
    <w:rsid w:val="0082343C"/>
    <w:rsid w:val="00840054"/>
    <w:rsid w:val="00841B10"/>
    <w:rsid w:val="00853A6E"/>
    <w:rsid w:val="008614E0"/>
    <w:rsid w:val="008B3283"/>
    <w:rsid w:val="008E2CA7"/>
    <w:rsid w:val="008F72B7"/>
    <w:rsid w:val="009326BE"/>
    <w:rsid w:val="009332CB"/>
    <w:rsid w:val="009422B2"/>
    <w:rsid w:val="00944E9B"/>
    <w:rsid w:val="009467FF"/>
    <w:rsid w:val="00971195"/>
    <w:rsid w:val="00971BEC"/>
    <w:rsid w:val="00981052"/>
    <w:rsid w:val="009B6C3E"/>
    <w:rsid w:val="009C1C1C"/>
    <w:rsid w:val="009C2887"/>
    <w:rsid w:val="009D2BD8"/>
    <w:rsid w:val="009D792E"/>
    <w:rsid w:val="009E0E6D"/>
    <w:rsid w:val="00A00670"/>
    <w:rsid w:val="00A02F59"/>
    <w:rsid w:val="00A126EB"/>
    <w:rsid w:val="00A16A42"/>
    <w:rsid w:val="00A17421"/>
    <w:rsid w:val="00A50DB8"/>
    <w:rsid w:val="00A719D6"/>
    <w:rsid w:val="00A83527"/>
    <w:rsid w:val="00AA112C"/>
    <w:rsid w:val="00AB0A45"/>
    <w:rsid w:val="00AB3D71"/>
    <w:rsid w:val="00AC4C6D"/>
    <w:rsid w:val="00AF4B32"/>
    <w:rsid w:val="00BB29E7"/>
    <w:rsid w:val="00BC3629"/>
    <w:rsid w:val="00BD01C9"/>
    <w:rsid w:val="00BD475C"/>
    <w:rsid w:val="00BE3077"/>
    <w:rsid w:val="00C3536F"/>
    <w:rsid w:val="00C5199D"/>
    <w:rsid w:val="00C57969"/>
    <w:rsid w:val="00C800F3"/>
    <w:rsid w:val="00C93227"/>
    <w:rsid w:val="00C944BD"/>
    <w:rsid w:val="00CA78E8"/>
    <w:rsid w:val="00CC4622"/>
    <w:rsid w:val="00CD36AC"/>
    <w:rsid w:val="00CF79D4"/>
    <w:rsid w:val="00D046D9"/>
    <w:rsid w:val="00D07993"/>
    <w:rsid w:val="00D1586E"/>
    <w:rsid w:val="00D320A8"/>
    <w:rsid w:val="00D82215"/>
    <w:rsid w:val="00D905C4"/>
    <w:rsid w:val="00D936BC"/>
    <w:rsid w:val="00DA349C"/>
    <w:rsid w:val="00DB2178"/>
    <w:rsid w:val="00DC4C92"/>
    <w:rsid w:val="00DE2B8A"/>
    <w:rsid w:val="00DF3A9B"/>
    <w:rsid w:val="00E2036F"/>
    <w:rsid w:val="00E77CC4"/>
    <w:rsid w:val="00E84909"/>
    <w:rsid w:val="00E91794"/>
    <w:rsid w:val="00EB4246"/>
    <w:rsid w:val="00EB771B"/>
    <w:rsid w:val="00EC13BD"/>
    <w:rsid w:val="00EF7913"/>
    <w:rsid w:val="00F2755B"/>
    <w:rsid w:val="00F30E1C"/>
    <w:rsid w:val="00F807CE"/>
    <w:rsid w:val="00F935A7"/>
    <w:rsid w:val="00FB0F84"/>
    <w:rsid w:val="00FD6DBE"/>
  </w:rsids>
  <m:mathPr>
    <m:mathFont m:val="Cambria Math"/>
    <m:brkBin m:val="before"/>
    <m:brkBinSub m:val="--"/>
    <m:smallFrac m:val="0"/>
    <m:dispDef/>
    <m:lMargin m:val="0"/>
    <m:rMargin m:val="0"/>
    <m:defJc m:val="centerGroup"/>
    <m:wrapIndent m:val="1440"/>
    <m:intLim m:val="subSup"/>
    <m:naryLim m:val="undOvr"/>
  </m:mathPr>
  <w:themeFontLang w:val="id-ID"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2B4B6F"/>
  <w15:docId w15:val="{F1693012-8BFA-4DA7-A2DB-B08B34F87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6A42"/>
  </w:style>
  <w:style w:type="paragraph" w:styleId="Heading1">
    <w:name w:val="heading 1"/>
    <w:basedOn w:val="Normal"/>
    <w:next w:val="Normal"/>
    <w:link w:val="Heading1Char"/>
    <w:qFormat/>
    <w:rsid w:val="00BC3629"/>
    <w:pPr>
      <w:keepNext/>
      <w:numPr>
        <w:numId w:val="11"/>
      </w:numPr>
      <w:spacing w:after="120" w:line="240" w:lineRule="auto"/>
      <w:jc w:val="center"/>
      <w:outlineLvl w:val="0"/>
    </w:pPr>
    <w:rPr>
      <w:rFonts w:ascii="Cambria" w:eastAsia="Times New Roman" w:hAnsi="Cambria" w:cs="Times New Roman"/>
      <w:b/>
      <w:bCs/>
      <w:kern w:val="32"/>
      <w:sz w:val="28"/>
      <w:szCs w:val="32"/>
      <w:lang w:val="en-US" w:eastAsia="en-US"/>
    </w:rPr>
  </w:style>
  <w:style w:type="paragraph" w:styleId="Heading2">
    <w:name w:val="heading 2"/>
    <w:basedOn w:val="Normal"/>
    <w:next w:val="Normal"/>
    <w:link w:val="Heading2Char"/>
    <w:uiPriority w:val="9"/>
    <w:unhideWhenUsed/>
    <w:qFormat/>
    <w:rsid w:val="00BC3629"/>
    <w:pPr>
      <w:keepNext/>
      <w:numPr>
        <w:ilvl w:val="1"/>
        <w:numId w:val="11"/>
      </w:numPr>
      <w:spacing w:before="240" w:after="60" w:line="240" w:lineRule="auto"/>
      <w:outlineLvl w:val="1"/>
    </w:pPr>
    <w:rPr>
      <w:rFonts w:ascii="Calibri Light" w:eastAsia="Times New Roman" w:hAnsi="Calibri Light" w:cs="Times New Roman"/>
      <w:b/>
      <w:bCs/>
      <w:i/>
      <w:iCs/>
      <w:sz w:val="28"/>
      <w:szCs w:val="28"/>
      <w:lang w:val="en-US" w:eastAsia="en-US"/>
    </w:rPr>
  </w:style>
  <w:style w:type="paragraph" w:styleId="Heading3">
    <w:name w:val="heading 3"/>
    <w:basedOn w:val="Normal"/>
    <w:next w:val="Normal"/>
    <w:link w:val="Heading3Char"/>
    <w:uiPriority w:val="9"/>
    <w:unhideWhenUsed/>
    <w:qFormat/>
    <w:rsid w:val="00BC3629"/>
    <w:pPr>
      <w:keepNext/>
      <w:numPr>
        <w:ilvl w:val="2"/>
        <w:numId w:val="11"/>
      </w:numPr>
      <w:spacing w:before="240" w:after="60" w:line="240" w:lineRule="auto"/>
      <w:outlineLvl w:val="2"/>
    </w:pPr>
    <w:rPr>
      <w:rFonts w:ascii="Calibri Light" w:eastAsia="Times New Roman" w:hAnsi="Calibri Light" w:cs="Times New Roman"/>
      <w:b/>
      <w:bCs/>
      <w:sz w:val="26"/>
      <w:szCs w:val="26"/>
      <w:lang w:val="en-US" w:eastAsia="en-US"/>
    </w:rPr>
  </w:style>
  <w:style w:type="paragraph" w:styleId="Heading4">
    <w:name w:val="heading 4"/>
    <w:basedOn w:val="Normal"/>
    <w:next w:val="Normal"/>
    <w:link w:val="Heading4Char"/>
    <w:uiPriority w:val="9"/>
    <w:unhideWhenUsed/>
    <w:qFormat/>
    <w:rsid w:val="00BC3629"/>
    <w:pPr>
      <w:keepNext/>
      <w:numPr>
        <w:ilvl w:val="3"/>
        <w:numId w:val="11"/>
      </w:numPr>
      <w:spacing w:before="240" w:after="60" w:line="240" w:lineRule="auto"/>
      <w:outlineLvl w:val="3"/>
    </w:pPr>
    <w:rPr>
      <w:rFonts w:ascii="Calibri" w:eastAsia="Times New Roman" w:hAnsi="Calibri" w:cs="Arial"/>
      <w:b/>
      <w:bCs/>
      <w:sz w:val="28"/>
      <w:szCs w:val="28"/>
      <w:lang w:val="en-US" w:eastAsia="en-US"/>
    </w:rPr>
  </w:style>
  <w:style w:type="paragraph" w:styleId="Heading5">
    <w:name w:val="heading 5"/>
    <w:basedOn w:val="Normal"/>
    <w:next w:val="Normal"/>
    <w:link w:val="Heading5Char"/>
    <w:semiHidden/>
    <w:unhideWhenUsed/>
    <w:qFormat/>
    <w:rsid w:val="00BC3629"/>
    <w:pPr>
      <w:numPr>
        <w:ilvl w:val="4"/>
        <w:numId w:val="11"/>
      </w:numPr>
      <w:spacing w:before="240" w:after="60" w:line="240" w:lineRule="auto"/>
      <w:outlineLvl w:val="4"/>
    </w:pPr>
    <w:rPr>
      <w:rFonts w:ascii="Calibri" w:eastAsia="Times New Roman" w:hAnsi="Calibri" w:cs="Times New Roman"/>
      <w:b/>
      <w:bCs/>
      <w:i/>
      <w:iCs/>
      <w:sz w:val="26"/>
      <w:szCs w:val="26"/>
      <w:lang w:val="en-US" w:eastAsia="en-US"/>
    </w:rPr>
  </w:style>
  <w:style w:type="paragraph" w:styleId="Heading6">
    <w:name w:val="heading 6"/>
    <w:basedOn w:val="Normal"/>
    <w:next w:val="Normal"/>
    <w:link w:val="Heading6Char"/>
    <w:semiHidden/>
    <w:unhideWhenUsed/>
    <w:qFormat/>
    <w:rsid w:val="00BC3629"/>
    <w:pPr>
      <w:numPr>
        <w:ilvl w:val="5"/>
        <w:numId w:val="11"/>
      </w:numPr>
      <w:spacing w:before="240" w:after="60" w:line="240" w:lineRule="auto"/>
      <w:outlineLvl w:val="5"/>
    </w:pPr>
    <w:rPr>
      <w:rFonts w:ascii="Calibri" w:eastAsia="Times New Roman" w:hAnsi="Calibri" w:cs="Arial"/>
      <w:b/>
      <w:bCs/>
      <w:lang w:val="en-US" w:eastAsia="en-US"/>
    </w:rPr>
  </w:style>
  <w:style w:type="paragraph" w:styleId="Heading7">
    <w:name w:val="heading 7"/>
    <w:basedOn w:val="Normal"/>
    <w:next w:val="Normal"/>
    <w:link w:val="Heading7Char"/>
    <w:semiHidden/>
    <w:unhideWhenUsed/>
    <w:qFormat/>
    <w:rsid w:val="00BC3629"/>
    <w:pPr>
      <w:numPr>
        <w:ilvl w:val="6"/>
        <w:numId w:val="11"/>
      </w:numPr>
      <w:spacing w:before="240" w:after="60" w:line="240" w:lineRule="auto"/>
      <w:outlineLvl w:val="6"/>
    </w:pPr>
    <w:rPr>
      <w:rFonts w:ascii="Calibri" w:eastAsia="Times New Roman" w:hAnsi="Calibri" w:cs="Arial"/>
      <w:sz w:val="24"/>
      <w:szCs w:val="24"/>
      <w:lang w:val="en-US" w:eastAsia="en-US"/>
    </w:rPr>
  </w:style>
  <w:style w:type="paragraph" w:styleId="Heading8">
    <w:name w:val="heading 8"/>
    <w:basedOn w:val="Normal"/>
    <w:next w:val="Normal"/>
    <w:link w:val="Heading8Char"/>
    <w:semiHidden/>
    <w:unhideWhenUsed/>
    <w:qFormat/>
    <w:rsid w:val="00BC3629"/>
    <w:pPr>
      <w:numPr>
        <w:ilvl w:val="7"/>
        <w:numId w:val="11"/>
      </w:numPr>
      <w:spacing w:before="240" w:after="60" w:line="240" w:lineRule="auto"/>
      <w:outlineLvl w:val="7"/>
    </w:pPr>
    <w:rPr>
      <w:rFonts w:ascii="Calibri" w:eastAsia="Times New Roman" w:hAnsi="Calibri" w:cs="Arial"/>
      <w:i/>
      <w:iCs/>
      <w:sz w:val="24"/>
      <w:szCs w:val="24"/>
      <w:lang w:val="en-US" w:eastAsia="en-US"/>
    </w:rPr>
  </w:style>
  <w:style w:type="paragraph" w:styleId="Heading9">
    <w:name w:val="heading 9"/>
    <w:basedOn w:val="Normal"/>
    <w:next w:val="Normal"/>
    <w:link w:val="Heading9Char"/>
    <w:semiHidden/>
    <w:unhideWhenUsed/>
    <w:qFormat/>
    <w:rsid w:val="00BC3629"/>
    <w:pPr>
      <w:numPr>
        <w:ilvl w:val="8"/>
        <w:numId w:val="11"/>
      </w:numPr>
      <w:spacing w:before="240" w:after="60" w:line="240" w:lineRule="auto"/>
      <w:outlineLvl w:val="8"/>
    </w:pPr>
    <w:rPr>
      <w:rFonts w:ascii="Calibri Light" w:eastAsia="Times New Roman" w:hAnsi="Calibri Light" w:cs="Times New Roman"/>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A00670"/>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2F05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05E5"/>
    <w:rPr>
      <w:rFonts w:ascii="Tahoma" w:hAnsi="Tahoma" w:cs="Tahoma"/>
      <w:sz w:val="16"/>
      <w:szCs w:val="16"/>
    </w:rPr>
  </w:style>
  <w:style w:type="paragraph" w:styleId="ListParagraph">
    <w:name w:val="List Paragraph"/>
    <w:basedOn w:val="Normal"/>
    <w:link w:val="ListParagraphChar"/>
    <w:uiPriority w:val="34"/>
    <w:qFormat/>
    <w:rsid w:val="00742D85"/>
    <w:pPr>
      <w:ind w:left="720"/>
      <w:contextualSpacing/>
    </w:pPr>
  </w:style>
  <w:style w:type="paragraph" w:styleId="Header">
    <w:name w:val="header"/>
    <w:basedOn w:val="Normal"/>
    <w:link w:val="HeaderChar"/>
    <w:unhideWhenUsed/>
    <w:rsid w:val="00F30E1C"/>
    <w:pPr>
      <w:tabs>
        <w:tab w:val="center" w:pos="4513"/>
        <w:tab w:val="right" w:pos="9026"/>
      </w:tabs>
      <w:spacing w:after="0" w:line="240" w:lineRule="auto"/>
    </w:pPr>
  </w:style>
  <w:style w:type="character" w:customStyle="1" w:styleId="HeaderChar">
    <w:name w:val="Header Char"/>
    <w:basedOn w:val="DefaultParagraphFont"/>
    <w:link w:val="Header"/>
    <w:rsid w:val="00F30E1C"/>
  </w:style>
  <w:style w:type="paragraph" w:styleId="Footer">
    <w:name w:val="footer"/>
    <w:basedOn w:val="Normal"/>
    <w:link w:val="FooterChar"/>
    <w:uiPriority w:val="99"/>
    <w:unhideWhenUsed/>
    <w:rsid w:val="00F30E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0E1C"/>
  </w:style>
  <w:style w:type="character" w:customStyle="1" w:styleId="Heading1Char">
    <w:name w:val="Heading 1 Char"/>
    <w:basedOn w:val="DefaultParagraphFont"/>
    <w:link w:val="Heading1"/>
    <w:rsid w:val="00BC3629"/>
    <w:rPr>
      <w:rFonts w:ascii="Cambria" w:eastAsia="Times New Roman" w:hAnsi="Cambria" w:cs="Times New Roman"/>
      <w:b/>
      <w:bCs/>
      <w:kern w:val="32"/>
      <w:sz w:val="28"/>
      <w:szCs w:val="32"/>
      <w:lang w:val="en-US" w:eastAsia="en-US"/>
    </w:rPr>
  </w:style>
  <w:style w:type="character" w:customStyle="1" w:styleId="Heading2Char">
    <w:name w:val="Heading 2 Char"/>
    <w:basedOn w:val="DefaultParagraphFont"/>
    <w:link w:val="Heading2"/>
    <w:uiPriority w:val="9"/>
    <w:rsid w:val="00BC3629"/>
    <w:rPr>
      <w:rFonts w:ascii="Calibri Light" w:eastAsia="Times New Roman" w:hAnsi="Calibri Light" w:cs="Times New Roman"/>
      <w:b/>
      <w:bCs/>
      <w:i/>
      <w:iCs/>
      <w:sz w:val="28"/>
      <w:szCs w:val="28"/>
      <w:lang w:val="en-US" w:eastAsia="en-US"/>
    </w:rPr>
  </w:style>
  <w:style w:type="character" w:customStyle="1" w:styleId="Heading3Char">
    <w:name w:val="Heading 3 Char"/>
    <w:basedOn w:val="DefaultParagraphFont"/>
    <w:link w:val="Heading3"/>
    <w:uiPriority w:val="9"/>
    <w:rsid w:val="00BC3629"/>
    <w:rPr>
      <w:rFonts w:ascii="Calibri Light" w:eastAsia="Times New Roman" w:hAnsi="Calibri Light" w:cs="Times New Roman"/>
      <w:b/>
      <w:bCs/>
      <w:sz w:val="26"/>
      <w:szCs w:val="26"/>
      <w:lang w:val="en-US" w:eastAsia="en-US"/>
    </w:rPr>
  </w:style>
  <w:style w:type="character" w:customStyle="1" w:styleId="Heading4Char">
    <w:name w:val="Heading 4 Char"/>
    <w:basedOn w:val="DefaultParagraphFont"/>
    <w:link w:val="Heading4"/>
    <w:uiPriority w:val="9"/>
    <w:qFormat/>
    <w:rsid w:val="00BC3629"/>
    <w:rPr>
      <w:rFonts w:ascii="Calibri" w:eastAsia="Times New Roman" w:hAnsi="Calibri" w:cs="Arial"/>
      <w:b/>
      <w:bCs/>
      <w:sz w:val="28"/>
      <w:szCs w:val="28"/>
      <w:lang w:val="en-US" w:eastAsia="en-US"/>
    </w:rPr>
  </w:style>
  <w:style w:type="character" w:customStyle="1" w:styleId="Heading5Char">
    <w:name w:val="Heading 5 Char"/>
    <w:basedOn w:val="DefaultParagraphFont"/>
    <w:link w:val="Heading5"/>
    <w:semiHidden/>
    <w:rsid w:val="00BC3629"/>
    <w:rPr>
      <w:rFonts w:ascii="Calibri" w:eastAsia="Times New Roman" w:hAnsi="Calibri" w:cs="Times New Roman"/>
      <w:b/>
      <w:bCs/>
      <w:i/>
      <w:iCs/>
      <w:sz w:val="26"/>
      <w:szCs w:val="26"/>
      <w:lang w:val="en-US" w:eastAsia="en-US"/>
    </w:rPr>
  </w:style>
  <w:style w:type="character" w:customStyle="1" w:styleId="Heading6Char">
    <w:name w:val="Heading 6 Char"/>
    <w:basedOn w:val="DefaultParagraphFont"/>
    <w:link w:val="Heading6"/>
    <w:semiHidden/>
    <w:rsid w:val="00BC3629"/>
    <w:rPr>
      <w:rFonts w:ascii="Calibri" w:eastAsia="Times New Roman" w:hAnsi="Calibri" w:cs="Arial"/>
      <w:b/>
      <w:bCs/>
      <w:lang w:val="en-US" w:eastAsia="en-US"/>
    </w:rPr>
  </w:style>
  <w:style w:type="character" w:customStyle="1" w:styleId="Heading7Char">
    <w:name w:val="Heading 7 Char"/>
    <w:basedOn w:val="DefaultParagraphFont"/>
    <w:link w:val="Heading7"/>
    <w:semiHidden/>
    <w:rsid w:val="00BC3629"/>
    <w:rPr>
      <w:rFonts w:ascii="Calibri" w:eastAsia="Times New Roman" w:hAnsi="Calibri" w:cs="Arial"/>
      <w:sz w:val="24"/>
      <w:szCs w:val="24"/>
      <w:lang w:val="en-US" w:eastAsia="en-US"/>
    </w:rPr>
  </w:style>
  <w:style w:type="character" w:customStyle="1" w:styleId="Heading8Char">
    <w:name w:val="Heading 8 Char"/>
    <w:basedOn w:val="DefaultParagraphFont"/>
    <w:link w:val="Heading8"/>
    <w:semiHidden/>
    <w:rsid w:val="00BC3629"/>
    <w:rPr>
      <w:rFonts w:ascii="Calibri" w:eastAsia="Times New Roman" w:hAnsi="Calibri" w:cs="Arial"/>
      <w:i/>
      <w:iCs/>
      <w:sz w:val="24"/>
      <w:szCs w:val="24"/>
      <w:lang w:val="en-US" w:eastAsia="en-US"/>
    </w:rPr>
  </w:style>
  <w:style w:type="character" w:customStyle="1" w:styleId="Heading9Char">
    <w:name w:val="Heading 9 Char"/>
    <w:basedOn w:val="DefaultParagraphFont"/>
    <w:link w:val="Heading9"/>
    <w:semiHidden/>
    <w:rsid w:val="00BC3629"/>
    <w:rPr>
      <w:rFonts w:ascii="Calibri Light" w:eastAsia="Times New Roman" w:hAnsi="Calibri Light" w:cs="Times New Roman"/>
      <w:lang w:val="en-US" w:eastAsia="en-US"/>
    </w:rPr>
  </w:style>
  <w:style w:type="paragraph" w:customStyle="1" w:styleId="Default">
    <w:name w:val="Default"/>
    <w:rsid w:val="00BC3629"/>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Style48">
    <w:name w:val="_Style 48"/>
    <w:basedOn w:val="TableNormal"/>
    <w:rsid w:val="004C548C"/>
    <w:pPr>
      <w:spacing w:after="0" w:line="240" w:lineRule="auto"/>
    </w:pPr>
    <w:rPr>
      <w:rFonts w:ascii="Times New Roman" w:eastAsia="SimSun" w:hAnsi="Times New Roman" w:cs="Times New Roman"/>
      <w:sz w:val="20"/>
      <w:szCs w:val="20"/>
      <w:lang w:val="en-ID" w:eastAsia="en-ID"/>
    </w:rPr>
    <w:tblPr>
      <w:tblInd w:w="0" w:type="nil"/>
      <w:tblCellMar>
        <w:left w:w="115" w:type="dxa"/>
        <w:right w:w="115" w:type="dxa"/>
      </w:tblCellMar>
    </w:tblPr>
  </w:style>
  <w:style w:type="character" w:styleId="PlaceholderText">
    <w:name w:val="Placeholder Text"/>
    <w:basedOn w:val="DefaultParagraphFont"/>
    <w:uiPriority w:val="99"/>
    <w:semiHidden/>
    <w:rsid w:val="006835B4"/>
    <w:rPr>
      <w:color w:val="808080"/>
    </w:rPr>
  </w:style>
  <w:style w:type="character" w:styleId="Hyperlink">
    <w:name w:val="Hyperlink"/>
    <w:basedOn w:val="DefaultParagraphFont"/>
    <w:uiPriority w:val="99"/>
    <w:unhideWhenUsed/>
    <w:rsid w:val="007D3EAA"/>
    <w:rPr>
      <w:color w:val="0000FF" w:themeColor="hyperlink"/>
      <w:u w:val="single"/>
    </w:rPr>
  </w:style>
  <w:style w:type="character" w:customStyle="1" w:styleId="ListParagraphChar">
    <w:name w:val="List Paragraph Char"/>
    <w:link w:val="ListParagraph"/>
    <w:uiPriority w:val="34"/>
    <w:rsid w:val="00387E88"/>
  </w:style>
  <w:style w:type="character" w:customStyle="1" w:styleId="fontstyle01">
    <w:name w:val="fontstyle01"/>
    <w:basedOn w:val="DefaultParagraphFont"/>
    <w:rsid w:val="004801B5"/>
    <w:rPr>
      <w:rFonts w:ascii="SymbolMT" w:hAnsi="SymbolMT" w:hint="default"/>
      <w:b w:val="0"/>
      <w:bCs w:val="0"/>
      <w:i w:val="0"/>
      <w:iCs w:val="0"/>
      <w:color w:val="000000"/>
      <w:sz w:val="20"/>
      <w:szCs w:val="20"/>
    </w:rPr>
  </w:style>
  <w:style w:type="paragraph" w:styleId="NormalWeb">
    <w:name w:val="Normal (Web)"/>
    <w:basedOn w:val="Normal"/>
    <w:uiPriority w:val="99"/>
    <w:unhideWhenUsed/>
    <w:rsid w:val="00BD475C"/>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BodyText">
    <w:name w:val="Body Text"/>
    <w:basedOn w:val="Normal"/>
    <w:link w:val="BodyTextChar"/>
    <w:semiHidden/>
    <w:rsid w:val="00BD475C"/>
    <w:pPr>
      <w:spacing w:after="0" w:line="360" w:lineRule="auto"/>
      <w:jc w:val="both"/>
    </w:pPr>
    <w:rPr>
      <w:rFonts w:ascii="Calibri" w:eastAsia="Times New Roman" w:hAnsi="Calibri" w:cs="Times New Roman"/>
      <w:sz w:val="24"/>
      <w:szCs w:val="24"/>
      <w:lang w:val="en-US" w:eastAsia="en-US"/>
    </w:rPr>
  </w:style>
  <w:style w:type="character" w:customStyle="1" w:styleId="BodyTextChar">
    <w:name w:val="Body Text Char"/>
    <w:basedOn w:val="DefaultParagraphFont"/>
    <w:link w:val="BodyText"/>
    <w:semiHidden/>
    <w:rsid w:val="00BD475C"/>
    <w:rPr>
      <w:rFonts w:ascii="Calibri" w:eastAsia="Times New Roman" w:hAnsi="Calibri"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9742841">
      <w:bodyDiv w:val="1"/>
      <w:marLeft w:val="0"/>
      <w:marRight w:val="0"/>
      <w:marTop w:val="0"/>
      <w:marBottom w:val="0"/>
      <w:divBdr>
        <w:top w:val="none" w:sz="0" w:space="0" w:color="auto"/>
        <w:left w:val="none" w:sz="0" w:space="0" w:color="auto"/>
        <w:bottom w:val="none" w:sz="0" w:space="0" w:color="auto"/>
        <w:right w:val="none" w:sz="0" w:space="0" w:color="auto"/>
      </w:divBdr>
    </w:div>
    <w:div w:id="1475372148">
      <w:bodyDiv w:val="1"/>
      <w:marLeft w:val="0"/>
      <w:marRight w:val="0"/>
      <w:marTop w:val="0"/>
      <w:marBottom w:val="0"/>
      <w:divBdr>
        <w:top w:val="none" w:sz="0" w:space="0" w:color="auto"/>
        <w:left w:val="none" w:sz="0" w:space="0" w:color="auto"/>
        <w:bottom w:val="none" w:sz="0" w:space="0" w:color="auto"/>
        <w:right w:val="none" w:sz="0" w:space="0" w:color="auto"/>
      </w:divBdr>
    </w:div>
    <w:div w:id="1790050643">
      <w:bodyDiv w:val="1"/>
      <w:marLeft w:val="0"/>
      <w:marRight w:val="0"/>
      <w:marTop w:val="0"/>
      <w:marBottom w:val="0"/>
      <w:divBdr>
        <w:top w:val="none" w:sz="0" w:space="0" w:color="auto"/>
        <w:left w:val="none" w:sz="0" w:space="0" w:color="auto"/>
        <w:bottom w:val="none" w:sz="0" w:space="0" w:color="auto"/>
        <w:right w:val="none" w:sz="0" w:space="0" w:color="auto"/>
      </w:divBdr>
      <w:divsChild>
        <w:div w:id="113524815">
          <w:marLeft w:val="547"/>
          <w:marRight w:val="0"/>
          <w:marTop w:val="0"/>
          <w:marBottom w:val="0"/>
          <w:divBdr>
            <w:top w:val="none" w:sz="0" w:space="0" w:color="auto"/>
            <w:left w:val="none" w:sz="0" w:space="0" w:color="auto"/>
            <w:bottom w:val="none" w:sz="0" w:space="0" w:color="auto"/>
            <w:right w:val="none" w:sz="0" w:space="0" w:color="auto"/>
          </w:divBdr>
        </w:div>
        <w:div w:id="1015036414">
          <w:marLeft w:val="547"/>
          <w:marRight w:val="0"/>
          <w:marTop w:val="0"/>
          <w:marBottom w:val="0"/>
          <w:divBdr>
            <w:top w:val="none" w:sz="0" w:space="0" w:color="auto"/>
            <w:left w:val="none" w:sz="0" w:space="0" w:color="auto"/>
            <w:bottom w:val="none" w:sz="0" w:space="0" w:color="auto"/>
            <w:right w:val="none" w:sz="0" w:space="0" w:color="auto"/>
          </w:divBdr>
        </w:div>
        <w:div w:id="1718436569">
          <w:marLeft w:val="547"/>
          <w:marRight w:val="0"/>
          <w:marTop w:val="0"/>
          <w:marBottom w:val="0"/>
          <w:divBdr>
            <w:top w:val="none" w:sz="0" w:space="0" w:color="auto"/>
            <w:left w:val="none" w:sz="0" w:space="0" w:color="auto"/>
            <w:bottom w:val="none" w:sz="0" w:space="0" w:color="auto"/>
            <w:right w:val="none" w:sz="0" w:space="0" w:color="auto"/>
          </w:divBdr>
        </w:div>
        <w:div w:id="701171806">
          <w:marLeft w:val="547"/>
          <w:marRight w:val="0"/>
          <w:marTop w:val="0"/>
          <w:marBottom w:val="0"/>
          <w:divBdr>
            <w:top w:val="none" w:sz="0" w:space="0" w:color="auto"/>
            <w:left w:val="none" w:sz="0" w:space="0" w:color="auto"/>
            <w:bottom w:val="none" w:sz="0" w:space="0" w:color="auto"/>
            <w:right w:val="none" w:sz="0" w:space="0" w:color="auto"/>
          </w:divBdr>
        </w:div>
        <w:div w:id="405762174">
          <w:marLeft w:val="547"/>
          <w:marRight w:val="0"/>
          <w:marTop w:val="0"/>
          <w:marBottom w:val="0"/>
          <w:divBdr>
            <w:top w:val="none" w:sz="0" w:space="0" w:color="auto"/>
            <w:left w:val="none" w:sz="0" w:space="0" w:color="auto"/>
            <w:bottom w:val="none" w:sz="0" w:space="0" w:color="auto"/>
            <w:right w:val="none" w:sz="0" w:space="0" w:color="auto"/>
          </w:divBdr>
        </w:div>
        <w:div w:id="700741390">
          <w:marLeft w:val="547"/>
          <w:marRight w:val="0"/>
          <w:marTop w:val="0"/>
          <w:marBottom w:val="0"/>
          <w:divBdr>
            <w:top w:val="none" w:sz="0" w:space="0" w:color="auto"/>
            <w:left w:val="none" w:sz="0" w:space="0" w:color="auto"/>
            <w:bottom w:val="none" w:sz="0" w:space="0" w:color="auto"/>
            <w:right w:val="none" w:sz="0" w:space="0" w:color="auto"/>
          </w:divBdr>
        </w:div>
        <w:div w:id="194302377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info@ftijayabaya.ac.id"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Pages>
  <Words>1044</Words>
  <Characters>5978</Characters>
  <Application>Microsoft Office Word</Application>
  <DocSecurity>0</DocSecurity>
  <Lines>332</Lines>
  <Paragraphs>242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dora</dc:creator>
  <cp:keywords/>
  <dc:description/>
  <cp:lastModifiedBy>Aji Digdoyo</cp:lastModifiedBy>
  <cp:revision>9</cp:revision>
  <cp:lastPrinted>2023-05-16T03:33:00Z</cp:lastPrinted>
  <dcterms:created xsi:type="dcterms:W3CDTF">2025-10-11T05:18:00Z</dcterms:created>
  <dcterms:modified xsi:type="dcterms:W3CDTF">2025-10-11T05:22:00Z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f8b14331-f30f-4327-9b57-4e5d1af2de9b</vt:lpwstr>
  </property>
</Properties>
</file>