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08B3" w14:textId="5BED776B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70"/>
        <w:gridCol w:w="559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74D5506A" w:rsidR="00A00670" w:rsidRDefault="005B6BF2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2210F6C6" w:rsidR="00B25358" w:rsidRPr="003F4268" w:rsidRDefault="003E2A7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PLS1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213FEF6F" w:rsidR="00A00670" w:rsidRPr="003F4268" w:rsidRDefault="00987D5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Dinamika</w:t>
            </w:r>
            <w:proofErr w:type="spellEnd"/>
            <w:r w:rsidR="005173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518DE978" w:rsidR="00A00670" w:rsidRPr="003F4268" w:rsidRDefault="00BB1CFF" w:rsidP="00987D5C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5173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401</w:t>
            </w:r>
            <w:r w:rsidR="00987D5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67411B43" w:rsidR="00A00670" w:rsidRPr="003F4268" w:rsidRDefault="00987D5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2D994369" w:rsidR="00A00670" w:rsidRDefault="0051739A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14:paraId="290DD660" w14:textId="6C89841E" w:rsidR="00B25358" w:rsidRDefault="00A37BF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Ganjil</w:t>
            </w:r>
            <w:proofErr w:type="spellEnd"/>
          </w:p>
          <w:p w14:paraId="72D884DE" w14:textId="0FD3ACA2" w:rsidR="00B25358" w:rsidRPr="003F4268" w:rsidRDefault="00A37BF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2025/2026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595606B" w:rsidR="00A00670" w:rsidRPr="002935EF" w:rsidRDefault="00BF34EF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Kinematika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Dinamika</w:t>
            </w:r>
            <w:proofErr w:type="spellEnd"/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7E3FABB0" w:rsidR="00A00670" w:rsidRPr="003F4268" w:rsidRDefault="004C643E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Ir. Rudy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Yulianto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MT</w:t>
            </w:r>
          </w:p>
        </w:tc>
      </w:tr>
    </w:tbl>
    <w:p w14:paraId="65651237" w14:textId="77777777" w:rsidR="00742D85" w:rsidRPr="00742D85" w:rsidRDefault="00742D85" w:rsidP="000374B5">
      <w:pPr>
        <w:spacing w:after="0" w:line="240" w:lineRule="auto"/>
      </w:pPr>
    </w:p>
    <w:p w14:paraId="07F03725" w14:textId="0DF26E3B" w:rsidR="00340CC4" w:rsidRPr="00AB12FF" w:rsidRDefault="00742D85" w:rsidP="00AB12FF">
      <w:pPr>
        <w:pStyle w:val="ListParagraph"/>
        <w:numPr>
          <w:ilvl w:val="0"/>
          <w:numId w:val="1"/>
        </w:numPr>
        <w:spacing w:after="0" w:line="360" w:lineRule="auto"/>
        <w:ind w:left="425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2D364E6" w14:textId="3516BEB6" w:rsidR="00C029F1" w:rsidRDefault="00597CBA" w:rsidP="00C029F1">
      <w:pPr>
        <w:spacing w:line="351" w:lineRule="auto"/>
        <w:ind w:left="426" w:right="20"/>
        <w:jc w:val="both"/>
        <w:rPr>
          <w:rFonts w:ascii="Times New Roman" w:eastAsia="Times New Roman" w:hAnsi="Times New Roman"/>
          <w:sz w:val="24"/>
        </w:rPr>
      </w:pPr>
      <w:proofErr w:type="spellStart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B12FF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 w:rsidRPr="00AB12FF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D22C8"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87D5C">
        <w:rPr>
          <w:rFonts w:ascii="Times New Roman" w:hAnsi="Times New Roman" w:cs="Times New Roman"/>
          <w:bCs/>
          <w:sz w:val="24"/>
          <w:szCs w:val="24"/>
          <w:lang w:val="en-US"/>
        </w:rPr>
        <w:t>Dinamika</w:t>
      </w:r>
      <w:proofErr w:type="spellEnd"/>
      <w:proofErr w:type="gramEnd"/>
      <w:r w:rsidR="00BF34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4EF">
        <w:rPr>
          <w:rFonts w:ascii="Times New Roman" w:hAnsi="Times New Roman" w:cs="Times New Roman"/>
          <w:bCs/>
          <w:sz w:val="24"/>
          <w:szCs w:val="24"/>
          <w:lang w:val="en-US"/>
        </w:rPr>
        <w:t>Lanjut</w:t>
      </w:r>
      <w:proofErr w:type="spellEnd"/>
      <w:r w:rsidR="004C643E" w:rsidRPr="00AB12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C029F1">
        <w:rPr>
          <w:rFonts w:ascii="Times New Roman" w:eastAsia="Times New Roman" w:hAnsi="Times New Roman"/>
          <w:sz w:val="24"/>
        </w:rPr>
        <w:t>diharapkan dapat menciptakan suasana akademik yang kondusif sehingga muncul kegairahan dalam proses pembelajaran. Kegiatan ini diharapkan   juga   dapat   meningkatkan   motivasi,   kreativitas,   kesungguhan</w:t>
      </w:r>
      <w:r w:rsidR="00BF34EF">
        <w:rPr>
          <w:rFonts w:ascii="Times New Roman" w:eastAsia="Times New Roman" w:hAnsi="Times New Roman"/>
          <w:sz w:val="24"/>
          <w:lang w:val="en-US"/>
        </w:rPr>
        <w:t xml:space="preserve"> </w:t>
      </w:r>
      <w:r w:rsidR="00C029F1">
        <w:rPr>
          <w:rFonts w:ascii="Times New Roman" w:eastAsia="Times New Roman" w:hAnsi="Times New Roman"/>
          <w:sz w:val="24"/>
        </w:rPr>
        <w:t>dan</w:t>
      </w:r>
      <w:r w:rsidR="00C029F1">
        <w:rPr>
          <w:rFonts w:ascii="Times New Roman" w:eastAsia="Times New Roman" w:hAnsi="Times New Roman"/>
          <w:sz w:val="24"/>
          <w:lang w:val="en-US"/>
        </w:rPr>
        <w:t xml:space="preserve"> </w:t>
      </w:r>
      <w:r w:rsidR="00C029F1">
        <w:rPr>
          <w:rFonts w:ascii="Times New Roman" w:eastAsia="Times New Roman" w:hAnsi="Times New Roman"/>
          <w:sz w:val="24"/>
        </w:rPr>
        <w:t>keteraturan dalam proses pembelajaran serta meningkatkan keaktifan mahasiswa dalam mengikuti proses pembelajaran.</w:t>
      </w:r>
    </w:p>
    <w:p w14:paraId="554FF6F0" w14:textId="63D4B93E" w:rsidR="00C029F1" w:rsidRPr="00C029F1" w:rsidRDefault="00C029F1" w:rsidP="00C029F1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lang w:val="en-US"/>
        </w:rPr>
      </w:pPr>
    </w:p>
    <w:p w14:paraId="3A8A2D19" w14:textId="77777777" w:rsidR="00C029F1" w:rsidRPr="00C029F1" w:rsidRDefault="00742D85" w:rsidP="00C029F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color w:val="002060"/>
          <w:sz w:val="24"/>
        </w:rPr>
      </w:pPr>
      <w:r w:rsidRPr="00C029F1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 w:rsidRPr="00C02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29F1">
        <w:rPr>
          <w:rFonts w:ascii="Times New Roman" w:hAnsi="Times New Roman" w:cs="Times New Roman"/>
          <w:b/>
          <w:sz w:val="24"/>
          <w:szCs w:val="24"/>
        </w:rPr>
        <w:t>KULIAH</w:t>
      </w:r>
      <w:r w:rsidRPr="00C02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857C4BB" w14:textId="50254743" w:rsidR="006B5EC0" w:rsidRPr="008265DE" w:rsidRDefault="00C029F1" w:rsidP="006B5EC0">
      <w:pPr>
        <w:spacing w:line="354" w:lineRule="auto"/>
        <w:ind w:left="426"/>
        <w:jc w:val="both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</w:rPr>
        <w:t>Materi yang diberikan</w:t>
      </w:r>
      <w:r w:rsidR="00BF34EF">
        <w:rPr>
          <w:rFonts w:ascii="Times New Roman" w:eastAsia="Times New Roman" w:hAnsi="Times New Roman"/>
          <w:sz w:val="24"/>
        </w:rPr>
        <w:t xml:space="preserve"> dalam mata kuliah </w:t>
      </w:r>
      <w:r>
        <w:rPr>
          <w:rFonts w:ascii="Times New Roman" w:eastAsia="Times New Roman" w:hAnsi="Times New Roman"/>
          <w:sz w:val="24"/>
        </w:rPr>
        <w:t>Dinamika meliputi</w:t>
      </w:r>
      <w:r>
        <w:rPr>
          <w:rFonts w:ascii="Times New Roman" w:eastAsia="Times New Roman" w:hAnsi="Times New Roman"/>
          <w:color w:val="FF0000"/>
          <w:sz w:val="24"/>
        </w:rPr>
        <w:t xml:space="preserve"> </w:t>
      </w:r>
      <w:proofErr w:type="spellStart"/>
      <w:r w:rsidR="008265DE" w:rsidRPr="008265DE">
        <w:rPr>
          <w:rFonts w:ascii="Times New Roman" w:eastAsia="Times New Roman" w:hAnsi="Times New Roman"/>
          <w:sz w:val="24"/>
          <w:lang w:val="en-US"/>
        </w:rPr>
        <w:t>Pendahuluan</w:t>
      </w:r>
      <w:proofErr w:type="spellEnd"/>
      <w:r w:rsidR="008265DE" w:rsidRP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Kinematika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Partikel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Newton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untuk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Partikel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Energi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untuk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Partikel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Momentum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untuk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Partikel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Kinetik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Sistem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Partikel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Kinematika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Rigid Body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Pada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Bidang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Datar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Newton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untuk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Rigid Body,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Momentum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Pada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Rigid Body,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Prinsip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8265DE">
        <w:rPr>
          <w:rFonts w:ascii="Times New Roman" w:eastAsia="Times New Roman" w:hAnsi="Times New Roman"/>
          <w:sz w:val="24"/>
          <w:lang w:val="en-US"/>
        </w:rPr>
        <w:t>Kinerja</w:t>
      </w:r>
      <w:proofErr w:type="spellEnd"/>
      <w:r w:rsidR="008265D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Virtuil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, Gaya-Gaya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Pada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Mekanisme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dan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Menentukan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Pusat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9568E">
        <w:rPr>
          <w:rFonts w:ascii="Times New Roman" w:eastAsia="Times New Roman" w:hAnsi="Times New Roman"/>
          <w:sz w:val="24"/>
          <w:lang w:val="en-US"/>
        </w:rPr>
        <w:t>Berat</w:t>
      </w:r>
      <w:proofErr w:type="spellEnd"/>
      <w:r w:rsidR="0009568E">
        <w:rPr>
          <w:rFonts w:ascii="Times New Roman" w:eastAsia="Times New Roman" w:hAnsi="Times New Roman"/>
          <w:sz w:val="24"/>
          <w:lang w:val="en-US"/>
        </w:rPr>
        <w:t xml:space="preserve"> Massa.</w:t>
      </w:r>
    </w:p>
    <w:p w14:paraId="4667B203" w14:textId="5D8F720D" w:rsidR="006372EC" w:rsidRDefault="00742D85" w:rsidP="006B5EC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10"/>
        <w:gridCol w:w="1898"/>
        <w:gridCol w:w="296"/>
        <w:gridCol w:w="556"/>
        <w:gridCol w:w="5528"/>
        <w:gridCol w:w="62"/>
      </w:tblGrid>
      <w:tr w:rsidR="00126F94" w:rsidRPr="00340CC4" w14:paraId="17E2D291" w14:textId="77777777" w:rsidTr="00AB5B1D">
        <w:tc>
          <w:tcPr>
            <w:tcW w:w="2516" w:type="dxa"/>
            <w:gridSpan w:val="3"/>
          </w:tcPr>
          <w:p w14:paraId="13250A43" w14:textId="77777777" w:rsidR="006372EC" w:rsidRPr="00340CC4" w:rsidRDefault="006372EC" w:rsidP="004C10CF">
            <w:pPr>
              <w:pStyle w:val="ListParagraph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96" w:type="dxa"/>
          </w:tcPr>
          <w:p w14:paraId="0F0778C5" w14:textId="77777777" w:rsidR="006372EC" w:rsidRPr="00340CC4" w:rsidRDefault="006372EC" w:rsidP="002935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46" w:type="dxa"/>
            <w:gridSpan w:val="3"/>
          </w:tcPr>
          <w:p w14:paraId="564088EA" w14:textId="77777777" w:rsidR="0009568E" w:rsidRPr="008265DE" w:rsidRDefault="00255119" w:rsidP="0009568E">
            <w:pPr>
              <w:spacing w:line="354" w:lineRule="auto"/>
              <w:ind w:left="23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(1) Mahasiswa dapat menguasai kinematika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(2) 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Newton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(3)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Energi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(4)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Momentum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(5)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Kinetik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Sistem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(6) </w:t>
            </w:r>
            <w:r w:rsidR="0009568E">
              <w:rPr>
                <w:rFonts w:ascii="Times New Roman" w:eastAsia="Times New Roman" w:hAnsi="Times New Roman"/>
                <w:sz w:val="24"/>
              </w:rPr>
              <w:lastRenderedPageBreak/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Kinematika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Bidang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Datar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(7)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Newton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 (8)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Momentum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 (9)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Kinerja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Virtuil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(10) 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mengerti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Gaya-Gaya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Mekanisme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(11)  </w:t>
            </w:r>
            <w:r w:rsidR="0009568E">
              <w:rPr>
                <w:rFonts w:ascii="Times New Roman" w:eastAsia="Times New Roman" w:hAnsi="Times New Roman"/>
                <w:sz w:val="24"/>
              </w:rPr>
              <w:t xml:space="preserve">Mahasiswa dapat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Menentukan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Pusat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>Berat</w:t>
            </w:r>
            <w:proofErr w:type="spellEnd"/>
            <w:r w:rsidR="0009568E">
              <w:rPr>
                <w:rFonts w:ascii="Times New Roman" w:eastAsia="Times New Roman" w:hAnsi="Times New Roman"/>
                <w:sz w:val="24"/>
                <w:lang w:val="en-US"/>
              </w:rPr>
              <w:t xml:space="preserve"> Massa.</w:t>
            </w:r>
          </w:p>
          <w:p w14:paraId="2CB0DB89" w14:textId="30054BFA" w:rsidR="00126F94" w:rsidRPr="00974B92" w:rsidRDefault="00126F94" w:rsidP="00255119">
            <w:pPr>
              <w:spacing w:line="360" w:lineRule="auto"/>
              <w:ind w:left="23"/>
              <w:jc w:val="both"/>
              <w:rPr>
                <w:sz w:val="24"/>
              </w:rPr>
            </w:pPr>
          </w:p>
        </w:tc>
      </w:tr>
      <w:tr w:rsidR="006372EC" w14:paraId="610357D0" w14:textId="77777777" w:rsidTr="00AB5B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62" w:type="dxa"/>
        </w:trPr>
        <w:tc>
          <w:tcPr>
            <w:tcW w:w="510" w:type="dxa"/>
          </w:tcPr>
          <w:p w14:paraId="76BEC533" w14:textId="77777777" w:rsidR="006372EC" w:rsidRPr="00BA0199" w:rsidRDefault="006372EC" w:rsidP="00293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750" w:type="dxa"/>
            <w:gridSpan w:val="3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255119" w14:paraId="3B99691D" w14:textId="77777777" w:rsidTr="00B514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62" w:type="dxa"/>
        </w:trPr>
        <w:tc>
          <w:tcPr>
            <w:tcW w:w="510" w:type="dxa"/>
          </w:tcPr>
          <w:p w14:paraId="584CB36F" w14:textId="79A76909" w:rsidR="00255119" w:rsidRPr="00E60B8E" w:rsidRDefault="00255119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gridSpan w:val="3"/>
            <w:vAlign w:val="bottom"/>
          </w:tcPr>
          <w:p w14:paraId="118C803F" w14:textId="520359C6" w:rsidR="00255119" w:rsidRPr="009470AD" w:rsidRDefault="00255119" w:rsidP="00ED5B32">
            <w:pPr>
              <w:pStyle w:val="TableParagraph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Mampu menerapkan pengetahuan sains dan teknik</w:t>
            </w:r>
          </w:p>
        </w:tc>
        <w:tc>
          <w:tcPr>
            <w:tcW w:w="5528" w:type="dxa"/>
            <w:vAlign w:val="bottom"/>
          </w:tcPr>
          <w:p w14:paraId="1AFC416C" w14:textId="6FEAE367" w:rsidR="00255119" w:rsidRDefault="00255119" w:rsidP="00581BE1">
            <w:pPr>
              <w:pStyle w:val="ListParagraph"/>
              <w:numPr>
                <w:ilvl w:val="1"/>
                <w:numId w:val="28"/>
              </w:numPr>
              <w:ind w:left="459" w:hanging="425"/>
              <w:jc w:val="both"/>
              <w:rPr>
                <w:rFonts w:ascii="Book Antiqua" w:eastAsia="Book Antiqua" w:hAnsi="Book Antiqua"/>
                <w:sz w:val="24"/>
                <w:lang w:val="en-US"/>
              </w:rPr>
            </w:pPr>
            <w:r>
              <w:rPr>
                <w:rFonts w:ascii="Book Antiqua" w:eastAsia="Book Antiqua" w:hAnsi="Book Antiqua"/>
                <w:sz w:val="24"/>
                <w:lang w:val="en-US"/>
              </w:rPr>
              <w:t>D</w:t>
            </w:r>
            <w:r>
              <w:rPr>
                <w:rFonts w:ascii="Book Antiqua" w:eastAsia="Book Antiqua" w:hAnsi="Book Antiqua"/>
                <w:sz w:val="24"/>
              </w:rPr>
              <w:t>apat   memahami   dasar   teori</w:t>
            </w:r>
            <w:r>
              <w:rPr>
                <w:rFonts w:ascii="Book Antiqua" w:eastAsia="Book Antiqua" w:hAnsi="Book Antiqu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Book Antiqua" w:hAnsi="Book Antiqua"/>
                <w:sz w:val="24"/>
                <w:lang w:val="en-US"/>
              </w:rPr>
              <w:t>Dinamika</w:t>
            </w:r>
            <w:proofErr w:type="spellEnd"/>
            <w:r w:rsidR="0009568E">
              <w:rPr>
                <w:rFonts w:ascii="Book Antiqua" w:eastAsia="Book Antiqua" w:hAnsi="Book Antiqua"/>
                <w:sz w:val="24"/>
                <w:lang w:val="en-US"/>
              </w:rPr>
              <w:t xml:space="preserve"> </w:t>
            </w:r>
            <w:proofErr w:type="spellStart"/>
            <w:r w:rsidR="0009568E">
              <w:rPr>
                <w:rFonts w:ascii="Book Antiqua" w:eastAsia="Book Antiqua" w:hAnsi="Book Antiqua"/>
                <w:sz w:val="24"/>
                <w:lang w:val="en-US"/>
              </w:rPr>
              <w:t>Teknik</w:t>
            </w:r>
            <w:proofErr w:type="spellEnd"/>
          </w:p>
          <w:p w14:paraId="562098F9" w14:textId="5F2B4B7F" w:rsidR="00255119" w:rsidRPr="00255119" w:rsidRDefault="00255119" w:rsidP="00255119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119" w14:paraId="69C6B152" w14:textId="77777777" w:rsidTr="00B514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62" w:type="dxa"/>
        </w:trPr>
        <w:tc>
          <w:tcPr>
            <w:tcW w:w="510" w:type="dxa"/>
          </w:tcPr>
          <w:p w14:paraId="07626384" w14:textId="3C4E57C3" w:rsidR="00255119" w:rsidRPr="00E60B8E" w:rsidRDefault="00255119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gridSpan w:val="3"/>
            <w:vAlign w:val="bottom"/>
          </w:tcPr>
          <w:p w14:paraId="64907A98" w14:textId="21382FA0" w:rsidR="00255119" w:rsidRPr="00ED5B32" w:rsidRDefault="00255119" w:rsidP="00BB1CFF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Mampu merancang dan mengembangkan solusi </w:t>
            </w:r>
          </w:p>
        </w:tc>
        <w:tc>
          <w:tcPr>
            <w:tcW w:w="5528" w:type="dxa"/>
            <w:vAlign w:val="bottom"/>
          </w:tcPr>
          <w:p w14:paraId="15BC098A" w14:textId="51EADF9C" w:rsidR="00255119" w:rsidRPr="00787CE7" w:rsidRDefault="00581BE1" w:rsidP="0009568E">
            <w:pPr>
              <w:pStyle w:val="TableParagraph"/>
              <w:ind w:left="459" w:right="33" w:hanging="425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ascii="Book Antiqua" w:eastAsia="Book Antiqua" w:hAnsi="Book Antiqua"/>
                <w:sz w:val="24"/>
              </w:rPr>
              <w:t>2.1.</w:t>
            </w:r>
            <w:r w:rsidR="00255119">
              <w:rPr>
                <w:rFonts w:ascii="Book Antiqua" w:eastAsia="Book Antiqua" w:hAnsi="Book Antiqua"/>
                <w:sz w:val="24"/>
              </w:rPr>
              <w:t xml:space="preserve">Dapat menentukan </w:t>
            </w:r>
            <w:r w:rsidR="0009568E">
              <w:rPr>
                <w:rFonts w:ascii="Book Antiqua" w:eastAsia="Book Antiqua" w:hAnsi="Book Antiqua"/>
                <w:sz w:val="24"/>
              </w:rPr>
              <w:t>Kinematika Partikel</w:t>
            </w:r>
          </w:p>
        </w:tc>
      </w:tr>
      <w:tr w:rsidR="00255119" w14:paraId="5DE365E6" w14:textId="77777777" w:rsidTr="00787C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62" w:type="dxa"/>
          <w:trHeight w:val="1035"/>
        </w:trPr>
        <w:tc>
          <w:tcPr>
            <w:tcW w:w="510" w:type="dxa"/>
          </w:tcPr>
          <w:p w14:paraId="171FEAD7" w14:textId="77777777" w:rsidR="00385D4C" w:rsidRDefault="00385D4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80F36D" w14:textId="77777777" w:rsidR="00385D4C" w:rsidRDefault="00385D4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078036" w14:textId="77777777" w:rsidR="00385D4C" w:rsidRDefault="00385D4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E9771" w14:textId="77777777" w:rsidR="00385D4C" w:rsidRDefault="00385D4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94C5C2" w14:textId="77777777" w:rsidR="00385D4C" w:rsidRDefault="00385D4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D8DDB" w14:textId="43AB9DA8" w:rsidR="00255119" w:rsidRPr="00E60B8E" w:rsidRDefault="00255119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  <w:gridSpan w:val="3"/>
            <w:vAlign w:val="bottom"/>
          </w:tcPr>
          <w:p w14:paraId="3D11540C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Mampu menganalisis permasalahan di bidang teknik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mesin</w:t>
            </w:r>
            <w:proofErr w:type="spellEnd"/>
          </w:p>
          <w:p w14:paraId="5BF107EA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48C98EA6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77724CB2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76F5330F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37B4C3F4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2CCE4B12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05CF1686" w14:textId="77777777" w:rsidR="00255119" w:rsidRDefault="00255119" w:rsidP="00BD233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14:paraId="7F87AFB8" w14:textId="29AE6A88" w:rsidR="00255119" w:rsidRPr="00787CE7" w:rsidRDefault="00255119" w:rsidP="00BD23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bottom"/>
          </w:tcPr>
          <w:p w14:paraId="01EC0D1B" w14:textId="7365F896" w:rsidR="00255119" w:rsidRDefault="00581BE1" w:rsidP="00581BE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Prinsip</w:t>
            </w:r>
            <w:proofErr w:type="spellEnd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Newton </w:t>
            </w:r>
            <w:proofErr w:type="spellStart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Partikel</w:t>
            </w:r>
            <w:proofErr w:type="spellEnd"/>
          </w:p>
          <w:p w14:paraId="06B24E8C" w14:textId="77777777" w:rsidR="00385D4C" w:rsidRDefault="00581BE1" w:rsidP="00385D4C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Energi</w:t>
            </w:r>
            <w:proofErr w:type="spellEnd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</w:p>
          <w:p w14:paraId="58A28307" w14:textId="1324D2FB" w:rsidR="006B18D1" w:rsidRDefault="00385D4C" w:rsidP="00385D4C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3.3.</w:t>
            </w:r>
            <w:r w:rsidR="006B1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Dapat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Momentum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</w:p>
          <w:p w14:paraId="3F089213" w14:textId="506A46DD" w:rsidR="006B18D1" w:rsidRDefault="006B18D1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Kinetik</w:t>
            </w:r>
            <w:proofErr w:type="spellEnd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Sistem</w:t>
            </w:r>
            <w:proofErr w:type="spellEnd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85D4C">
              <w:rPr>
                <w:rFonts w:ascii="Times New Roman" w:eastAsia="Times New Roman" w:hAnsi="Times New Roman"/>
                <w:sz w:val="24"/>
                <w:lang w:val="en-US"/>
              </w:rPr>
              <w:t>Partikel</w:t>
            </w:r>
            <w:proofErr w:type="spellEnd"/>
          </w:p>
          <w:p w14:paraId="2BE7EB1E" w14:textId="77777777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3..5.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Kinematika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Bidang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Datar</w:t>
            </w:r>
            <w:proofErr w:type="spellEnd"/>
          </w:p>
          <w:p w14:paraId="104732A7" w14:textId="77777777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3.6.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Newton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</w:t>
            </w:r>
          </w:p>
          <w:p w14:paraId="182D7437" w14:textId="4F58B431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3.7.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Momentum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Rigid Body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905A05B" w14:textId="6770C35A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Prinsip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Kinerja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Virtuil</w:t>
            </w:r>
            <w:proofErr w:type="spellEnd"/>
          </w:p>
          <w:p w14:paraId="71D68C6C" w14:textId="77777777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3.9.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Gaya-Gaya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Mekanisme</w:t>
            </w:r>
            <w:proofErr w:type="spellEnd"/>
          </w:p>
          <w:p w14:paraId="6C034D74" w14:textId="00AD659D" w:rsidR="00385D4C" w:rsidRDefault="00385D4C" w:rsidP="006B18D1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3.10.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menganalisa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Pusat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Berat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Massa. </w:t>
            </w:r>
          </w:p>
          <w:p w14:paraId="136D29A5" w14:textId="0473790C" w:rsidR="00581BE1" w:rsidRPr="00255119" w:rsidRDefault="00581BE1" w:rsidP="00385D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4982F4" w14:textId="4BB6A548" w:rsidR="008540CB" w:rsidRDefault="008540CB" w:rsidP="008540CB">
      <w:pPr>
        <w:spacing w:after="0"/>
        <w:rPr>
          <w:b/>
          <w:lang w:val="en-US"/>
        </w:rPr>
      </w:pPr>
    </w:p>
    <w:p w14:paraId="1B6C3719" w14:textId="16B656F0" w:rsidR="00742D85" w:rsidRPr="00611A87" w:rsidRDefault="00742D85" w:rsidP="008405AC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7FB08CCF" w14:textId="2333A303" w:rsidR="00A61A2B" w:rsidRPr="00A61A2B" w:rsidRDefault="00A61A2B" w:rsidP="00A61A2B">
      <w:pPr>
        <w:pStyle w:val="ListParagraph"/>
        <w:numPr>
          <w:ilvl w:val="0"/>
          <w:numId w:val="29"/>
        </w:numPr>
        <w:tabs>
          <w:tab w:val="left" w:pos="1180"/>
        </w:tabs>
        <w:spacing w:after="0" w:line="360" w:lineRule="auto"/>
        <w:ind w:left="714" w:hanging="357"/>
        <w:rPr>
          <w:rFonts w:ascii="Times New Roman" w:eastAsia="Times New Roman" w:hAnsi="Times New Roman"/>
          <w:sz w:val="24"/>
        </w:rPr>
      </w:pPr>
      <w:r w:rsidRPr="00A61A2B">
        <w:rPr>
          <w:rFonts w:ascii="Times New Roman" w:eastAsia="Times New Roman" w:hAnsi="Times New Roman"/>
          <w:sz w:val="24"/>
        </w:rPr>
        <w:t>George H. Martin,” Kinematika dan Dinamika”.</w:t>
      </w:r>
    </w:p>
    <w:p w14:paraId="0DDDD4AC" w14:textId="0C7E533E" w:rsidR="00A61A2B" w:rsidRPr="00A61A2B" w:rsidRDefault="00A61A2B" w:rsidP="00A61A2B">
      <w:pPr>
        <w:pStyle w:val="ListParagraph"/>
        <w:numPr>
          <w:ilvl w:val="0"/>
          <w:numId w:val="29"/>
        </w:numPr>
        <w:tabs>
          <w:tab w:val="left" w:pos="1180"/>
        </w:tabs>
        <w:spacing w:after="0" w:line="360" w:lineRule="auto"/>
        <w:ind w:left="714" w:hanging="357"/>
        <w:rPr>
          <w:rFonts w:ascii="Times New Roman" w:eastAsia="Times New Roman" w:hAnsi="Times New Roman"/>
          <w:sz w:val="24"/>
        </w:rPr>
      </w:pPr>
      <w:r w:rsidRPr="00A61A2B">
        <w:rPr>
          <w:rFonts w:ascii="Times New Roman" w:eastAsia="Times New Roman" w:hAnsi="Times New Roman"/>
          <w:sz w:val="24"/>
        </w:rPr>
        <w:t>AR. Holowenko, ”Dinamika Permesinan”</w:t>
      </w:r>
    </w:p>
    <w:p w14:paraId="0205013A" w14:textId="0AFDD25A" w:rsidR="00A61A2B" w:rsidRPr="00385D4C" w:rsidRDefault="00A61A2B" w:rsidP="00A61A2B">
      <w:pPr>
        <w:pStyle w:val="ListParagraph"/>
        <w:numPr>
          <w:ilvl w:val="0"/>
          <w:numId w:val="29"/>
        </w:numPr>
        <w:tabs>
          <w:tab w:val="left" w:pos="1180"/>
        </w:tabs>
        <w:spacing w:after="0" w:line="360" w:lineRule="auto"/>
        <w:ind w:left="714" w:hanging="357"/>
        <w:rPr>
          <w:rFonts w:ascii="Times New Roman" w:eastAsia="Times New Roman" w:hAnsi="Times New Roman"/>
          <w:sz w:val="24"/>
        </w:rPr>
      </w:pPr>
      <w:r w:rsidRPr="00A61A2B">
        <w:rPr>
          <w:rFonts w:ascii="Times New Roman" w:eastAsia="Times New Roman" w:hAnsi="Times New Roman"/>
          <w:sz w:val="24"/>
        </w:rPr>
        <w:t>Meriam H Kraige, “Dinamika Teknik”.</w:t>
      </w:r>
    </w:p>
    <w:p w14:paraId="5CF78578" w14:textId="77777777" w:rsidR="00385D4C" w:rsidRDefault="00385D4C" w:rsidP="00385D4C">
      <w:pPr>
        <w:tabs>
          <w:tab w:val="left" w:pos="1180"/>
        </w:tabs>
        <w:spacing w:after="0" w:line="360" w:lineRule="auto"/>
        <w:rPr>
          <w:rFonts w:ascii="Times New Roman" w:eastAsia="Times New Roman" w:hAnsi="Times New Roman"/>
          <w:sz w:val="24"/>
          <w:lang w:val="en-US"/>
        </w:rPr>
      </w:pPr>
    </w:p>
    <w:p w14:paraId="483FDA9A" w14:textId="77777777" w:rsidR="00385D4C" w:rsidRPr="00385D4C" w:rsidRDefault="00385D4C" w:rsidP="00385D4C">
      <w:pPr>
        <w:tabs>
          <w:tab w:val="left" w:pos="1180"/>
        </w:tabs>
        <w:spacing w:after="0" w:line="360" w:lineRule="auto"/>
        <w:rPr>
          <w:rFonts w:ascii="Times New Roman" w:eastAsia="Times New Roman" w:hAnsi="Times New Roman"/>
          <w:sz w:val="24"/>
          <w:lang w:val="en-US"/>
        </w:rPr>
      </w:pPr>
    </w:p>
    <w:p w14:paraId="386994CF" w14:textId="77777777" w:rsidR="007B45C8" w:rsidRDefault="007B45C8" w:rsidP="00A72884">
      <w:pPr>
        <w:pStyle w:val="Default"/>
        <w:widowControl/>
        <w:ind w:left="720"/>
        <w:jc w:val="both"/>
        <w:rPr>
          <w:rFonts w:ascii="Times New Roman" w:hAnsi="Times New Roman" w:cs="Times New Roman"/>
          <w:lang w:val="en-US"/>
        </w:rPr>
      </w:pPr>
    </w:p>
    <w:p w14:paraId="412BC2CF" w14:textId="77777777" w:rsidR="00497C95" w:rsidRPr="00B514A0" w:rsidRDefault="00497C95" w:rsidP="00A72884">
      <w:pPr>
        <w:pStyle w:val="Default"/>
        <w:widowControl/>
        <w:ind w:left="720"/>
        <w:jc w:val="both"/>
        <w:rPr>
          <w:rFonts w:ascii="Times New Roman" w:hAnsi="Times New Roman" w:cs="Times New Roman"/>
          <w:lang w:val="en-US"/>
        </w:rPr>
      </w:pPr>
    </w:p>
    <w:p w14:paraId="43C4160A" w14:textId="475B3AA5" w:rsidR="00742D85" w:rsidRPr="003D7BA1" w:rsidRDefault="003D7BA1" w:rsidP="003D7BA1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6. </w:t>
      </w:r>
      <w:r w:rsidR="00742D85" w:rsidRPr="003D7BA1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="00742D85" w:rsidRPr="003D7B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66B594D" w14:textId="77777777" w:rsidR="0077109A" w:rsidRDefault="003C3AB3" w:rsidP="0077109A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pembelajaran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secara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mandiri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eksperimen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dalam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menemukan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ilmu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pengetahuan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membuat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formula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berdasarkan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literature yang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diperoleh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br/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mempertahankan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hipotesa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Mengambil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keputusan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secara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tepat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dalam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konteks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penyelesaian</w:t>
      </w:r>
      <w:proofErr w:type="spellEnd"/>
      <w:r w:rsid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masalah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di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bidang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keahliannya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berdasarkan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hasil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analisis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br/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terhadap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informasi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dan</w:t>
      </w:r>
      <w:proofErr w:type="spellEnd"/>
      <w:r w:rsidRPr="003C3A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data;</w:t>
      </w:r>
      <w:r w:rsid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mendukung</w:t>
      </w:r>
      <w:proofErr w:type="spellEnd"/>
      <w:r w:rsid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ketercapaian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kompetensi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utama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dilakukan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melalui</w:t>
      </w:r>
      <w:proofErr w:type="spellEnd"/>
      <w:r w:rsid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keluaran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/</w:t>
      </w:r>
      <w:r w:rsidR="00075B13" w:rsidRPr="0007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 xml:space="preserve">outcomes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dari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mata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kuliah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ini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yaitu</w:t>
      </w:r>
      <w:proofErr w:type="spellEnd"/>
      <w:r w:rsidR="00075B13" w:rsidRPr="00075B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Mampu merencana,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merancang,</w:t>
      </w:r>
      <w:r w:rsidR="0077109A" w:rsidRPr="007710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melakukan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proses operasional dengan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pendekatan analisis dan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standar</w:t>
      </w:r>
      <w:r w:rsidR="0077109A" w:rsidRPr="007710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teknis untuk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memenuhi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tuntutan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engineering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dengan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memperhatikan aspek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ekonomi, sosial, kesehatan,</w:t>
      </w:r>
      <w:r w:rsidR="0077109A" w:rsidRPr="007710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keselamatan</w:t>
      </w:r>
      <w:r w:rsidR="0077109A" w:rsidRPr="007710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dan</w:t>
      </w:r>
      <w:r w:rsidR="0077109A" w:rsidRPr="007710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7109A" w:rsidRPr="0077109A">
        <w:rPr>
          <w:rFonts w:ascii="Times New Roman" w:hAnsi="Times New Roman" w:cs="Times New Roman"/>
          <w:sz w:val="24"/>
          <w:szCs w:val="24"/>
        </w:rPr>
        <w:t>lingkungan</w:t>
      </w:r>
      <w:r w:rsidR="007710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965B45" w14:textId="77777777" w:rsidR="003D1B60" w:rsidRDefault="003D1B60" w:rsidP="0077109A">
      <w:p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3D1B60" w:rsidSect="00BE307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FFEF4A" w14:textId="77777777" w:rsidR="00742D85" w:rsidRPr="0077109A" w:rsidRDefault="00742D85" w:rsidP="008405AC">
      <w:pPr>
        <w:pStyle w:val="ListParagraph"/>
        <w:numPr>
          <w:ilvl w:val="0"/>
          <w:numId w:val="17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>TUGAS-TUGAS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464"/>
        <w:gridCol w:w="4681"/>
        <w:gridCol w:w="756"/>
        <w:gridCol w:w="1512"/>
        <w:gridCol w:w="1516"/>
        <w:gridCol w:w="1516"/>
      </w:tblGrid>
      <w:tr w:rsidR="0077109A" w14:paraId="3BCAC0DB" w14:textId="77777777" w:rsidTr="002935EF">
        <w:trPr>
          <w:trHeight w:val="1286"/>
        </w:trPr>
        <w:tc>
          <w:tcPr>
            <w:tcW w:w="1508" w:type="dxa"/>
            <w:vMerge w:val="restart"/>
          </w:tcPr>
          <w:p w14:paraId="554674C5" w14:textId="77777777" w:rsidR="0077109A" w:rsidRDefault="0077109A" w:rsidP="002935EF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AFA9624" w14:textId="77777777" w:rsidR="0077109A" w:rsidRDefault="0077109A" w:rsidP="002935EF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16"/>
                <w:lang w:val="en-US"/>
              </w:rPr>
              <w:drawing>
                <wp:inline distT="0" distB="0" distL="0" distR="0" wp14:anchorId="126F97F0" wp14:editId="5E247A59">
                  <wp:extent cx="572494" cy="874644"/>
                  <wp:effectExtent l="0" t="0" r="0" b="1905"/>
                  <wp:docPr id="3" name="Picture 3" descr="C:\Users\RUDY YULIANTO\Videos\logo-uj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DY YULIANTO\Videos\logo-uj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80" cy="87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5" w:type="dxa"/>
            <w:gridSpan w:val="6"/>
            <w:shd w:val="clear" w:color="auto" w:fill="5B9BD4"/>
          </w:tcPr>
          <w:p w14:paraId="4A5E9E1F" w14:textId="77777777" w:rsidR="0077109A" w:rsidRDefault="0077109A" w:rsidP="002935EF">
            <w:pPr>
              <w:pStyle w:val="TableParagraph"/>
              <w:spacing w:line="242" w:lineRule="auto"/>
              <w:ind w:left="35"/>
              <w:jc w:val="center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TEKNIK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MESIN</w:t>
            </w:r>
            <w:r>
              <w:rPr>
                <w:b/>
                <w:spacing w:val="-67"/>
                <w:sz w:val="28"/>
              </w:rPr>
              <w:t xml:space="preserve"> </w:t>
            </w:r>
          </w:p>
          <w:p w14:paraId="2AE4EA33" w14:textId="77777777" w:rsidR="0077109A" w:rsidRDefault="0077109A" w:rsidP="002935EF">
            <w:pPr>
              <w:pStyle w:val="TableParagraph"/>
              <w:shd w:val="clear" w:color="auto" w:fill="BFBFBF" w:themeFill="background1" w:themeFillShade="BF"/>
              <w:spacing w:line="242" w:lineRule="auto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FAKULTAS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TEKNOLOGI INDUSTRI</w:t>
            </w:r>
          </w:p>
          <w:p w14:paraId="2AF95F53" w14:textId="77777777" w:rsidR="0077109A" w:rsidRDefault="0077109A" w:rsidP="002935EF">
            <w:pPr>
              <w:pStyle w:val="TableParagraph"/>
              <w:shd w:val="clear" w:color="auto" w:fill="BFBFBF" w:themeFill="background1" w:themeFillShade="BF"/>
              <w:spacing w:line="316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JAYABAYA</w:t>
            </w:r>
          </w:p>
        </w:tc>
      </w:tr>
      <w:tr w:rsidR="0077109A" w14:paraId="3858EBCA" w14:textId="77777777" w:rsidTr="002935EF">
        <w:trPr>
          <w:trHeight w:val="237"/>
        </w:trPr>
        <w:tc>
          <w:tcPr>
            <w:tcW w:w="1508" w:type="dxa"/>
            <w:vMerge/>
            <w:tcBorders>
              <w:top w:val="nil"/>
            </w:tcBorders>
          </w:tcPr>
          <w:p w14:paraId="6C5552E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11445" w:type="dxa"/>
            <w:gridSpan w:val="6"/>
          </w:tcPr>
          <w:p w14:paraId="205A0405" w14:textId="77777777" w:rsidR="0077109A" w:rsidRDefault="0077109A" w:rsidP="002935EF">
            <w:pPr>
              <w:pStyle w:val="TableParagraph"/>
              <w:rPr>
                <w:sz w:val="16"/>
              </w:rPr>
            </w:pPr>
          </w:p>
        </w:tc>
      </w:tr>
      <w:tr w:rsidR="0077109A" w14:paraId="16DA5734" w14:textId="77777777" w:rsidTr="002935EF">
        <w:trPr>
          <w:trHeight w:val="273"/>
        </w:trPr>
        <w:tc>
          <w:tcPr>
            <w:tcW w:w="12953" w:type="dxa"/>
            <w:gridSpan w:val="7"/>
          </w:tcPr>
          <w:p w14:paraId="465A7229" w14:textId="77777777" w:rsidR="0077109A" w:rsidRDefault="0077109A" w:rsidP="002935EF">
            <w:pPr>
              <w:pStyle w:val="TableParagraph"/>
              <w:spacing w:line="254" w:lineRule="exact"/>
              <w:ind w:left="4430" w:right="4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77109A" w14:paraId="0976D7D4" w14:textId="77777777" w:rsidTr="002935EF">
        <w:trPr>
          <w:trHeight w:val="230"/>
        </w:trPr>
        <w:tc>
          <w:tcPr>
            <w:tcW w:w="2972" w:type="dxa"/>
            <w:gridSpan w:val="2"/>
          </w:tcPr>
          <w:p w14:paraId="5150243B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</w:p>
        </w:tc>
        <w:tc>
          <w:tcPr>
            <w:tcW w:w="9981" w:type="dxa"/>
            <w:gridSpan w:val="5"/>
          </w:tcPr>
          <w:p w14:paraId="0A8ACA12" w14:textId="671239B2" w:rsidR="0077109A" w:rsidRPr="00D843EB" w:rsidRDefault="00A61A2B" w:rsidP="002935EF">
            <w:pPr>
              <w:pStyle w:val="TableParagraph"/>
              <w:spacing w:line="210" w:lineRule="exact"/>
            </w:pPr>
            <w:r>
              <w:t>Dinamika</w:t>
            </w:r>
            <w:r w:rsidR="0077109A" w:rsidRPr="00D843EB">
              <w:rPr>
                <w:spacing w:val="-3"/>
              </w:rPr>
              <w:t xml:space="preserve"> </w:t>
            </w:r>
            <w:r w:rsidR="00385D4C">
              <w:rPr>
                <w:spacing w:val="-3"/>
              </w:rPr>
              <w:t>Lanjut</w:t>
            </w:r>
          </w:p>
        </w:tc>
      </w:tr>
      <w:tr w:rsidR="0077109A" w14:paraId="4C563874" w14:textId="77777777" w:rsidTr="002935EF">
        <w:trPr>
          <w:trHeight w:val="230"/>
        </w:trPr>
        <w:tc>
          <w:tcPr>
            <w:tcW w:w="2972" w:type="dxa"/>
            <w:gridSpan w:val="2"/>
          </w:tcPr>
          <w:p w14:paraId="2F4297D7" w14:textId="77777777" w:rsidR="0077109A" w:rsidRDefault="0077109A" w:rsidP="002935EF">
            <w:pPr>
              <w:pStyle w:val="TableParagraph"/>
              <w:spacing w:before="1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4681" w:type="dxa"/>
          </w:tcPr>
          <w:p w14:paraId="28C7D2F2" w14:textId="6798EBF0" w:rsidR="0077109A" w:rsidRPr="00D843EB" w:rsidRDefault="00385D4C" w:rsidP="002935EF">
            <w:pPr>
              <w:pStyle w:val="TableParagraph"/>
              <w:spacing w:before="3"/>
            </w:pPr>
            <w:r>
              <w:rPr>
                <w:bCs/>
                <w:lang w:val="en-US"/>
              </w:rPr>
              <w:t>ME6</w:t>
            </w:r>
            <w:r w:rsidR="00A61A2B">
              <w:rPr>
                <w:bCs/>
                <w:lang w:val="en-US"/>
              </w:rPr>
              <w:t>05</w:t>
            </w:r>
            <w:r w:rsidR="00A36E55" w:rsidRPr="00D843EB">
              <w:rPr>
                <w:bCs/>
                <w:lang w:val="en-US"/>
              </w:rPr>
              <w:t>3</w:t>
            </w:r>
          </w:p>
        </w:tc>
        <w:tc>
          <w:tcPr>
            <w:tcW w:w="756" w:type="dxa"/>
          </w:tcPr>
          <w:p w14:paraId="14F45E77" w14:textId="77777777" w:rsidR="0077109A" w:rsidRPr="00D843EB" w:rsidRDefault="0077109A" w:rsidP="002935EF">
            <w:pPr>
              <w:pStyle w:val="TableParagraph"/>
              <w:spacing w:before="1" w:line="210" w:lineRule="exact"/>
            </w:pPr>
            <w:r w:rsidRPr="00D843EB">
              <w:t>SKS</w:t>
            </w:r>
          </w:p>
        </w:tc>
        <w:tc>
          <w:tcPr>
            <w:tcW w:w="1512" w:type="dxa"/>
          </w:tcPr>
          <w:p w14:paraId="7DD8B8D1" w14:textId="4827A01E" w:rsidR="0077109A" w:rsidRPr="00D843EB" w:rsidRDefault="00A61A2B" w:rsidP="002935EF">
            <w:pPr>
              <w:pStyle w:val="TableParagraph"/>
              <w:spacing w:before="1" w:line="210" w:lineRule="exact"/>
              <w:ind w:left="104"/>
            </w:pPr>
            <w:r>
              <w:t>3</w:t>
            </w:r>
          </w:p>
        </w:tc>
        <w:tc>
          <w:tcPr>
            <w:tcW w:w="1516" w:type="dxa"/>
          </w:tcPr>
          <w:p w14:paraId="7E3735F7" w14:textId="77777777" w:rsidR="0077109A" w:rsidRPr="00D843EB" w:rsidRDefault="0077109A" w:rsidP="002935EF">
            <w:pPr>
              <w:pStyle w:val="TableParagraph"/>
              <w:spacing w:before="1" w:line="210" w:lineRule="exact"/>
            </w:pPr>
            <w:r w:rsidRPr="00D843EB">
              <w:t>SEMESTER</w:t>
            </w:r>
          </w:p>
        </w:tc>
        <w:tc>
          <w:tcPr>
            <w:tcW w:w="1516" w:type="dxa"/>
          </w:tcPr>
          <w:p w14:paraId="271E314E" w14:textId="5224CBBE" w:rsidR="0077109A" w:rsidRPr="00D843EB" w:rsidRDefault="00385D4C" w:rsidP="002935EF">
            <w:pPr>
              <w:pStyle w:val="TableParagraph"/>
              <w:spacing w:before="1" w:line="210" w:lineRule="exact"/>
              <w:ind w:left="108"/>
            </w:pPr>
            <w:r>
              <w:t>6</w:t>
            </w:r>
          </w:p>
        </w:tc>
      </w:tr>
      <w:tr w:rsidR="0077109A" w14:paraId="75D6A458" w14:textId="77777777" w:rsidTr="002935EF">
        <w:trPr>
          <w:trHeight w:val="230"/>
        </w:trPr>
        <w:tc>
          <w:tcPr>
            <w:tcW w:w="2972" w:type="dxa"/>
            <w:gridSpan w:val="2"/>
          </w:tcPr>
          <w:p w14:paraId="22C0A00C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DOSEN</w:t>
            </w:r>
          </w:p>
        </w:tc>
        <w:tc>
          <w:tcPr>
            <w:tcW w:w="9981" w:type="dxa"/>
            <w:gridSpan w:val="5"/>
          </w:tcPr>
          <w:p w14:paraId="52C8A108" w14:textId="77777777" w:rsidR="0077109A" w:rsidRPr="00D843EB" w:rsidRDefault="0077109A" w:rsidP="002935EF">
            <w:pPr>
              <w:pStyle w:val="TableParagraph"/>
              <w:spacing w:line="210" w:lineRule="exact"/>
            </w:pPr>
            <w:r w:rsidRPr="00D843EB">
              <w:t>Ir. Rudy Yulianto, MT</w:t>
            </w:r>
          </w:p>
        </w:tc>
      </w:tr>
      <w:tr w:rsidR="0077109A" w14:paraId="4E3E3C2F" w14:textId="77777777" w:rsidTr="002935EF">
        <w:trPr>
          <w:trHeight w:val="230"/>
        </w:trPr>
        <w:tc>
          <w:tcPr>
            <w:tcW w:w="2972" w:type="dxa"/>
            <w:gridSpan w:val="2"/>
          </w:tcPr>
          <w:p w14:paraId="466BA826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  <w:tc>
          <w:tcPr>
            <w:tcW w:w="9981" w:type="dxa"/>
            <w:gridSpan w:val="5"/>
          </w:tcPr>
          <w:p w14:paraId="2B1E8E1A" w14:textId="77777777" w:rsidR="0077109A" w:rsidRPr="00D843EB" w:rsidRDefault="0077109A" w:rsidP="002935EF">
            <w:pPr>
              <w:pStyle w:val="TableParagraph"/>
              <w:spacing w:line="210" w:lineRule="exact"/>
            </w:pPr>
            <w:r w:rsidRPr="00D843EB">
              <w:t>CPL</w:t>
            </w:r>
            <w:r w:rsidRPr="00D843EB">
              <w:rPr>
                <w:spacing w:val="-4"/>
              </w:rPr>
              <w:t xml:space="preserve"> </w:t>
            </w:r>
            <w:r w:rsidRPr="00D843EB">
              <w:t>2</w:t>
            </w:r>
            <w:r w:rsidRPr="00D843EB">
              <w:rPr>
                <w:spacing w:val="-1"/>
              </w:rPr>
              <w:t xml:space="preserve"> </w:t>
            </w:r>
            <w:r w:rsidRPr="00D843EB">
              <w:t>Assigment 1</w:t>
            </w:r>
          </w:p>
        </w:tc>
      </w:tr>
      <w:tr w:rsidR="0077109A" w14:paraId="0A0ED6D2" w14:textId="77777777" w:rsidTr="002935EF">
        <w:trPr>
          <w:trHeight w:val="230"/>
        </w:trPr>
        <w:tc>
          <w:tcPr>
            <w:tcW w:w="12953" w:type="dxa"/>
            <w:gridSpan w:val="7"/>
          </w:tcPr>
          <w:p w14:paraId="4497AE84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choice, 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</w:p>
        </w:tc>
      </w:tr>
      <w:tr w:rsidR="0077109A" w14:paraId="0EAE79AF" w14:textId="77777777" w:rsidTr="002935EF">
        <w:trPr>
          <w:trHeight w:val="229"/>
        </w:trPr>
        <w:tc>
          <w:tcPr>
            <w:tcW w:w="12953" w:type="dxa"/>
            <w:gridSpan w:val="7"/>
            <w:shd w:val="clear" w:color="auto" w:fill="F1F1F1"/>
          </w:tcPr>
          <w:p w14:paraId="7653FA19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5FFA38A1" w14:textId="77777777" w:rsidTr="002935EF">
        <w:trPr>
          <w:trHeight w:val="230"/>
        </w:trPr>
        <w:tc>
          <w:tcPr>
            <w:tcW w:w="12953" w:type="dxa"/>
            <w:gridSpan w:val="7"/>
          </w:tcPr>
          <w:p w14:paraId="567EF7EE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Assigment 1</w:t>
            </w:r>
          </w:p>
        </w:tc>
      </w:tr>
      <w:tr w:rsidR="0077109A" w14:paraId="57044910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1D5B6A28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(SUB-CPMK)</w:t>
            </w:r>
          </w:p>
        </w:tc>
      </w:tr>
      <w:tr w:rsidR="0077109A" w14:paraId="254F17B9" w14:textId="77777777" w:rsidTr="002935EF">
        <w:trPr>
          <w:trHeight w:val="230"/>
        </w:trPr>
        <w:tc>
          <w:tcPr>
            <w:tcW w:w="12953" w:type="dxa"/>
            <w:gridSpan w:val="7"/>
          </w:tcPr>
          <w:p w14:paraId="5A73BE0E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1,2,3</w:t>
            </w:r>
          </w:p>
        </w:tc>
      </w:tr>
      <w:tr w:rsidR="0077109A" w14:paraId="537BF904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664DD89D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4C4EA7D8" w14:textId="77777777" w:rsidTr="002935EF">
        <w:trPr>
          <w:trHeight w:val="461"/>
        </w:trPr>
        <w:tc>
          <w:tcPr>
            <w:tcW w:w="12953" w:type="dxa"/>
            <w:gridSpan w:val="7"/>
          </w:tcPr>
          <w:p w14:paraId="560D0391" w14:textId="77777777" w:rsidR="0077109A" w:rsidRDefault="0077109A" w:rsidP="002935EF">
            <w:pPr>
              <w:pStyle w:val="TableParagraph"/>
              <w:spacing w:line="228" w:lineRule="exact"/>
              <w:ind w:left="106" w:right="209"/>
              <w:rPr>
                <w:sz w:val="20"/>
              </w:rPr>
            </w:pPr>
            <w:r>
              <w:rPr>
                <w:sz w:val="20"/>
              </w:rPr>
              <w:t>Untuk mengetahui sejauh mana pemahaman mahasiswa, diberikan 20 soal pilihan ganda, waktu yang diberikan adalah 60 menit, setelah perkuliahan berakhir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secara bersamaan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fitur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kuis 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Myklass</w:t>
            </w:r>
          </w:p>
        </w:tc>
      </w:tr>
      <w:tr w:rsidR="0077109A" w14:paraId="443B66DF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0089DEF7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614743D8" w14:textId="77777777" w:rsidTr="002935EF">
        <w:trPr>
          <w:trHeight w:val="230"/>
        </w:trPr>
        <w:tc>
          <w:tcPr>
            <w:tcW w:w="12953" w:type="dxa"/>
            <w:gridSpan w:val="7"/>
          </w:tcPr>
          <w:p w14:paraId="35E65B3F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jawaban 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pilihan ganda,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jawaban 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salah.</w:t>
            </w:r>
          </w:p>
        </w:tc>
      </w:tr>
      <w:tr w:rsidR="0077109A" w14:paraId="2F8D89D7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0602AC02" w14:textId="77777777" w:rsidR="0077109A" w:rsidRDefault="0077109A" w:rsidP="002935EF">
            <w:pPr>
              <w:pStyle w:val="TableParagraph"/>
              <w:spacing w:line="21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OUTPUT</w:t>
            </w:r>
          </w:p>
        </w:tc>
      </w:tr>
      <w:tr w:rsidR="0077109A" w14:paraId="3578BDCE" w14:textId="77777777" w:rsidTr="002935EF">
        <w:trPr>
          <w:trHeight w:val="230"/>
        </w:trPr>
        <w:tc>
          <w:tcPr>
            <w:tcW w:w="12953" w:type="dxa"/>
            <w:gridSpan w:val="7"/>
          </w:tcPr>
          <w:p w14:paraId="63EDD106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benar 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</w:tr>
      <w:tr w:rsidR="0077109A" w14:paraId="16A8BE50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74164D84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BOBOT</w:t>
            </w:r>
          </w:p>
        </w:tc>
      </w:tr>
      <w:tr w:rsidR="0077109A" w14:paraId="063D708A" w14:textId="77777777" w:rsidTr="002935EF">
        <w:trPr>
          <w:trHeight w:val="690"/>
        </w:trPr>
        <w:tc>
          <w:tcPr>
            <w:tcW w:w="12953" w:type="dxa"/>
            <w:gridSpan w:val="7"/>
          </w:tcPr>
          <w:p w14:paraId="6299B231" w14:textId="77777777" w:rsidR="0077109A" w:rsidRDefault="0077109A" w:rsidP="008405A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3D55E54E" w14:textId="77777777" w:rsidR="0077109A" w:rsidRDefault="0077109A" w:rsidP="008405A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2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  <w:p w14:paraId="234AC392" w14:textId="77777777" w:rsidR="0077109A" w:rsidRDefault="0077109A" w:rsidP="002935EF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Bobot 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 setiap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</w:p>
        </w:tc>
      </w:tr>
      <w:tr w:rsidR="0077109A" w14:paraId="3C582230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7E130FF5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JADWAL</w:t>
            </w:r>
          </w:p>
        </w:tc>
      </w:tr>
      <w:tr w:rsidR="0077109A" w14:paraId="3D538F30" w14:textId="77777777" w:rsidTr="002935EF">
        <w:trPr>
          <w:trHeight w:val="230"/>
        </w:trPr>
        <w:tc>
          <w:tcPr>
            <w:tcW w:w="12953" w:type="dxa"/>
            <w:gridSpan w:val="7"/>
          </w:tcPr>
          <w:p w14:paraId="1C2472C4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pekan ke 3</w:t>
            </w:r>
          </w:p>
        </w:tc>
      </w:tr>
      <w:tr w:rsidR="0077109A" w14:paraId="7130127B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49A8F0F0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REFERENSI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UTAMA</w:t>
            </w:r>
          </w:p>
        </w:tc>
      </w:tr>
      <w:tr w:rsidR="0077109A" w14:paraId="49AF41E3" w14:textId="77777777" w:rsidTr="002935EF">
        <w:trPr>
          <w:trHeight w:val="953"/>
        </w:trPr>
        <w:tc>
          <w:tcPr>
            <w:tcW w:w="12953" w:type="dxa"/>
            <w:gridSpan w:val="7"/>
          </w:tcPr>
          <w:p w14:paraId="12FC548B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2046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Fundamentals of Modern Manufacturing, Materials, Processes, and</w:t>
            </w:r>
            <w:r w:rsidRPr="003D7BA1">
              <w:rPr>
                <w:rFonts w:ascii="Times New Roman" w:hAnsi="Times New Roman" w:cs="Times New Roman"/>
                <w:b/>
                <w:i/>
                <w:spacing w:val="-42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Systems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; Second Edition, Mikell P. Groover; John Wiley &amp; Sons,</w:t>
            </w:r>
            <w:r w:rsidRPr="003D7BA1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Inc.</w:t>
            </w:r>
          </w:p>
          <w:p w14:paraId="75441B54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1479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Teknologi Mekanik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 xml:space="preserve">, Sriati Djaprie, Penerbit Erlangga. Terjemahan dari: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B.H. Amstead, Philip F. Ostwald, Myron L. Begeman John Wiley &amp;</w:t>
            </w:r>
            <w:r w:rsidRPr="003D7BA1">
              <w:rPr>
                <w:rFonts w:ascii="Times New Roman" w:hAnsi="Times New Roman" w:cs="Times New Roman"/>
                <w:spacing w:val="-25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Sons</w:t>
            </w:r>
          </w:p>
          <w:p w14:paraId="50D9669E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 I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Kenji Asakura, Fumio Hasimoto, Kyouritsu Syuppan,</w:t>
            </w:r>
            <w:r w:rsidRPr="003D7BA1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2002.</w:t>
            </w:r>
          </w:p>
          <w:p w14:paraId="3F42940A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1564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Teknologi Mekanik Jilid 2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 xml:space="preserve">, Bambang Priambodo, Penerbit Erlangga. Terjemahan dari: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B.H. Amstead, Philip F. Ostwald, Myron L. Begeman John Wiley &amp;</w:t>
            </w:r>
            <w:r w:rsidRPr="003D7B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Sons</w:t>
            </w:r>
          </w:p>
          <w:p w14:paraId="783618E6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 II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Kenji Asakura, Fumio Hasimoto, Kyouritsu Syuppan,</w:t>
            </w:r>
            <w:r w:rsidRPr="003D7BA1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14:paraId="4E662484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2374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Processes for Engineering Materials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Fourth Edition, Serope Kalpakjian and Steven R. Schmid, Prentice Hall, New Jersey,</w:t>
            </w:r>
            <w:r w:rsidRPr="003D7BA1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  <w:p w14:paraId="1BF96548" w14:textId="06E1796F" w:rsidR="0077109A" w:rsidRPr="001B7C78" w:rsidRDefault="0077109A" w:rsidP="003D7BA1">
            <w:pPr>
              <w:pStyle w:val="Default"/>
              <w:widowControl/>
              <w:ind w:left="82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18DF9AE8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464"/>
        <w:gridCol w:w="4681"/>
        <w:gridCol w:w="756"/>
        <w:gridCol w:w="1512"/>
        <w:gridCol w:w="1516"/>
        <w:gridCol w:w="1516"/>
      </w:tblGrid>
      <w:tr w:rsidR="0077109A" w14:paraId="35867ED3" w14:textId="77777777" w:rsidTr="002935EF">
        <w:trPr>
          <w:trHeight w:val="1290"/>
        </w:trPr>
        <w:tc>
          <w:tcPr>
            <w:tcW w:w="1508" w:type="dxa"/>
            <w:vMerge w:val="restart"/>
          </w:tcPr>
          <w:p w14:paraId="7496E357" w14:textId="77777777" w:rsidR="0077109A" w:rsidRDefault="0077109A" w:rsidP="002935EF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B9C84DA" w14:textId="77777777" w:rsidR="0077109A" w:rsidRDefault="0077109A" w:rsidP="002935EF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noProof/>
                <w:sz w:val="16"/>
                <w:lang w:val="en-US"/>
              </w:rPr>
              <w:drawing>
                <wp:inline distT="0" distB="0" distL="0" distR="0" wp14:anchorId="17FF1B31" wp14:editId="30C2EECF">
                  <wp:extent cx="572494" cy="874644"/>
                  <wp:effectExtent l="0" t="0" r="0" b="1905"/>
                  <wp:docPr id="19" name="Picture 19" descr="C:\Users\RUDY YULIANTO\Videos\logo-uj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DY YULIANTO\Videos\logo-uj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80" cy="87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5" w:type="dxa"/>
            <w:gridSpan w:val="6"/>
            <w:shd w:val="clear" w:color="auto" w:fill="BFBFBF" w:themeFill="background1" w:themeFillShade="BF"/>
          </w:tcPr>
          <w:p w14:paraId="1EA18FF7" w14:textId="77777777" w:rsidR="0077109A" w:rsidRDefault="0077109A" w:rsidP="002935EF">
            <w:pPr>
              <w:pStyle w:val="TableParagraph"/>
              <w:spacing w:before="1"/>
              <w:jc w:val="center"/>
              <w:rPr>
                <w:b/>
                <w:spacing w:val="-67"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TEKNIK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MESIN</w:t>
            </w:r>
            <w:r>
              <w:rPr>
                <w:b/>
                <w:spacing w:val="-67"/>
                <w:sz w:val="28"/>
              </w:rPr>
              <w:t xml:space="preserve"> </w:t>
            </w:r>
          </w:p>
          <w:p w14:paraId="371CB85E" w14:textId="77777777" w:rsidR="0077109A" w:rsidRDefault="0077109A" w:rsidP="002935EF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FAKULTAS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TEKNOLOGI INDUSTRI</w:t>
            </w:r>
          </w:p>
          <w:p w14:paraId="63D9CC7B" w14:textId="77777777" w:rsidR="0077109A" w:rsidRDefault="0077109A" w:rsidP="002935EF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JAYABAYA</w:t>
            </w:r>
          </w:p>
        </w:tc>
      </w:tr>
      <w:tr w:rsidR="0077109A" w14:paraId="0869D964" w14:textId="77777777" w:rsidTr="002935EF">
        <w:trPr>
          <w:trHeight w:val="233"/>
        </w:trPr>
        <w:tc>
          <w:tcPr>
            <w:tcW w:w="1508" w:type="dxa"/>
            <w:vMerge/>
            <w:tcBorders>
              <w:top w:val="nil"/>
            </w:tcBorders>
          </w:tcPr>
          <w:p w14:paraId="03BC2CF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11445" w:type="dxa"/>
            <w:gridSpan w:val="6"/>
          </w:tcPr>
          <w:p w14:paraId="651597B5" w14:textId="77777777" w:rsidR="0077109A" w:rsidRDefault="0077109A" w:rsidP="002935EF">
            <w:pPr>
              <w:pStyle w:val="TableParagraph"/>
              <w:rPr>
                <w:sz w:val="16"/>
              </w:rPr>
            </w:pPr>
          </w:p>
        </w:tc>
      </w:tr>
      <w:tr w:rsidR="0077109A" w14:paraId="39E32939" w14:textId="77777777" w:rsidTr="002935EF">
        <w:trPr>
          <w:trHeight w:val="277"/>
        </w:trPr>
        <w:tc>
          <w:tcPr>
            <w:tcW w:w="12953" w:type="dxa"/>
            <w:gridSpan w:val="7"/>
          </w:tcPr>
          <w:p w14:paraId="5FC5949D" w14:textId="77777777" w:rsidR="0077109A" w:rsidRDefault="0077109A" w:rsidP="002935EF">
            <w:pPr>
              <w:pStyle w:val="TableParagraph"/>
              <w:spacing w:before="3" w:line="255" w:lineRule="exact"/>
              <w:ind w:left="4430" w:right="4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77109A" w14:paraId="10561FBD" w14:textId="77777777" w:rsidTr="002935EF">
        <w:trPr>
          <w:trHeight w:val="230"/>
        </w:trPr>
        <w:tc>
          <w:tcPr>
            <w:tcW w:w="2972" w:type="dxa"/>
            <w:gridSpan w:val="2"/>
          </w:tcPr>
          <w:p w14:paraId="5AB12F8B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</w:p>
        </w:tc>
        <w:tc>
          <w:tcPr>
            <w:tcW w:w="9981" w:type="dxa"/>
            <w:gridSpan w:val="5"/>
          </w:tcPr>
          <w:p w14:paraId="5A79DE68" w14:textId="1F2F56B5" w:rsidR="0077109A" w:rsidRPr="00D843EB" w:rsidRDefault="00A61A2B" w:rsidP="002935EF">
            <w:pPr>
              <w:pStyle w:val="TableParagraph"/>
              <w:spacing w:line="210" w:lineRule="exact"/>
            </w:pPr>
            <w:r>
              <w:t>Dinamika</w:t>
            </w:r>
            <w:r w:rsidR="00385D4C">
              <w:t xml:space="preserve"> Lanjut</w:t>
            </w:r>
            <w:r w:rsidR="0077109A" w:rsidRPr="00D843EB">
              <w:rPr>
                <w:spacing w:val="-3"/>
              </w:rPr>
              <w:t xml:space="preserve"> </w:t>
            </w:r>
          </w:p>
        </w:tc>
      </w:tr>
      <w:tr w:rsidR="0077109A" w14:paraId="1D703512" w14:textId="77777777" w:rsidTr="002935EF">
        <w:trPr>
          <w:trHeight w:val="230"/>
        </w:trPr>
        <w:tc>
          <w:tcPr>
            <w:tcW w:w="2972" w:type="dxa"/>
            <w:gridSpan w:val="2"/>
          </w:tcPr>
          <w:p w14:paraId="530C54F9" w14:textId="77777777" w:rsidR="0077109A" w:rsidRDefault="0077109A" w:rsidP="002935EF">
            <w:pPr>
              <w:pStyle w:val="TableParagraph"/>
              <w:spacing w:line="21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4681" w:type="dxa"/>
          </w:tcPr>
          <w:p w14:paraId="1B24C0F5" w14:textId="4C1A8882" w:rsidR="0077109A" w:rsidRPr="00D843EB" w:rsidRDefault="00385D4C" w:rsidP="002935EF">
            <w:pPr>
              <w:pStyle w:val="TableParagraph"/>
              <w:spacing w:line="207" w:lineRule="exact"/>
            </w:pPr>
            <w:r>
              <w:rPr>
                <w:bCs/>
                <w:lang w:val="en-US"/>
              </w:rPr>
              <w:t>ME6</w:t>
            </w:r>
            <w:r w:rsidR="00A61A2B">
              <w:rPr>
                <w:bCs/>
                <w:lang w:val="en-US"/>
              </w:rPr>
              <w:t>05</w:t>
            </w:r>
            <w:r w:rsidR="00D843EB" w:rsidRPr="00D843EB">
              <w:rPr>
                <w:bCs/>
                <w:lang w:val="en-US"/>
              </w:rPr>
              <w:t>3</w:t>
            </w:r>
          </w:p>
        </w:tc>
        <w:tc>
          <w:tcPr>
            <w:tcW w:w="756" w:type="dxa"/>
          </w:tcPr>
          <w:p w14:paraId="6C0B2B14" w14:textId="77777777" w:rsidR="0077109A" w:rsidRPr="00D843EB" w:rsidRDefault="0077109A" w:rsidP="002935EF">
            <w:pPr>
              <w:pStyle w:val="TableParagraph"/>
              <w:spacing w:line="211" w:lineRule="exact"/>
            </w:pPr>
            <w:r w:rsidRPr="00D843EB">
              <w:t>SKS</w:t>
            </w:r>
          </w:p>
        </w:tc>
        <w:tc>
          <w:tcPr>
            <w:tcW w:w="1512" w:type="dxa"/>
          </w:tcPr>
          <w:p w14:paraId="03808153" w14:textId="4D594D59" w:rsidR="0077109A" w:rsidRPr="00D843EB" w:rsidRDefault="00A61A2B" w:rsidP="002935EF">
            <w:pPr>
              <w:pStyle w:val="TableParagraph"/>
              <w:spacing w:line="211" w:lineRule="exact"/>
              <w:ind w:left="104"/>
            </w:pPr>
            <w:r>
              <w:t>3</w:t>
            </w:r>
          </w:p>
        </w:tc>
        <w:tc>
          <w:tcPr>
            <w:tcW w:w="1516" w:type="dxa"/>
          </w:tcPr>
          <w:p w14:paraId="73EE0592" w14:textId="77777777" w:rsidR="0077109A" w:rsidRPr="00D843EB" w:rsidRDefault="0077109A" w:rsidP="002935EF">
            <w:pPr>
              <w:pStyle w:val="TableParagraph"/>
              <w:spacing w:line="211" w:lineRule="exact"/>
            </w:pPr>
            <w:r w:rsidRPr="00D843EB">
              <w:t>SEMESTER</w:t>
            </w:r>
          </w:p>
        </w:tc>
        <w:tc>
          <w:tcPr>
            <w:tcW w:w="1516" w:type="dxa"/>
          </w:tcPr>
          <w:p w14:paraId="0D58A9A1" w14:textId="115E4A37" w:rsidR="0077109A" w:rsidRPr="00D843EB" w:rsidRDefault="00385D4C" w:rsidP="002935EF">
            <w:pPr>
              <w:pStyle w:val="TableParagraph"/>
              <w:spacing w:line="211" w:lineRule="exact"/>
              <w:ind w:left="108"/>
            </w:pPr>
            <w:r>
              <w:t>6</w:t>
            </w:r>
          </w:p>
        </w:tc>
      </w:tr>
      <w:tr w:rsidR="0077109A" w14:paraId="71F405F4" w14:textId="77777777" w:rsidTr="002935EF">
        <w:trPr>
          <w:trHeight w:val="230"/>
        </w:trPr>
        <w:tc>
          <w:tcPr>
            <w:tcW w:w="2972" w:type="dxa"/>
            <w:gridSpan w:val="2"/>
          </w:tcPr>
          <w:p w14:paraId="74B0B420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DOSEN</w:t>
            </w:r>
          </w:p>
        </w:tc>
        <w:tc>
          <w:tcPr>
            <w:tcW w:w="9981" w:type="dxa"/>
            <w:gridSpan w:val="5"/>
          </w:tcPr>
          <w:p w14:paraId="39FB1F7E" w14:textId="77777777" w:rsidR="0077109A" w:rsidRPr="00D843EB" w:rsidRDefault="0077109A" w:rsidP="002935EF">
            <w:pPr>
              <w:pStyle w:val="TableParagraph"/>
              <w:spacing w:line="210" w:lineRule="exact"/>
            </w:pPr>
            <w:r w:rsidRPr="00D843EB">
              <w:t>Ir. Rudy Yulianto, M.T</w:t>
            </w:r>
          </w:p>
        </w:tc>
      </w:tr>
      <w:tr w:rsidR="0077109A" w14:paraId="2979908A" w14:textId="77777777" w:rsidTr="002935EF">
        <w:trPr>
          <w:trHeight w:val="230"/>
        </w:trPr>
        <w:tc>
          <w:tcPr>
            <w:tcW w:w="2972" w:type="dxa"/>
            <w:gridSpan w:val="2"/>
          </w:tcPr>
          <w:p w14:paraId="39955209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  <w:tc>
          <w:tcPr>
            <w:tcW w:w="9981" w:type="dxa"/>
            <w:gridSpan w:val="5"/>
          </w:tcPr>
          <w:p w14:paraId="3078E86E" w14:textId="77777777" w:rsidR="0077109A" w:rsidRPr="00D843EB" w:rsidRDefault="0077109A" w:rsidP="002935EF">
            <w:pPr>
              <w:pStyle w:val="TableParagraph"/>
              <w:spacing w:line="210" w:lineRule="exact"/>
            </w:pPr>
            <w:r w:rsidRPr="00D843EB">
              <w:t>CPL</w:t>
            </w:r>
            <w:r w:rsidRPr="00D843EB">
              <w:rPr>
                <w:spacing w:val="-4"/>
              </w:rPr>
              <w:t xml:space="preserve"> </w:t>
            </w:r>
            <w:r w:rsidRPr="00D843EB">
              <w:t>2</w:t>
            </w:r>
            <w:r w:rsidRPr="00D843EB">
              <w:rPr>
                <w:spacing w:val="-1"/>
              </w:rPr>
              <w:t xml:space="preserve"> </w:t>
            </w:r>
            <w:r w:rsidRPr="00D843EB">
              <w:t>Assigment 2</w:t>
            </w:r>
          </w:p>
        </w:tc>
      </w:tr>
      <w:tr w:rsidR="0077109A" w14:paraId="2E15952F" w14:textId="77777777" w:rsidTr="002935EF">
        <w:trPr>
          <w:trHeight w:val="230"/>
        </w:trPr>
        <w:tc>
          <w:tcPr>
            <w:tcW w:w="12953" w:type="dxa"/>
            <w:gridSpan w:val="7"/>
          </w:tcPr>
          <w:p w14:paraId="37AACA09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choice, 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 kasus</w:t>
            </w:r>
          </w:p>
        </w:tc>
      </w:tr>
      <w:tr w:rsidR="0077109A" w14:paraId="2E06B5C0" w14:textId="77777777" w:rsidTr="002935EF">
        <w:trPr>
          <w:trHeight w:val="229"/>
        </w:trPr>
        <w:tc>
          <w:tcPr>
            <w:tcW w:w="12953" w:type="dxa"/>
            <w:gridSpan w:val="7"/>
            <w:shd w:val="clear" w:color="auto" w:fill="F1F1F1"/>
          </w:tcPr>
          <w:p w14:paraId="0D0904B8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471225ED" w14:textId="77777777" w:rsidTr="002935EF">
        <w:trPr>
          <w:trHeight w:val="230"/>
        </w:trPr>
        <w:tc>
          <w:tcPr>
            <w:tcW w:w="12953" w:type="dxa"/>
            <w:gridSpan w:val="7"/>
          </w:tcPr>
          <w:p w14:paraId="52775559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Assigment 2</w:t>
            </w:r>
          </w:p>
        </w:tc>
      </w:tr>
      <w:tr w:rsidR="0077109A" w14:paraId="77B61822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1E45D2D6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(SUB-CPMK)</w:t>
            </w:r>
          </w:p>
        </w:tc>
      </w:tr>
      <w:tr w:rsidR="0077109A" w14:paraId="728610E7" w14:textId="77777777" w:rsidTr="002935EF">
        <w:trPr>
          <w:trHeight w:val="230"/>
        </w:trPr>
        <w:tc>
          <w:tcPr>
            <w:tcW w:w="12953" w:type="dxa"/>
            <w:gridSpan w:val="7"/>
          </w:tcPr>
          <w:p w14:paraId="1FC8B9A1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4,5,6,7</w:t>
            </w:r>
          </w:p>
        </w:tc>
      </w:tr>
      <w:tr w:rsidR="0077109A" w14:paraId="6220CA37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1C436FB2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1B4159C2" w14:textId="77777777" w:rsidTr="002935EF">
        <w:trPr>
          <w:trHeight w:val="458"/>
        </w:trPr>
        <w:tc>
          <w:tcPr>
            <w:tcW w:w="12953" w:type="dxa"/>
            <w:gridSpan w:val="7"/>
          </w:tcPr>
          <w:p w14:paraId="1EFA95EC" w14:textId="77777777" w:rsidR="0077109A" w:rsidRDefault="0077109A" w:rsidP="002935E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Untuk mengetahui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sejauh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mahasiswa,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diberikan 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soal pilihan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ganda,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menit,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berakhir</w:t>
            </w:r>
          </w:p>
          <w:p w14:paraId="0E562E78" w14:textId="77777777" w:rsidR="0077109A" w:rsidRDefault="0077109A" w:rsidP="002935EF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bersamaan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Myklass</w:t>
            </w:r>
          </w:p>
        </w:tc>
      </w:tr>
      <w:tr w:rsidR="0077109A" w14:paraId="3AB0BC84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351D28BD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</w:tr>
      <w:tr w:rsidR="0077109A" w14:paraId="22C307AD" w14:textId="77777777" w:rsidTr="002935EF">
        <w:trPr>
          <w:trHeight w:val="230"/>
        </w:trPr>
        <w:tc>
          <w:tcPr>
            <w:tcW w:w="12953" w:type="dxa"/>
            <w:gridSpan w:val="7"/>
          </w:tcPr>
          <w:p w14:paraId="293CF656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pertanyaan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ganda,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salah.</w:t>
            </w:r>
          </w:p>
        </w:tc>
      </w:tr>
      <w:tr w:rsidR="0077109A" w14:paraId="38712FAE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2F0A47CC" w14:textId="77777777" w:rsidR="0077109A" w:rsidRDefault="0077109A" w:rsidP="002935EF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OUTPUT</w:t>
            </w:r>
          </w:p>
        </w:tc>
      </w:tr>
      <w:tr w:rsidR="0077109A" w14:paraId="31E8F946" w14:textId="77777777" w:rsidTr="002935EF">
        <w:trPr>
          <w:trHeight w:val="230"/>
        </w:trPr>
        <w:tc>
          <w:tcPr>
            <w:tcW w:w="12953" w:type="dxa"/>
            <w:gridSpan w:val="7"/>
          </w:tcPr>
          <w:p w14:paraId="693F067E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benar 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</w:tr>
      <w:tr w:rsidR="0077109A" w14:paraId="5ECC554A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51AFC2AD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BOBOT</w:t>
            </w:r>
          </w:p>
        </w:tc>
      </w:tr>
      <w:tr w:rsidR="0077109A" w14:paraId="3FE348DC" w14:textId="77777777" w:rsidTr="002935EF">
        <w:trPr>
          <w:trHeight w:val="690"/>
        </w:trPr>
        <w:tc>
          <w:tcPr>
            <w:tcW w:w="12953" w:type="dxa"/>
            <w:gridSpan w:val="7"/>
          </w:tcPr>
          <w:p w14:paraId="5FF0EE0B" w14:textId="77777777" w:rsidR="0077109A" w:rsidRDefault="0077109A" w:rsidP="008405A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38E906FF" w14:textId="77777777" w:rsidR="0077109A" w:rsidRDefault="0077109A" w:rsidP="008405A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  <w:p w14:paraId="5EBE26CC" w14:textId="77777777" w:rsidR="0077109A" w:rsidRDefault="0077109A" w:rsidP="002935EF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Bobot 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 setiap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</w:p>
        </w:tc>
      </w:tr>
      <w:tr w:rsidR="0077109A" w14:paraId="750EC3E8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0D6EF737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JADWAL</w:t>
            </w:r>
          </w:p>
        </w:tc>
      </w:tr>
      <w:tr w:rsidR="0077109A" w14:paraId="5C0ECD97" w14:textId="77777777" w:rsidTr="002935EF">
        <w:trPr>
          <w:trHeight w:val="230"/>
        </w:trPr>
        <w:tc>
          <w:tcPr>
            <w:tcW w:w="12953" w:type="dxa"/>
            <w:gridSpan w:val="7"/>
          </w:tcPr>
          <w:p w14:paraId="527E8DB2" w14:textId="77777777" w:rsidR="0077109A" w:rsidRDefault="0077109A" w:rsidP="002935EF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pekan ke 7</w:t>
            </w:r>
          </w:p>
        </w:tc>
      </w:tr>
      <w:tr w:rsidR="0077109A" w14:paraId="62BFE99A" w14:textId="77777777" w:rsidTr="002935EF">
        <w:trPr>
          <w:trHeight w:val="230"/>
        </w:trPr>
        <w:tc>
          <w:tcPr>
            <w:tcW w:w="12953" w:type="dxa"/>
            <w:gridSpan w:val="7"/>
            <w:shd w:val="clear" w:color="auto" w:fill="F1F1F1"/>
          </w:tcPr>
          <w:p w14:paraId="3EF1F139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REFERENSI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UTAMA</w:t>
            </w:r>
          </w:p>
        </w:tc>
      </w:tr>
      <w:tr w:rsidR="0077109A" w14:paraId="6B88196C" w14:textId="77777777" w:rsidTr="002935EF">
        <w:trPr>
          <w:trHeight w:val="953"/>
        </w:trPr>
        <w:tc>
          <w:tcPr>
            <w:tcW w:w="12953" w:type="dxa"/>
            <w:gridSpan w:val="7"/>
          </w:tcPr>
          <w:p w14:paraId="13582043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2046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Fundamentals of Modern Manufacturing, Materials, Processes, and</w:t>
            </w:r>
            <w:r w:rsidRPr="003D7BA1">
              <w:rPr>
                <w:rFonts w:ascii="Times New Roman" w:hAnsi="Times New Roman" w:cs="Times New Roman"/>
                <w:b/>
                <w:i/>
                <w:spacing w:val="-42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Systems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; Second Edition, Mikell P. Groover; John Wiley &amp; Sons,</w:t>
            </w:r>
            <w:r w:rsidRPr="003D7BA1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Inc.</w:t>
            </w:r>
          </w:p>
          <w:p w14:paraId="36DA7485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1479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Teknologi Mekanik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 xml:space="preserve">, Sriati Djaprie, Penerbit Erlangga. Terjemahan dari: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B.H. Amstead, Philip F. Ostwald, Myron L. Begeman John Wiley &amp;</w:t>
            </w:r>
            <w:r w:rsidRPr="003D7BA1">
              <w:rPr>
                <w:rFonts w:ascii="Times New Roman" w:hAnsi="Times New Roman" w:cs="Times New Roman"/>
                <w:spacing w:val="-25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Sons</w:t>
            </w:r>
          </w:p>
          <w:p w14:paraId="75B4E569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 I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Kenji Asakura, Fumio Hasimoto, Kyouritsu Syuppan,</w:t>
            </w:r>
            <w:r w:rsidRPr="003D7BA1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2002.</w:t>
            </w:r>
          </w:p>
          <w:p w14:paraId="37D1D7D8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1564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Teknologi Mekanik Jilid 2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 xml:space="preserve">, Bambang Priambodo, Penerbit Erlangga. Terjemahan dari: </w:t>
            </w: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B.H. Amstead, Philip F. Ostwald, Myron L. Begeman John Wiley &amp;</w:t>
            </w:r>
            <w:r w:rsidRPr="003D7B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Sons</w:t>
            </w:r>
          </w:p>
          <w:p w14:paraId="08524620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 II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Kenji Asakura, Fumio Hasimoto, Kyouritsu Syuppan,</w:t>
            </w:r>
            <w:r w:rsidRPr="003D7BA1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14:paraId="5758E622" w14:textId="77777777" w:rsidR="003D7BA1" w:rsidRPr="003D7BA1" w:rsidRDefault="003D7BA1" w:rsidP="003D7BA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059"/>
                <w:tab w:val="left" w:pos="1060"/>
              </w:tabs>
              <w:autoSpaceDE w:val="0"/>
              <w:autoSpaceDN w:val="0"/>
              <w:spacing w:after="0" w:line="240" w:lineRule="auto"/>
              <w:ind w:left="822" w:right="2374" w:hanging="357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B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Manufacturing Processes for Engineering Materials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, Fourth Edition, Serope Kalpakjian and Steven R. Schmid, Prentice Hall, New Jersey,</w:t>
            </w:r>
            <w:r w:rsidRPr="003D7BA1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3D7BA1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  <w:p w14:paraId="522188C0" w14:textId="485F8402" w:rsidR="0077109A" w:rsidRDefault="0077109A" w:rsidP="003D7BA1">
            <w:pPr>
              <w:pStyle w:val="TableParagraph"/>
              <w:tabs>
                <w:tab w:val="left" w:pos="826"/>
                <w:tab w:val="left" w:pos="827"/>
              </w:tabs>
              <w:spacing w:before="16"/>
              <w:ind w:left="826"/>
              <w:rPr>
                <w:sz w:val="16"/>
              </w:rPr>
            </w:pPr>
          </w:p>
        </w:tc>
      </w:tr>
    </w:tbl>
    <w:p w14:paraId="3F4DCBC5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504408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062791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28B3D3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8790CE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086EC6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  <w:sectPr w:rsidR="0077109A" w:rsidSect="0077109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8E746D" w14:textId="77777777" w:rsidR="0077109A" w:rsidRPr="00D843EB" w:rsidRDefault="0077109A" w:rsidP="00D843EB">
      <w:pPr>
        <w:spacing w:before="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EB">
        <w:rPr>
          <w:rFonts w:ascii="Times New Roman" w:hAnsi="Times New Roman" w:cs="Times New Roman"/>
          <w:b/>
          <w:sz w:val="24"/>
          <w:szCs w:val="24"/>
        </w:rPr>
        <w:lastRenderedPageBreak/>
        <w:t>CAPAIAN</w:t>
      </w:r>
      <w:r w:rsidRPr="00D843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43EB">
        <w:rPr>
          <w:rFonts w:ascii="Times New Roman" w:hAnsi="Times New Roman" w:cs="Times New Roman"/>
          <w:b/>
          <w:sz w:val="24"/>
          <w:szCs w:val="24"/>
        </w:rPr>
        <w:t>PEMBELAJARAN</w:t>
      </w:r>
      <w:r w:rsidRPr="00D843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43EB">
        <w:rPr>
          <w:rFonts w:ascii="Times New Roman" w:hAnsi="Times New Roman" w:cs="Times New Roman"/>
          <w:b/>
          <w:sz w:val="24"/>
          <w:szCs w:val="24"/>
        </w:rPr>
        <w:t>DAN</w:t>
      </w:r>
      <w:r w:rsidRPr="00D843E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843EB">
        <w:rPr>
          <w:rFonts w:ascii="Times New Roman" w:hAnsi="Times New Roman" w:cs="Times New Roman"/>
          <w:b/>
          <w:sz w:val="24"/>
          <w:szCs w:val="24"/>
        </w:rPr>
        <w:t>INDIKATOR</w:t>
      </w:r>
    </w:p>
    <w:tbl>
      <w:tblPr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09"/>
        <w:gridCol w:w="332"/>
        <w:gridCol w:w="4705"/>
      </w:tblGrid>
      <w:tr w:rsidR="0077109A" w14:paraId="0E466008" w14:textId="77777777" w:rsidTr="0077109A">
        <w:trPr>
          <w:trHeight w:val="302"/>
        </w:trPr>
        <w:tc>
          <w:tcPr>
            <w:tcW w:w="4497" w:type="dxa"/>
            <w:gridSpan w:val="2"/>
            <w:shd w:val="clear" w:color="auto" w:fill="BEBEBE"/>
          </w:tcPr>
          <w:p w14:paraId="2B69AFB4" w14:textId="77777777" w:rsidR="0077109A" w:rsidRDefault="0077109A" w:rsidP="002935EF">
            <w:pPr>
              <w:pStyle w:val="TableParagraph"/>
              <w:spacing w:before="68" w:line="214" w:lineRule="exact"/>
              <w:ind w:left="883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5037" w:type="dxa"/>
            <w:gridSpan w:val="2"/>
            <w:shd w:val="clear" w:color="auto" w:fill="BEBEBE"/>
          </w:tcPr>
          <w:p w14:paraId="10866110" w14:textId="77777777" w:rsidR="0077109A" w:rsidRDefault="0077109A" w:rsidP="007B365B">
            <w:pPr>
              <w:pStyle w:val="TableParagraph"/>
              <w:spacing w:before="68" w:line="214" w:lineRule="exact"/>
              <w:ind w:left="2121" w:right="15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Indikator Kinerja</w:t>
            </w:r>
          </w:p>
        </w:tc>
      </w:tr>
      <w:tr w:rsidR="0077109A" w14:paraId="70122959" w14:textId="77777777" w:rsidTr="0077109A">
        <w:trPr>
          <w:trHeight w:val="297"/>
        </w:trPr>
        <w:tc>
          <w:tcPr>
            <w:tcW w:w="988" w:type="dxa"/>
            <w:vMerge w:val="restart"/>
          </w:tcPr>
          <w:p w14:paraId="3CDED5BE" w14:textId="77777777" w:rsidR="0077109A" w:rsidRDefault="0077109A" w:rsidP="002935EF">
            <w:pPr>
              <w:pStyle w:val="TableParagraph"/>
              <w:spacing w:line="226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CPL-1</w:t>
            </w:r>
          </w:p>
        </w:tc>
        <w:tc>
          <w:tcPr>
            <w:tcW w:w="3509" w:type="dxa"/>
            <w:vMerge w:val="restart"/>
          </w:tcPr>
          <w:p w14:paraId="4BBAB4C3" w14:textId="77777777" w:rsidR="0077109A" w:rsidRDefault="0077109A" w:rsidP="002935EF">
            <w:pPr>
              <w:pStyle w:val="TableParagraph"/>
              <w:ind w:left="103" w:right="98"/>
              <w:rPr>
                <w:sz w:val="20"/>
              </w:rPr>
            </w:pPr>
            <w:r>
              <w:rPr>
                <w:sz w:val="20"/>
              </w:rPr>
              <w:t>Mampu memahami konsep matematika,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sains,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 prinsip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rekayasa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diperlukan untuk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analisis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perancangan sistem engineering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terintegrasi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pemodelan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</w:p>
        </w:tc>
        <w:tc>
          <w:tcPr>
            <w:tcW w:w="332" w:type="dxa"/>
          </w:tcPr>
          <w:p w14:paraId="54B5756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5065E515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istilah Teknik</w:t>
            </w:r>
          </w:p>
        </w:tc>
      </w:tr>
      <w:tr w:rsidR="0077109A" w14:paraId="08B47031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3C9298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74BE78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5FF0A8E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7444A680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perhitungan *</w:t>
            </w:r>
          </w:p>
        </w:tc>
      </w:tr>
      <w:tr w:rsidR="0077109A" w14:paraId="33A9F245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0D40CCA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09F8467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4B3F942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576E0B07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matematis</w:t>
            </w:r>
          </w:p>
        </w:tc>
      </w:tr>
      <w:tr w:rsidR="0077109A" w14:paraId="656A3CB6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9C01C08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7A002603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2BF296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2AA3B52D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perangkat lunak pemodelan</w:t>
            </w:r>
          </w:p>
        </w:tc>
      </w:tr>
      <w:tr w:rsidR="0077109A" w14:paraId="312475FF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7A80941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477D51C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4376C7D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1D49BEAB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</w:tc>
      </w:tr>
      <w:tr w:rsidR="0077109A" w14:paraId="7C325130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5ECF833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9EA9F9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8F84071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06CCDC7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prinsip rekayasa</w:t>
            </w:r>
          </w:p>
        </w:tc>
      </w:tr>
      <w:tr w:rsidR="0077109A" w14:paraId="20750AEC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16192B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0746BFD1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0396B06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705" w:type="dxa"/>
          </w:tcPr>
          <w:p w14:paraId="75CBA48F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</w:tr>
      <w:tr w:rsidR="0077109A" w14:paraId="4B850B1C" w14:textId="77777777" w:rsidTr="0077109A">
        <w:trPr>
          <w:trHeight w:val="301"/>
        </w:trPr>
        <w:tc>
          <w:tcPr>
            <w:tcW w:w="988" w:type="dxa"/>
            <w:vMerge w:val="restart"/>
          </w:tcPr>
          <w:p w14:paraId="4530B4B5" w14:textId="77777777" w:rsidR="0077109A" w:rsidRDefault="0077109A" w:rsidP="002935EF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CPL-2</w:t>
            </w:r>
          </w:p>
        </w:tc>
        <w:tc>
          <w:tcPr>
            <w:tcW w:w="3509" w:type="dxa"/>
            <w:vMerge w:val="restart"/>
          </w:tcPr>
          <w:p w14:paraId="78916DB3" w14:textId="77777777" w:rsidR="0077109A" w:rsidRDefault="0077109A" w:rsidP="002935EF">
            <w:pPr>
              <w:pStyle w:val="TableParagraph"/>
              <w:ind w:left="103" w:right="1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merencana,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merancang,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 proses operasional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 analisis dan standar teknis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memenuhi tuntutan engineering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memperhatikan aspek ekonomi,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kesehatan,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keselamatan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  <w:tc>
          <w:tcPr>
            <w:tcW w:w="332" w:type="dxa"/>
          </w:tcPr>
          <w:p w14:paraId="7E2A6615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3B9B2FC9" w14:textId="6951CB10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2"/>
                <w:sz w:val="20"/>
              </w:rPr>
              <w:t xml:space="preserve"> </w:t>
            </w:r>
            <w:r w:rsidR="00385D4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</w:tr>
      <w:tr w:rsidR="0077109A" w14:paraId="13C6E29D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4A0809E3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17025B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66334DF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16F0179F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sebelumnya</w:t>
            </w:r>
          </w:p>
        </w:tc>
      </w:tr>
      <w:tr w:rsidR="0077109A" w14:paraId="67158202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4FF06F2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5E64938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E93DFCD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09FDC259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memahami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teknis</w:t>
            </w:r>
          </w:p>
        </w:tc>
      </w:tr>
      <w:tr w:rsidR="0077109A" w14:paraId="752EB9E2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F2970F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3DFF00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10801C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1B3902D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mendesain 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</w:p>
        </w:tc>
      </w:tr>
      <w:tr w:rsidR="0077109A" w14:paraId="22F7CFCC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C9E13C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7768A84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50DA65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77B2D73A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</w:p>
        </w:tc>
      </w:tr>
      <w:tr w:rsidR="0077109A" w14:paraId="1F21C26A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17EB850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15B0EB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D4FA27F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5319C830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</w:tr>
      <w:tr w:rsidR="0077109A" w14:paraId="5F7046BA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6D2C225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12E4888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7A17D04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705" w:type="dxa"/>
          </w:tcPr>
          <w:p w14:paraId="09460D1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</w:tr>
      <w:tr w:rsidR="0077109A" w14:paraId="384F71B4" w14:textId="77777777" w:rsidTr="0077109A">
        <w:trPr>
          <w:trHeight w:val="457"/>
        </w:trPr>
        <w:tc>
          <w:tcPr>
            <w:tcW w:w="988" w:type="dxa"/>
            <w:vMerge/>
            <w:tcBorders>
              <w:top w:val="nil"/>
            </w:tcBorders>
          </w:tcPr>
          <w:p w14:paraId="7156299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186151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FE30238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705" w:type="dxa"/>
          </w:tcPr>
          <w:p w14:paraId="22D8FE6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perangkat komputer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79A48A02" w14:textId="77777777" w:rsidR="0077109A" w:rsidRDefault="0077109A" w:rsidP="002935EF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perancangan</w:t>
            </w:r>
          </w:p>
        </w:tc>
      </w:tr>
      <w:tr w:rsidR="0077109A" w14:paraId="1EE81AE2" w14:textId="77777777" w:rsidTr="0077109A">
        <w:trPr>
          <w:trHeight w:val="302"/>
        </w:trPr>
        <w:tc>
          <w:tcPr>
            <w:tcW w:w="988" w:type="dxa"/>
            <w:vMerge w:val="restart"/>
          </w:tcPr>
          <w:p w14:paraId="5AC9CD59" w14:textId="77777777" w:rsidR="0077109A" w:rsidRDefault="0077109A" w:rsidP="002935EF"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CPL-3</w:t>
            </w:r>
          </w:p>
        </w:tc>
        <w:tc>
          <w:tcPr>
            <w:tcW w:w="3509" w:type="dxa"/>
            <w:vMerge w:val="restart"/>
          </w:tcPr>
          <w:p w14:paraId="0AD7A9B3" w14:textId="77777777" w:rsidR="0077109A" w:rsidRDefault="0077109A" w:rsidP="002935EF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Mampu mengidentifikasi,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mengkaji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menyelesaikan masalah engineering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serta menyajikan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laporan ilmiah</w:t>
            </w:r>
          </w:p>
        </w:tc>
        <w:tc>
          <w:tcPr>
            <w:tcW w:w="332" w:type="dxa"/>
          </w:tcPr>
          <w:p w14:paraId="0E95EDC1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28CEC1A8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</w:tr>
      <w:tr w:rsidR="0077109A" w14:paraId="053F91AF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495C033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69F3B71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5C38EA0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7A435C79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mengumpulkan data</w:t>
            </w:r>
          </w:p>
        </w:tc>
      </w:tr>
      <w:tr w:rsidR="0077109A" w14:paraId="393FD570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72C4A67C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7D33E0EC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A48C3EE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6491679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</w:t>
            </w:r>
          </w:p>
        </w:tc>
      </w:tr>
      <w:tr w:rsidR="0077109A" w14:paraId="3C7F9C19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0EBEB6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5B28D5B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DE5CC1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33D2E3F2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</w:tr>
      <w:tr w:rsidR="0077109A" w14:paraId="640A0482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0694351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7EC65EB1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B2B9F3E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7388D96C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perangkat lunak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 pengolahan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77109A" w14:paraId="126A939A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F5BEE3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4CF22B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97321FE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20EBD582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interpretasi data</w:t>
            </w:r>
          </w:p>
        </w:tc>
      </w:tr>
      <w:tr w:rsidR="0077109A" w14:paraId="40A8C5DB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DAD375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930C78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F62F4A8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705" w:type="dxa"/>
          </w:tcPr>
          <w:p w14:paraId="1250CBD8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</w:tr>
      <w:tr w:rsidR="0077109A" w14:paraId="4E746EE4" w14:textId="77777777" w:rsidTr="0077109A">
        <w:trPr>
          <w:trHeight w:val="330"/>
        </w:trPr>
        <w:tc>
          <w:tcPr>
            <w:tcW w:w="988" w:type="dxa"/>
            <w:vMerge w:val="restart"/>
          </w:tcPr>
          <w:p w14:paraId="25BB38BA" w14:textId="77777777" w:rsidR="0077109A" w:rsidRDefault="0077109A" w:rsidP="002935EF">
            <w:pPr>
              <w:pStyle w:val="TableParagraph"/>
              <w:spacing w:line="227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CPL-4</w:t>
            </w:r>
          </w:p>
        </w:tc>
        <w:tc>
          <w:tcPr>
            <w:tcW w:w="3509" w:type="dxa"/>
            <w:vMerge w:val="restart"/>
          </w:tcPr>
          <w:p w14:paraId="1A7C0D11" w14:textId="77777777" w:rsidR="0077109A" w:rsidRDefault="0077109A" w:rsidP="002935EF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 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 teknik modern berbasis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teknologi informasi, artifial inteligen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komputasi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otomatisasi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aktifitas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rekayasa engineering</w:t>
            </w:r>
          </w:p>
        </w:tc>
        <w:tc>
          <w:tcPr>
            <w:tcW w:w="332" w:type="dxa"/>
          </w:tcPr>
          <w:p w14:paraId="240E0252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487BBFA8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</w:tr>
      <w:tr w:rsidR="0077109A" w14:paraId="04373F30" w14:textId="77777777" w:rsidTr="0077109A">
        <w:trPr>
          <w:trHeight w:val="461"/>
        </w:trPr>
        <w:tc>
          <w:tcPr>
            <w:tcW w:w="988" w:type="dxa"/>
            <w:vMerge/>
            <w:tcBorders>
              <w:top w:val="nil"/>
            </w:tcBorders>
          </w:tcPr>
          <w:p w14:paraId="63CEF90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63406A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4EF828A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536FD47A" w14:textId="77777777" w:rsidR="0077109A" w:rsidRDefault="0077109A" w:rsidP="002935EF">
            <w:pPr>
              <w:pStyle w:val="TableParagraph"/>
              <w:spacing w:line="228" w:lineRule="exact"/>
              <w:ind w:right="779"/>
              <w:rPr>
                <w:sz w:val="20"/>
              </w:rPr>
            </w:pPr>
            <w:r>
              <w:rPr>
                <w:sz w:val="20"/>
              </w:rPr>
              <w:t>menentukan perangkat teknik yang sesuai dalam aktifitas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rekayasa engineering</w:t>
            </w:r>
          </w:p>
        </w:tc>
      </w:tr>
      <w:tr w:rsidR="0077109A" w14:paraId="12B9C6B8" w14:textId="77777777" w:rsidTr="0077109A">
        <w:trPr>
          <w:trHeight w:val="598"/>
        </w:trPr>
        <w:tc>
          <w:tcPr>
            <w:tcW w:w="988" w:type="dxa"/>
            <w:vMerge/>
            <w:tcBorders>
              <w:top w:val="nil"/>
            </w:tcBorders>
          </w:tcPr>
          <w:p w14:paraId="567FD95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01C2EF8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E6CA620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192DF26C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 modern</w:t>
            </w:r>
          </w:p>
        </w:tc>
      </w:tr>
      <w:tr w:rsidR="0077109A" w14:paraId="4DB9A2DF" w14:textId="77777777" w:rsidTr="0077109A">
        <w:trPr>
          <w:trHeight w:val="302"/>
        </w:trPr>
        <w:tc>
          <w:tcPr>
            <w:tcW w:w="988" w:type="dxa"/>
            <w:vMerge w:val="restart"/>
          </w:tcPr>
          <w:p w14:paraId="7C093E22" w14:textId="77777777" w:rsidR="0077109A" w:rsidRDefault="0077109A" w:rsidP="002935EF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CPL-5</w:t>
            </w:r>
          </w:p>
        </w:tc>
        <w:tc>
          <w:tcPr>
            <w:tcW w:w="3509" w:type="dxa"/>
            <w:vMerge w:val="restart"/>
          </w:tcPr>
          <w:p w14:paraId="09A18E86" w14:textId="77777777" w:rsidR="0077109A" w:rsidRDefault="0077109A" w:rsidP="002935EF">
            <w:pPr>
              <w:pStyle w:val="TableParagraph"/>
              <w:ind w:left="103" w:right="276"/>
              <w:rPr>
                <w:sz w:val="20"/>
              </w:rPr>
            </w:pPr>
            <w:r>
              <w:rPr>
                <w:sz w:val="20"/>
              </w:rPr>
              <w:t>Mampu berkomunikasi secara efektif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lisan dan tulisan menggunakan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multimedia mengikuti perkembangan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</w:p>
        </w:tc>
        <w:tc>
          <w:tcPr>
            <w:tcW w:w="332" w:type="dxa"/>
          </w:tcPr>
          <w:p w14:paraId="15E55B0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1AE13BA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konsep/ide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</w:p>
        </w:tc>
      </w:tr>
      <w:tr w:rsidR="0077109A" w14:paraId="193CDFEB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5AA29D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C14EFDB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A4285F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451A33AA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mengorganisasi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</w:t>
            </w:r>
          </w:p>
        </w:tc>
      </w:tr>
      <w:tr w:rsidR="0077109A" w14:paraId="6C953F01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4F67081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EAD823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16A46FD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05320FD0" w14:textId="77777777" w:rsidR="0077109A" w:rsidRDefault="0077109A" w:rsidP="002935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 berkomunikasi</w:t>
            </w:r>
          </w:p>
        </w:tc>
      </w:tr>
      <w:tr w:rsidR="0077109A" w14:paraId="032DDE1B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349EFC28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23C487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DB6124A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7CE89F22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struktur bahasa</w:t>
            </w:r>
          </w:p>
        </w:tc>
      </w:tr>
      <w:tr w:rsidR="0077109A" w14:paraId="27373617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1AE63F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6A3CB58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60C9D2A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1CF612AD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 komunikasi</w:t>
            </w:r>
          </w:p>
        </w:tc>
      </w:tr>
      <w:tr w:rsidR="0077109A" w14:paraId="6CA42027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0C22CF8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E7FFFE1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F88170D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22E95665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materi/bahan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</w:p>
        </w:tc>
      </w:tr>
    </w:tbl>
    <w:p w14:paraId="30467D6D" w14:textId="77777777" w:rsidR="00D843EB" w:rsidRDefault="00D843EB">
      <w:r>
        <w:br w:type="page"/>
      </w:r>
    </w:p>
    <w:tbl>
      <w:tblPr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09"/>
        <w:gridCol w:w="332"/>
        <w:gridCol w:w="4705"/>
      </w:tblGrid>
      <w:tr w:rsidR="0077109A" w14:paraId="3E7C6FBC" w14:textId="77777777" w:rsidTr="0077109A">
        <w:trPr>
          <w:trHeight w:val="302"/>
        </w:trPr>
        <w:tc>
          <w:tcPr>
            <w:tcW w:w="988" w:type="dxa"/>
            <w:vMerge w:val="restart"/>
          </w:tcPr>
          <w:p w14:paraId="6F727299" w14:textId="3E572580" w:rsidR="0077109A" w:rsidRDefault="0077109A" w:rsidP="002935EF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CPL-6</w:t>
            </w:r>
          </w:p>
        </w:tc>
        <w:tc>
          <w:tcPr>
            <w:tcW w:w="3509" w:type="dxa"/>
            <w:vMerge w:val="restart"/>
          </w:tcPr>
          <w:p w14:paraId="14A35025" w14:textId="77777777" w:rsidR="0077109A" w:rsidRDefault="0077109A" w:rsidP="002935EF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merencanakan,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mengendalikan,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mengarahkan, dan mengorganisasikan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 engineering</w:t>
            </w:r>
          </w:p>
        </w:tc>
        <w:tc>
          <w:tcPr>
            <w:tcW w:w="332" w:type="dxa"/>
          </w:tcPr>
          <w:p w14:paraId="584658F5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1DCF8DB7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</w:p>
        </w:tc>
      </w:tr>
      <w:tr w:rsidR="0077109A" w14:paraId="2CC3AF75" w14:textId="77777777" w:rsidTr="0077109A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46D7595C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E8C050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CA89E06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1BC341E5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 pengendalian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</w:p>
        </w:tc>
      </w:tr>
      <w:tr w:rsidR="0077109A" w14:paraId="4FEC4B19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6A2ED6F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1FAD70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F17A140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3891E43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organisasi proyek</w:t>
            </w:r>
          </w:p>
        </w:tc>
      </w:tr>
      <w:tr w:rsidR="0077109A" w14:paraId="52C5E41A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709DE5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0A47F4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1B3E3C5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3D35C4A6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sebelumnya</w:t>
            </w:r>
          </w:p>
        </w:tc>
      </w:tr>
      <w:tr w:rsidR="0077109A" w14:paraId="361B93CC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CCCA47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1CD6B9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0A4CF27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2DABE27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teknis</w:t>
            </w:r>
          </w:p>
        </w:tc>
      </w:tr>
      <w:tr w:rsidR="0077109A" w14:paraId="04F96011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5B01C529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6DF59DB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2B178CA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6D738D1C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</w:tr>
      <w:tr w:rsidR="0077109A" w14:paraId="74B49706" w14:textId="77777777" w:rsidTr="0077109A">
        <w:trPr>
          <w:trHeight w:val="301"/>
        </w:trPr>
        <w:tc>
          <w:tcPr>
            <w:tcW w:w="4497" w:type="dxa"/>
            <w:gridSpan w:val="2"/>
            <w:shd w:val="clear" w:color="auto" w:fill="BEBEBE"/>
          </w:tcPr>
          <w:p w14:paraId="75D3CF0C" w14:textId="77777777" w:rsidR="0077109A" w:rsidRDefault="0077109A" w:rsidP="002935EF">
            <w:pPr>
              <w:pStyle w:val="TableParagraph"/>
              <w:spacing w:before="68" w:line="214" w:lineRule="exact"/>
              <w:ind w:left="883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5037" w:type="dxa"/>
            <w:gridSpan w:val="2"/>
            <w:shd w:val="clear" w:color="auto" w:fill="BEBEBE"/>
          </w:tcPr>
          <w:p w14:paraId="59BAF778" w14:textId="77777777" w:rsidR="0077109A" w:rsidRDefault="0077109A" w:rsidP="0077109A">
            <w:pPr>
              <w:pStyle w:val="TableParagraph"/>
              <w:spacing w:before="68" w:line="214" w:lineRule="exact"/>
              <w:ind w:left="2121" w:right="141" w:hanging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Indikator Kinerja</w:t>
            </w:r>
          </w:p>
        </w:tc>
      </w:tr>
      <w:tr w:rsidR="0077109A" w14:paraId="40302F89" w14:textId="77777777" w:rsidTr="0077109A">
        <w:trPr>
          <w:trHeight w:val="298"/>
        </w:trPr>
        <w:tc>
          <w:tcPr>
            <w:tcW w:w="988" w:type="dxa"/>
            <w:vMerge w:val="restart"/>
          </w:tcPr>
          <w:p w14:paraId="4F12B89D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  <w:vMerge w:val="restart"/>
          </w:tcPr>
          <w:p w14:paraId="1C414D68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14:paraId="1043579D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705" w:type="dxa"/>
          </w:tcPr>
          <w:p w14:paraId="0284EACB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</w:tr>
      <w:tr w:rsidR="0077109A" w14:paraId="28DEAC28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39C60A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7135CFBF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86FB8BD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705" w:type="dxa"/>
          </w:tcPr>
          <w:p w14:paraId="310F0925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perangkat komputer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</w:p>
        </w:tc>
      </w:tr>
      <w:tr w:rsidR="0077109A" w14:paraId="51323E78" w14:textId="77777777" w:rsidTr="0077109A">
        <w:trPr>
          <w:trHeight w:val="298"/>
        </w:trPr>
        <w:tc>
          <w:tcPr>
            <w:tcW w:w="988" w:type="dxa"/>
            <w:vMerge w:val="restart"/>
          </w:tcPr>
          <w:p w14:paraId="017F3A99" w14:textId="77777777" w:rsidR="0077109A" w:rsidRDefault="0077109A" w:rsidP="002935EF">
            <w:pPr>
              <w:pStyle w:val="TableParagraph"/>
              <w:spacing w:line="226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CPL-7</w:t>
            </w:r>
          </w:p>
        </w:tc>
        <w:tc>
          <w:tcPr>
            <w:tcW w:w="3509" w:type="dxa"/>
            <w:vMerge w:val="restart"/>
          </w:tcPr>
          <w:p w14:paraId="08F7BEAD" w14:textId="77777777" w:rsidR="0077109A" w:rsidRDefault="0077109A" w:rsidP="002935E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Mampu bekerja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 berdasarkan prinsip engineering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mempertimbangkan perkembangan isu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dampak 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332" w:type="dxa"/>
          </w:tcPr>
          <w:p w14:paraId="235AA41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67555F3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</w:tr>
      <w:tr w:rsidR="0077109A" w14:paraId="329ECEFE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F936B6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58BC774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E6F64BC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127877F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</w:p>
        </w:tc>
      </w:tr>
      <w:tr w:rsidR="0077109A" w14:paraId="1DA8460C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177A9B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6B670E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0151F57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155FF78B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</w:tc>
      </w:tr>
      <w:tr w:rsidR="0077109A" w14:paraId="39EF88B0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5B93F6D3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670ECE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53CEAC7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4D07A91C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 dalam tim</w:t>
            </w:r>
          </w:p>
        </w:tc>
      </w:tr>
      <w:tr w:rsidR="0077109A" w14:paraId="484A5F38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55BA8E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86B34AE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3D0C8BB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5BB19FC0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koordinasi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tim</w:t>
            </w:r>
          </w:p>
        </w:tc>
      </w:tr>
      <w:tr w:rsidR="0077109A" w14:paraId="0A485C03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6833B258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224DD35B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EB2076D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705" w:type="dxa"/>
          </w:tcPr>
          <w:p w14:paraId="2ED3B15F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menerima umpan balik</w:t>
            </w:r>
          </w:p>
        </w:tc>
      </w:tr>
      <w:tr w:rsidR="0077109A" w14:paraId="355C6A92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4FE920B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0535774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F2CC87C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705" w:type="dxa"/>
          </w:tcPr>
          <w:p w14:paraId="24142F0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mengorganisasikan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</w:tr>
      <w:tr w:rsidR="0077109A" w14:paraId="64D0A90E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35712CC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51CF5137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96B880B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705" w:type="dxa"/>
          </w:tcPr>
          <w:p w14:paraId="4D4ED86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memiliki rasa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77109A" w14:paraId="4463CC32" w14:textId="77777777" w:rsidTr="0077109A">
        <w:trPr>
          <w:trHeight w:val="298"/>
        </w:trPr>
        <w:tc>
          <w:tcPr>
            <w:tcW w:w="988" w:type="dxa"/>
            <w:vMerge w:val="restart"/>
          </w:tcPr>
          <w:p w14:paraId="33F25C6C" w14:textId="77777777" w:rsidR="0077109A" w:rsidRDefault="0077109A" w:rsidP="002935EF">
            <w:pPr>
              <w:pStyle w:val="TableParagraph"/>
              <w:spacing w:line="226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CPL-8</w:t>
            </w:r>
          </w:p>
        </w:tc>
        <w:tc>
          <w:tcPr>
            <w:tcW w:w="3509" w:type="dxa"/>
            <w:vMerge w:val="restart"/>
          </w:tcPr>
          <w:p w14:paraId="73D06902" w14:textId="77777777" w:rsidR="0077109A" w:rsidRDefault="0077109A" w:rsidP="002935EF">
            <w:pPr>
              <w:pStyle w:val="TableParagraph"/>
              <w:ind w:left="103" w:right="135"/>
              <w:rPr>
                <w:sz w:val="20"/>
              </w:rPr>
            </w:pPr>
            <w:r>
              <w:rPr>
                <w:sz w:val="20"/>
              </w:rPr>
              <w:t>Memiliki tanggung jawab 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kemanusiaan,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etika akademik, tata hukum, nilai sosial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</w:p>
        </w:tc>
        <w:tc>
          <w:tcPr>
            <w:tcW w:w="332" w:type="dxa"/>
          </w:tcPr>
          <w:p w14:paraId="1D596066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08D3E779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 dan etika</w:t>
            </w:r>
          </w:p>
        </w:tc>
      </w:tr>
      <w:tr w:rsidR="0077109A" w14:paraId="502FA814" w14:textId="77777777" w:rsidTr="0077109A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439D7FB1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0C3887D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FC0E59A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56352740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 hukum</w:t>
            </w:r>
          </w:p>
        </w:tc>
      </w:tr>
      <w:tr w:rsidR="0077109A" w14:paraId="3E9C2B54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4F4FDB5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59E447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3B4607D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19E6998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 sosial</w:t>
            </w:r>
          </w:p>
        </w:tc>
      </w:tr>
      <w:tr w:rsidR="0077109A" w14:paraId="1013C642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8370F35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34F27FD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EBDF68B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68A7FFF8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 profesionalisme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</w:p>
        </w:tc>
      </w:tr>
      <w:tr w:rsidR="0077109A" w14:paraId="0A90432A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61A97A7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3DCAF7D3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E922B07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705" w:type="dxa"/>
          </w:tcPr>
          <w:p w14:paraId="3889690F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 bermasyarakat</w:t>
            </w:r>
          </w:p>
        </w:tc>
      </w:tr>
      <w:tr w:rsidR="0077109A" w14:paraId="14E6F46F" w14:textId="77777777" w:rsidTr="0077109A">
        <w:trPr>
          <w:trHeight w:val="301"/>
        </w:trPr>
        <w:tc>
          <w:tcPr>
            <w:tcW w:w="988" w:type="dxa"/>
            <w:vMerge w:val="restart"/>
          </w:tcPr>
          <w:p w14:paraId="5B6D4626" w14:textId="77777777" w:rsidR="0077109A" w:rsidRDefault="0077109A" w:rsidP="002935EF">
            <w:pPr>
              <w:pStyle w:val="TableParagraph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CPL-9</w:t>
            </w:r>
          </w:p>
        </w:tc>
        <w:tc>
          <w:tcPr>
            <w:tcW w:w="3509" w:type="dxa"/>
            <w:vMerge w:val="restart"/>
          </w:tcPr>
          <w:p w14:paraId="0A28F9DF" w14:textId="77777777" w:rsidR="0077109A" w:rsidRDefault="0077109A" w:rsidP="002935EF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kesadaran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sepanjang hayat berdasarkan nilai-nilai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 dan Pancasila untuk meningkatkan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taraf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332" w:type="dxa"/>
          </w:tcPr>
          <w:p w14:paraId="6106A039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5" w:type="dxa"/>
          </w:tcPr>
          <w:p w14:paraId="563D9E18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nilai-nilai AIK</w:t>
            </w:r>
          </w:p>
        </w:tc>
      </w:tr>
      <w:tr w:rsidR="0077109A" w14:paraId="612D187A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B3C0782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48F9077A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4A0B9E6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705" w:type="dxa"/>
          </w:tcPr>
          <w:p w14:paraId="75087994" w14:textId="77777777" w:rsidR="0077109A" w:rsidRDefault="0077109A" w:rsidP="002935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</w:p>
        </w:tc>
      </w:tr>
      <w:tr w:rsidR="0077109A" w14:paraId="2517B511" w14:textId="77777777" w:rsidTr="0077109A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A10E7F3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159F10C6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25337F3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705" w:type="dxa"/>
          </w:tcPr>
          <w:p w14:paraId="1D962BB6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</w:p>
        </w:tc>
      </w:tr>
      <w:tr w:rsidR="0077109A" w14:paraId="4F5F2A2C" w14:textId="77777777" w:rsidTr="0077109A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98A1FC0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14:paraId="62F0C2AB" w14:textId="77777777" w:rsidR="0077109A" w:rsidRDefault="0077109A" w:rsidP="002935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969039F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05" w:type="dxa"/>
          </w:tcPr>
          <w:p w14:paraId="5CBCBB02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beradaptasi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</w:p>
        </w:tc>
      </w:tr>
    </w:tbl>
    <w:p w14:paraId="0D3DFFD8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  <w:sectPr w:rsidR="0077109A" w:rsidSect="0077109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B75492" w14:textId="3E603E2C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2"/>
        <w:gridCol w:w="2072"/>
        <w:gridCol w:w="2069"/>
        <w:gridCol w:w="852"/>
      </w:tblGrid>
      <w:tr w:rsidR="0077109A" w14:paraId="4B1D2E4C" w14:textId="77777777" w:rsidTr="002935EF">
        <w:trPr>
          <w:trHeight w:val="458"/>
        </w:trPr>
        <w:tc>
          <w:tcPr>
            <w:tcW w:w="10214" w:type="dxa"/>
            <w:gridSpan w:val="6"/>
          </w:tcPr>
          <w:p w14:paraId="5E645BA8" w14:textId="77777777" w:rsidR="0077109A" w:rsidRDefault="0077109A" w:rsidP="002935EF">
            <w:pPr>
              <w:pStyle w:val="TableParagraph"/>
              <w:spacing w:line="228" w:lineRule="exact"/>
              <w:ind w:left="106" w:right="192"/>
              <w:rPr>
                <w:i/>
                <w:sz w:val="20"/>
              </w:rPr>
            </w:pPr>
            <w:r>
              <w:rPr>
                <w:sz w:val="20"/>
              </w:rPr>
              <w:t>RUB-02: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Engineering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Design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Solutions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Environment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Sustainability</w:t>
            </w:r>
          </w:p>
        </w:tc>
      </w:tr>
      <w:tr w:rsidR="0077109A" w14:paraId="62DC3451" w14:textId="77777777" w:rsidTr="002935EF">
        <w:trPr>
          <w:trHeight w:val="461"/>
        </w:trPr>
        <w:tc>
          <w:tcPr>
            <w:tcW w:w="10214" w:type="dxa"/>
            <w:gridSpan w:val="6"/>
          </w:tcPr>
          <w:p w14:paraId="3985F386" w14:textId="77777777" w:rsidR="0077109A" w:rsidRDefault="0077109A" w:rsidP="002935EF">
            <w:pPr>
              <w:pStyle w:val="TableParagraph"/>
              <w:spacing w:line="228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CPL 2: Mampu merencana, merancang, melakukan proses operasional dengan pendekatan analisis dan standar teknis 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memenuhi 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 memperhatikan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ekonomi,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kesehatan,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keselamatan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</w:tr>
      <w:tr w:rsidR="0077109A" w14:paraId="2B12250D" w14:textId="77777777" w:rsidTr="002935EF">
        <w:trPr>
          <w:trHeight w:val="230"/>
        </w:trPr>
        <w:tc>
          <w:tcPr>
            <w:tcW w:w="10214" w:type="dxa"/>
            <w:gridSpan w:val="6"/>
            <w:tcBorders>
              <w:left w:val="nil"/>
              <w:right w:val="nil"/>
            </w:tcBorders>
          </w:tcPr>
          <w:p w14:paraId="34D0030F" w14:textId="77777777" w:rsidR="0077109A" w:rsidRDefault="0077109A" w:rsidP="002935EF">
            <w:pPr>
              <w:pStyle w:val="TableParagraph"/>
              <w:rPr>
                <w:sz w:val="16"/>
              </w:rPr>
            </w:pPr>
          </w:p>
        </w:tc>
      </w:tr>
      <w:tr w:rsidR="0077109A" w14:paraId="4356B2F5" w14:textId="77777777" w:rsidTr="002935EF">
        <w:trPr>
          <w:trHeight w:val="918"/>
        </w:trPr>
        <w:tc>
          <w:tcPr>
            <w:tcW w:w="624" w:type="dxa"/>
          </w:tcPr>
          <w:p w14:paraId="72242BF3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70B70D60" w14:textId="77777777" w:rsidR="0077109A" w:rsidRDefault="0077109A" w:rsidP="002935EF">
            <w:pPr>
              <w:pStyle w:val="TableParagraph"/>
              <w:spacing w:before="1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25" w:type="dxa"/>
          </w:tcPr>
          <w:p w14:paraId="3988FEB5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57A02FB5" w14:textId="77777777" w:rsidR="0077109A" w:rsidRDefault="0077109A" w:rsidP="002935EF">
            <w:pPr>
              <w:pStyle w:val="TableParagraph"/>
              <w:spacing w:before="1"/>
              <w:ind w:left="88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(Indikator)</w:t>
            </w:r>
          </w:p>
        </w:tc>
        <w:tc>
          <w:tcPr>
            <w:tcW w:w="2172" w:type="dxa"/>
          </w:tcPr>
          <w:p w14:paraId="3753174F" w14:textId="77777777" w:rsidR="0077109A" w:rsidRDefault="0077109A" w:rsidP="002935EF">
            <w:pPr>
              <w:pStyle w:val="TableParagraph"/>
              <w:spacing w:line="226" w:lineRule="exact"/>
              <w:ind w:left="227" w:right="20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Memuaskan)</w:t>
            </w:r>
          </w:p>
          <w:p w14:paraId="09B20267" w14:textId="77777777" w:rsidR="0077109A" w:rsidRDefault="0077109A" w:rsidP="002935EF">
            <w:pPr>
              <w:pStyle w:val="TableParagraph"/>
              <w:spacing w:before="2"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0D12CE96" w14:textId="77777777" w:rsidR="0077109A" w:rsidRDefault="0077109A" w:rsidP="002935EF">
            <w:pPr>
              <w:pStyle w:val="TableParagraph"/>
              <w:spacing w:line="229" w:lineRule="exact"/>
              <w:ind w:left="21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 50%)</w:t>
            </w:r>
          </w:p>
          <w:p w14:paraId="258C0791" w14:textId="77777777" w:rsidR="0077109A" w:rsidRDefault="0077109A" w:rsidP="002935EF">
            <w:pPr>
              <w:pStyle w:val="TableParagraph"/>
              <w:spacing w:before="2" w:line="210" w:lineRule="exact"/>
              <w:ind w:left="21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072" w:type="dxa"/>
          </w:tcPr>
          <w:p w14:paraId="080B0C90" w14:textId="77777777" w:rsidR="0077109A" w:rsidRDefault="0077109A" w:rsidP="002935EF">
            <w:pPr>
              <w:pStyle w:val="TableParagraph"/>
              <w:spacing w:line="242" w:lineRule="auto"/>
              <w:ind w:left="684" w:righ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Cukup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AED9D59" w14:textId="77777777" w:rsidR="0077109A" w:rsidRDefault="0077109A" w:rsidP="002935EF">
            <w:pPr>
              <w:pStyle w:val="TableParagraph"/>
              <w:spacing w:line="226" w:lineRule="exact"/>
              <w:ind w:left="28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 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65%)</w:t>
            </w:r>
          </w:p>
          <w:p w14:paraId="78BA192C" w14:textId="24ACE210" w:rsidR="0077109A" w:rsidRDefault="0077109A" w:rsidP="002935EF">
            <w:pPr>
              <w:pStyle w:val="TableParagraph"/>
              <w:spacing w:line="210" w:lineRule="exact"/>
              <w:ind w:left="684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3B7629">
              <w:rPr>
                <w:b/>
                <w:sz w:val="20"/>
              </w:rPr>
              <w:t>B-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069" w:type="dxa"/>
          </w:tcPr>
          <w:p w14:paraId="1664B5E2" w14:textId="77777777" w:rsidR="0077109A" w:rsidRDefault="0077109A" w:rsidP="002935EF">
            <w:pPr>
              <w:pStyle w:val="TableParagraph"/>
              <w:spacing w:line="242" w:lineRule="auto"/>
              <w:ind w:left="452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Memuaskan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30A24D2F" w14:textId="7527BD09" w:rsidR="0077109A" w:rsidRDefault="0077109A" w:rsidP="002935EF">
            <w:pPr>
              <w:pStyle w:val="TableParagraph"/>
              <w:spacing w:line="226" w:lineRule="exact"/>
              <w:ind w:left="449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7B365B">
              <w:rPr>
                <w:b/>
                <w:sz w:val="20"/>
              </w:rPr>
              <w:t>&gt; 66</w:t>
            </w:r>
            <w:r>
              <w:rPr>
                <w:b/>
                <w:sz w:val="20"/>
              </w:rPr>
              <w:t>%)</w:t>
            </w:r>
          </w:p>
          <w:p w14:paraId="5D77D2BF" w14:textId="2D301764" w:rsidR="0077109A" w:rsidRDefault="0077109A" w:rsidP="002935EF">
            <w:pPr>
              <w:pStyle w:val="TableParagraph"/>
              <w:spacing w:line="210" w:lineRule="exact"/>
              <w:ind w:left="449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(B,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B7629">
              <w:rPr>
                <w:b/>
                <w:sz w:val="20"/>
              </w:rPr>
              <w:t>A-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852" w:type="dxa"/>
          </w:tcPr>
          <w:p w14:paraId="58DCDEF3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2C61E9E5" w14:textId="77777777" w:rsidR="0077109A" w:rsidRDefault="0077109A" w:rsidP="002935EF">
            <w:pPr>
              <w:pStyle w:val="TableParagraph"/>
              <w:spacing w:before="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</w:tr>
      <w:tr w:rsidR="0077109A" w14:paraId="7B518046" w14:textId="77777777" w:rsidTr="002935EF">
        <w:trPr>
          <w:trHeight w:val="922"/>
        </w:trPr>
        <w:tc>
          <w:tcPr>
            <w:tcW w:w="624" w:type="dxa"/>
          </w:tcPr>
          <w:p w14:paraId="701C46C1" w14:textId="77777777" w:rsidR="0077109A" w:rsidRDefault="0077109A" w:rsidP="002935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25" w:type="dxa"/>
          </w:tcPr>
          <w:p w14:paraId="07D34D95" w14:textId="76D6069E" w:rsidR="0077109A" w:rsidRDefault="0077109A" w:rsidP="002935EF">
            <w:pPr>
              <w:pStyle w:val="TableParagraph"/>
              <w:ind w:left="106" w:right="3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Memahami </w:t>
            </w:r>
            <w:r w:rsidR="00D843EB">
              <w:rPr>
                <w:sz w:val="20"/>
              </w:rPr>
              <w:t xml:space="preserve">perancangan fasilitas </w:t>
            </w:r>
            <w:r>
              <w:rPr>
                <w:sz w:val="20"/>
              </w:rPr>
              <w:t>proses</w:t>
            </w:r>
          </w:p>
        </w:tc>
        <w:tc>
          <w:tcPr>
            <w:tcW w:w="2172" w:type="dxa"/>
          </w:tcPr>
          <w:p w14:paraId="5053FD28" w14:textId="034AEAEA" w:rsidR="0077109A" w:rsidRDefault="0077109A" w:rsidP="002935EF">
            <w:pPr>
              <w:pStyle w:val="TableParagraph"/>
              <w:ind w:right="492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1"/>
                <w:sz w:val="20"/>
              </w:rPr>
              <w:t xml:space="preserve"> </w:t>
            </w:r>
            <w:r w:rsidR="00D843EB">
              <w:rPr>
                <w:spacing w:val="-1"/>
                <w:sz w:val="20"/>
              </w:rPr>
              <w:t xml:space="preserve">perancangan fasilitas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  <w:tc>
          <w:tcPr>
            <w:tcW w:w="2072" w:type="dxa"/>
          </w:tcPr>
          <w:p w14:paraId="4123D1EE" w14:textId="2D08BAC1" w:rsidR="0077109A" w:rsidRDefault="0077109A" w:rsidP="002935EF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pemahaman minimal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="00D843EB">
              <w:rPr>
                <w:sz w:val="20"/>
              </w:rPr>
              <w:t>tuk perancangan fasilitas</w:t>
            </w:r>
          </w:p>
          <w:p w14:paraId="16396E9B" w14:textId="77777777" w:rsidR="0077109A" w:rsidRDefault="0077109A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proses</w:t>
            </w:r>
          </w:p>
        </w:tc>
        <w:tc>
          <w:tcPr>
            <w:tcW w:w="2069" w:type="dxa"/>
          </w:tcPr>
          <w:p w14:paraId="3454ED4D" w14:textId="027C5CE2" w:rsidR="0077109A" w:rsidRDefault="0077109A" w:rsidP="002935EF">
            <w:pPr>
              <w:pStyle w:val="TableParagraph"/>
              <w:ind w:left="103" w:right="387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 w:rsidR="00D843EB">
              <w:rPr>
                <w:spacing w:val="-1"/>
                <w:sz w:val="20"/>
              </w:rPr>
              <w:t>perancangan fasilitas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kesalahan</w:t>
            </w:r>
          </w:p>
          <w:p w14:paraId="39207745" w14:textId="77777777" w:rsidR="0077109A" w:rsidRDefault="0077109A" w:rsidP="002935EF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minor</w:t>
            </w:r>
          </w:p>
        </w:tc>
        <w:tc>
          <w:tcPr>
            <w:tcW w:w="852" w:type="dxa"/>
          </w:tcPr>
          <w:p w14:paraId="2D8C52CE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00BB8B88" w14:textId="77777777" w:rsidTr="002935EF">
        <w:trPr>
          <w:trHeight w:val="1378"/>
        </w:trPr>
        <w:tc>
          <w:tcPr>
            <w:tcW w:w="624" w:type="dxa"/>
          </w:tcPr>
          <w:p w14:paraId="00B2FCAA" w14:textId="77777777" w:rsidR="0077109A" w:rsidRDefault="0077109A" w:rsidP="002935EF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425" w:type="dxa"/>
          </w:tcPr>
          <w:p w14:paraId="6D93A334" w14:textId="77777777" w:rsidR="0077109A" w:rsidRDefault="0077109A" w:rsidP="002935EF">
            <w:pPr>
              <w:pStyle w:val="TableParagraph"/>
              <w:spacing w:line="242" w:lineRule="auto"/>
              <w:ind w:left="106" w:right="291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pengetahuan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sebelumnya</w:t>
            </w:r>
          </w:p>
        </w:tc>
        <w:tc>
          <w:tcPr>
            <w:tcW w:w="2172" w:type="dxa"/>
          </w:tcPr>
          <w:p w14:paraId="53E8EA7E" w14:textId="77777777" w:rsidR="0077109A" w:rsidRDefault="0077109A" w:rsidP="002935EF">
            <w:pPr>
              <w:pStyle w:val="TableParagraph"/>
              <w:ind w:right="492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sebelumnya dalam</w:t>
            </w:r>
          </w:p>
          <w:p w14:paraId="2978B8AB" w14:textId="77777777" w:rsidR="0077109A" w:rsidRDefault="0077109A" w:rsidP="002935EF">
            <w:pPr>
              <w:pStyle w:val="TableParagraph"/>
              <w:spacing w:line="232" w:lineRule="exact"/>
              <w:ind w:right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penyelesaian </w:t>
            </w:r>
            <w:r>
              <w:rPr>
                <w:sz w:val="20"/>
              </w:rPr>
              <w:t>masalah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keteknikan</w:t>
            </w:r>
          </w:p>
        </w:tc>
        <w:tc>
          <w:tcPr>
            <w:tcW w:w="2072" w:type="dxa"/>
          </w:tcPr>
          <w:p w14:paraId="17514A3F" w14:textId="77777777" w:rsidR="0077109A" w:rsidRDefault="0077109A" w:rsidP="002935EF">
            <w:pPr>
              <w:pStyle w:val="TableParagraph"/>
              <w:ind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Mampu </w:t>
            </w:r>
            <w:r>
              <w:rPr>
                <w:sz w:val="20"/>
              </w:rPr>
              <w:t>menggunakan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sebagian pengetahuan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sebelumnya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penyelesaian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keteknikan</w:t>
            </w:r>
          </w:p>
        </w:tc>
        <w:tc>
          <w:tcPr>
            <w:tcW w:w="2069" w:type="dxa"/>
          </w:tcPr>
          <w:p w14:paraId="249A095D" w14:textId="77777777" w:rsidR="0077109A" w:rsidRDefault="0077109A" w:rsidP="002935E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sebagian besar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sebelumnya dalam</w:t>
            </w:r>
          </w:p>
          <w:p w14:paraId="4465EA49" w14:textId="77777777" w:rsidR="0077109A" w:rsidRDefault="0077109A" w:rsidP="002935EF">
            <w:pPr>
              <w:pStyle w:val="TableParagraph"/>
              <w:spacing w:line="232" w:lineRule="exact"/>
              <w:ind w:left="103" w:right="2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penyelesaian </w:t>
            </w:r>
            <w:r>
              <w:rPr>
                <w:sz w:val="20"/>
              </w:rPr>
              <w:t>masalah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keteknikan</w:t>
            </w:r>
          </w:p>
        </w:tc>
        <w:tc>
          <w:tcPr>
            <w:tcW w:w="852" w:type="dxa"/>
          </w:tcPr>
          <w:p w14:paraId="14D9C086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5A37872B" w14:textId="77777777" w:rsidTr="002935EF">
        <w:trPr>
          <w:trHeight w:val="1144"/>
        </w:trPr>
        <w:tc>
          <w:tcPr>
            <w:tcW w:w="624" w:type="dxa"/>
          </w:tcPr>
          <w:p w14:paraId="35E49262" w14:textId="77777777" w:rsidR="0077109A" w:rsidRDefault="0077109A" w:rsidP="002935E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425" w:type="dxa"/>
          </w:tcPr>
          <w:p w14:paraId="1CD0995D" w14:textId="77777777" w:rsidR="0077109A" w:rsidRDefault="0077109A" w:rsidP="002935EF">
            <w:pPr>
              <w:pStyle w:val="TableParagraph"/>
              <w:spacing w:line="225" w:lineRule="exact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 teknis</w:t>
            </w:r>
          </w:p>
        </w:tc>
        <w:tc>
          <w:tcPr>
            <w:tcW w:w="2172" w:type="dxa"/>
          </w:tcPr>
          <w:p w14:paraId="099848F9" w14:textId="77777777" w:rsidR="0077109A" w:rsidRDefault="0077109A" w:rsidP="002935E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 – standar umum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teknik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mesin</w:t>
            </w:r>
          </w:p>
        </w:tc>
        <w:tc>
          <w:tcPr>
            <w:tcW w:w="2072" w:type="dxa"/>
          </w:tcPr>
          <w:p w14:paraId="3234372C" w14:textId="77777777" w:rsidR="0077109A" w:rsidRDefault="0077109A" w:rsidP="002935EF">
            <w:pPr>
              <w:pStyle w:val="TableParagraph"/>
              <w:ind w:right="358"/>
              <w:rPr>
                <w:sz w:val="20"/>
              </w:rPr>
            </w:pPr>
            <w:r>
              <w:rPr>
                <w:sz w:val="20"/>
              </w:rPr>
              <w:t>Mampu memahami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sebagian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mesin</w:t>
            </w:r>
          </w:p>
        </w:tc>
        <w:tc>
          <w:tcPr>
            <w:tcW w:w="2069" w:type="dxa"/>
          </w:tcPr>
          <w:p w14:paraId="18356E1A" w14:textId="77777777" w:rsidR="0077109A" w:rsidRDefault="0077109A" w:rsidP="002935EF">
            <w:pPr>
              <w:pStyle w:val="TableParagraph"/>
              <w:ind w:left="103" w:right="247"/>
              <w:rPr>
                <w:sz w:val="20"/>
              </w:rPr>
            </w:pPr>
            <w:r>
              <w:rPr>
                <w:sz w:val="20"/>
              </w:rPr>
              <w:t>Mampu 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 umum teknik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54CD8A20" w14:textId="77777777" w:rsidR="0077109A" w:rsidRDefault="0077109A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kesalahan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</w:p>
        </w:tc>
        <w:tc>
          <w:tcPr>
            <w:tcW w:w="852" w:type="dxa"/>
          </w:tcPr>
          <w:p w14:paraId="6C38CDAE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72EDD0F3" w14:textId="77777777" w:rsidTr="002935EF">
        <w:trPr>
          <w:trHeight w:val="1150"/>
        </w:trPr>
        <w:tc>
          <w:tcPr>
            <w:tcW w:w="624" w:type="dxa"/>
          </w:tcPr>
          <w:p w14:paraId="1F49594F" w14:textId="77777777" w:rsidR="0077109A" w:rsidRDefault="0077109A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425" w:type="dxa"/>
          </w:tcPr>
          <w:p w14:paraId="5BF3F9A0" w14:textId="77777777" w:rsidR="0077109A" w:rsidRDefault="0077109A" w:rsidP="002935EF">
            <w:pPr>
              <w:pStyle w:val="TableParagraph"/>
              <w:ind w:left="106" w:right="21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</w:p>
        </w:tc>
        <w:tc>
          <w:tcPr>
            <w:tcW w:w="2172" w:type="dxa"/>
          </w:tcPr>
          <w:p w14:paraId="39BC455E" w14:textId="77777777" w:rsidR="0077109A" w:rsidRDefault="0077109A" w:rsidP="002935E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Tidak mampu membuat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perencanaan 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</w:p>
        </w:tc>
        <w:tc>
          <w:tcPr>
            <w:tcW w:w="2072" w:type="dxa"/>
          </w:tcPr>
          <w:p w14:paraId="06BE039D" w14:textId="77777777" w:rsidR="0077109A" w:rsidRDefault="0077109A" w:rsidP="002935E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perencanaan 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operasional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pendampingan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  <w:p w14:paraId="429D570E" w14:textId="77777777" w:rsidR="0077109A" w:rsidRDefault="0077109A" w:rsidP="002935EF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instruktor</w:t>
            </w:r>
          </w:p>
        </w:tc>
        <w:tc>
          <w:tcPr>
            <w:tcW w:w="2069" w:type="dxa"/>
          </w:tcPr>
          <w:p w14:paraId="292196B1" w14:textId="77777777" w:rsidR="0077109A" w:rsidRDefault="0077109A" w:rsidP="002935EF">
            <w:pPr>
              <w:pStyle w:val="TableParagraph"/>
              <w:ind w:left="103" w:right="386"/>
              <w:rPr>
                <w:sz w:val="20"/>
              </w:rPr>
            </w:pPr>
            <w:r>
              <w:rPr>
                <w:sz w:val="20"/>
              </w:rPr>
              <w:t>Mampu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perencanaan </w:t>
            </w:r>
            <w:r>
              <w:rPr>
                <w:sz w:val="20"/>
              </w:rPr>
              <w:t>proses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operasional 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pendampingan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</w:p>
          <w:p w14:paraId="089EDFA4" w14:textId="77777777" w:rsidR="0077109A" w:rsidRDefault="0077109A" w:rsidP="002935EF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instruktor</w:t>
            </w:r>
          </w:p>
        </w:tc>
        <w:tc>
          <w:tcPr>
            <w:tcW w:w="852" w:type="dxa"/>
          </w:tcPr>
          <w:p w14:paraId="51F65A2A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640B87B9" w14:textId="77777777" w:rsidTr="002935EF">
        <w:trPr>
          <w:trHeight w:val="1150"/>
        </w:trPr>
        <w:tc>
          <w:tcPr>
            <w:tcW w:w="624" w:type="dxa"/>
          </w:tcPr>
          <w:p w14:paraId="2875F65C" w14:textId="77777777" w:rsidR="0077109A" w:rsidRDefault="0077109A" w:rsidP="002935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</w:t>
            </w:r>
          </w:p>
        </w:tc>
        <w:tc>
          <w:tcPr>
            <w:tcW w:w="2425" w:type="dxa"/>
          </w:tcPr>
          <w:p w14:paraId="5078F978" w14:textId="77777777" w:rsidR="0077109A" w:rsidRDefault="0077109A" w:rsidP="002935EF">
            <w:pPr>
              <w:pStyle w:val="TableParagraph"/>
              <w:ind w:left="106" w:right="3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Mengembangkan </w:t>
            </w:r>
            <w:r>
              <w:rPr>
                <w:sz w:val="20"/>
              </w:rPr>
              <w:t>solusi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</w:p>
        </w:tc>
        <w:tc>
          <w:tcPr>
            <w:tcW w:w="2172" w:type="dxa"/>
          </w:tcPr>
          <w:p w14:paraId="4C074676" w14:textId="77777777" w:rsidR="0077109A" w:rsidRDefault="0077109A" w:rsidP="002935EF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mengembangkan </w:t>
            </w:r>
            <w:r>
              <w:rPr>
                <w:sz w:val="20"/>
              </w:rPr>
              <w:t>solusi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</w:p>
        </w:tc>
        <w:tc>
          <w:tcPr>
            <w:tcW w:w="2072" w:type="dxa"/>
          </w:tcPr>
          <w:p w14:paraId="4E26FCDA" w14:textId="77777777" w:rsidR="0077109A" w:rsidRDefault="0077109A" w:rsidP="002935EF">
            <w:pPr>
              <w:pStyle w:val="TableParagraph"/>
              <w:ind w:right="3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Menampilkan </w:t>
            </w:r>
            <w:r>
              <w:rPr>
                <w:sz w:val="20"/>
              </w:rPr>
              <w:t>solusi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perancangan 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48BF04D2" w14:textId="77777777" w:rsidR="0077109A" w:rsidRDefault="0077109A" w:rsidP="002935EF">
            <w:pPr>
              <w:pStyle w:val="TableParagraph"/>
              <w:ind w:left="103" w:right="19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menyampaikan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alternatif solusi 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mengatasi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6328CD05" w14:textId="77777777" w:rsidR="0077109A" w:rsidRDefault="0077109A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keteknikan</w:t>
            </w:r>
          </w:p>
        </w:tc>
        <w:tc>
          <w:tcPr>
            <w:tcW w:w="852" w:type="dxa"/>
          </w:tcPr>
          <w:p w14:paraId="2F4E25C3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0D79DDF1" w14:textId="77777777" w:rsidTr="002935EF">
        <w:trPr>
          <w:trHeight w:val="922"/>
        </w:trPr>
        <w:tc>
          <w:tcPr>
            <w:tcW w:w="624" w:type="dxa"/>
          </w:tcPr>
          <w:p w14:paraId="2962B4E7" w14:textId="77777777" w:rsidR="0077109A" w:rsidRDefault="0077109A" w:rsidP="002935E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2425" w:type="dxa"/>
          </w:tcPr>
          <w:p w14:paraId="4AC2BC96" w14:textId="77777777" w:rsidR="0077109A" w:rsidRDefault="0077109A" w:rsidP="002935EF">
            <w:pPr>
              <w:pStyle w:val="TableParagraph"/>
              <w:ind w:left="106" w:right="3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Memahami </w:t>
            </w:r>
            <w:r>
              <w:rPr>
                <w:sz w:val="20"/>
              </w:rPr>
              <w:t>aspek-aspek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tuntutan engineering</w:t>
            </w:r>
          </w:p>
        </w:tc>
        <w:tc>
          <w:tcPr>
            <w:tcW w:w="2172" w:type="dxa"/>
          </w:tcPr>
          <w:p w14:paraId="2BC9A8F3" w14:textId="77777777" w:rsidR="0077109A" w:rsidRDefault="0077109A" w:rsidP="002935EF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aspek-aspek </w:t>
            </w:r>
            <w:r>
              <w:rPr>
                <w:sz w:val="20"/>
              </w:rPr>
              <w:t>tuntutan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  <w:tc>
          <w:tcPr>
            <w:tcW w:w="2072" w:type="dxa"/>
          </w:tcPr>
          <w:p w14:paraId="72633FAD" w14:textId="77777777" w:rsidR="0077109A" w:rsidRDefault="0077109A" w:rsidP="002935EF">
            <w:pPr>
              <w:pStyle w:val="TableParagraph"/>
              <w:ind w:right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Mampu </w:t>
            </w:r>
            <w:r>
              <w:rPr>
                <w:sz w:val="20"/>
              </w:rPr>
              <w:t>memahami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aspek tuntutan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648EC209" w14:textId="77777777" w:rsidR="0077109A" w:rsidRDefault="0077109A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53B6CC94" w14:textId="77777777" w:rsidR="0077109A" w:rsidRDefault="0077109A" w:rsidP="002935EF">
            <w:pPr>
              <w:pStyle w:val="TableParagraph"/>
              <w:ind w:left="103" w:right="227"/>
              <w:rPr>
                <w:sz w:val="20"/>
              </w:rPr>
            </w:pPr>
            <w:r>
              <w:rPr>
                <w:sz w:val="20"/>
              </w:rPr>
              <w:t>Mampu 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tuntutan engineering</w:t>
            </w:r>
          </w:p>
        </w:tc>
        <w:tc>
          <w:tcPr>
            <w:tcW w:w="852" w:type="dxa"/>
          </w:tcPr>
          <w:p w14:paraId="26D32687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35BFE5E7" w14:textId="77777777" w:rsidTr="002935EF">
        <w:trPr>
          <w:trHeight w:val="917"/>
        </w:trPr>
        <w:tc>
          <w:tcPr>
            <w:tcW w:w="624" w:type="dxa"/>
          </w:tcPr>
          <w:p w14:paraId="17441250" w14:textId="77777777" w:rsidR="0077109A" w:rsidRDefault="0077109A" w:rsidP="002935EF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2425" w:type="dxa"/>
          </w:tcPr>
          <w:p w14:paraId="297F3D89" w14:textId="77777777" w:rsidR="0077109A" w:rsidRDefault="0077109A" w:rsidP="002935EF">
            <w:pPr>
              <w:pStyle w:val="TableParagraph"/>
              <w:spacing w:line="242" w:lineRule="auto"/>
              <w:ind w:left="106" w:right="385"/>
              <w:rPr>
                <w:sz w:val="20"/>
              </w:rPr>
            </w:pPr>
            <w:r>
              <w:rPr>
                <w:sz w:val="20"/>
              </w:rPr>
              <w:t>Melakukan 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  <w:tc>
          <w:tcPr>
            <w:tcW w:w="2172" w:type="dxa"/>
          </w:tcPr>
          <w:p w14:paraId="11688CA3" w14:textId="77777777" w:rsidR="0077109A" w:rsidRDefault="0077109A" w:rsidP="002935E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Tidak dapat melakukan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proses operasional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  <w:tc>
          <w:tcPr>
            <w:tcW w:w="2072" w:type="dxa"/>
          </w:tcPr>
          <w:p w14:paraId="72E7F0D9" w14:textId="77777777" w:rsidR="0077109A" w:rsidRDefault="0077109A" w:rsidP="002935E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 operasional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470FB868" w14:textId="77777777" w:rsidR="0077109A" w:rsidRDefault="0077109A" w:rsidP="002935E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banyak variasi proses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</w:p>
          <w:p w14:paraId="4122461F" w14:textId="77777777" w:rsidR="0077109A" w:rsidRDefault="0077109A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engineering</w:t>
            </w:r>
          </w:p>
        </w:tc>
        <w:tc>
          <w:tcPr>
            <w:tcW w:w="852" w:type="dxa"/>
          </w:tcPr>
          <w:p w14:paraId="5AE8F305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3584AFFD" w14:textId="77777777" w:rsidTr="002935EF">
        <w:trPr>
          <w:trHeight w:val="1378"/>
        </w:trPr>
        <w:tc>
          <w:tcPr>
            <w:tcW w:w="624" w:type="dxa"/>
          </w:tcPr>
          <w:p w14:paraId="1DE395A7" w14:textId="77777777" w:rsidR="0077109A" w:rsidRDefault="0077109A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2425" w:type="dxa"/>
          </w:tcPr>
          <w:p w14:paraId="3EF0ED20" w14:textId="77777777" w:rsidR="0077109A" w:rsidRDefault="0077109A" w:rsidP="002935EF">
            <w:pPr>
              <w:pStyle w:val="TableParagraph"/>
              <w:ind w:left="106" w:right="3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Menggunakan </w:t>
            </w:r>
            <w:r>
              <w:rPr>
                <w:sz w:val="20"/>
              </w:rPr>
              <w:t>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perencanaan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</w:p>
        </w:tc>
        <w:tc>
          <w:tcPr>
            <w:tcW w:w="2172" w:type="dxa"/>
          </w:tcPr>
          <w:p w14:paraId="3BC5CD13" w14:textId="77777777" w:rsidR="0077109A" w:rsidRDefault="0077109A" w:rsidP="002935EF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Memiliki kemampuan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terbatas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penggunaan perangkat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2E5933AF" w14:textId="77777777" w:rsidR="0077109A" w:rsidRDefault="0077109A" w:rsidP="002935EF">
            <w:pPr>
              <w:pStyle w:val="TableParagraph"/>
              <w:spacing w:line="228" w:lineRule="exact"/>
              <w:ind w:right="7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perencanaan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</w:p>
        </w:tc>
        <w:tc>
          <w:tcPr>
            <w:tcW w:w="2072" w:type="dxa"/>
          </w:tcPr>
          <w:p w14:paraId="2F209BFD" w14:textId="77777777" w:rsidR="0077109A" w:rsidRDefault="0077109A" w:rsidP="002935EF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Mampu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perencanaan dan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110D0378" w14:textId="77777777" w:rsidR="0077109A" w:rsidRDefault="0077109A" w:rsidP="002935EF">
            <w:pPr>
              <w:pStyle w:val="TableParagraph"/>
              <w:spacing w:line="228" w:lineRule="exact"/>
              <w:ind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pendampingan </w:t>
            </w:r>
            <w:r>
              <w:rPr>
                <w:sz w:val="20"/>
              </w:rPr>
              <w:t>intensif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instruktur</w:t>
            </w:r>
          </w:p>
        </w:tc>
        <w:tc>
          <w:tcPr>
            <w:tcW w:w="2069" w:type="dxa"/>
          </w:tcPr>
          <w:p w14:paraId="3B4ABBCE" w14:textId="77777777" w:rsidR="0077109A" w:rsidRDefault="0077109A" w:rsidP="002935EF">
            <w:pPr>
              <w:pStyle w:val="TableParagraph"/>
              <w:ind w:left="103" w:right="92"/>
              <w:rPr>
                <w:sz w:val="20"/>
              </w:rPr>
            </w:pPr>
            <w:r>
              <w:rPr>
                <w:sz w:val="20"/>
              </w:rPr>
              <w:t>Mampu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perencanaan 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perancangan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instruktur</w:t>
            </w:r>
          </w:p>
        </w:tc>
        <w:tc>
          <w:tcPr>
            <w:tcW w:w="852" w:type="dxa"/>
          </w:tcPr>
          <w:p w14:paraId="3D13A3EE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</w:tbl>
    <w:p w14:paraId="769C1F29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2"/>
        <w:gridCol w:w="2072"/>
        <w:gridCol w:w="2069"/>
        <w:gridCol w:w="852"/>
      </w:tblGrid>
      <w:tr w:rsidR="0077109A" w14:paraId="518F5A94" w14:textId="77777777" w:rsidTr="002935EF">
        <w:trPr>
          <w:trHeight w:val="230"/>
        </w:trPr>
        <w:tc>
          <w:tcPr>
            <w:tcW w:w="10214" w:type="dxa"/>
            <w:gridSpan w:val="6"/>
          </w:tcPr>
          <w:p w14:paraId="7D877B3A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sz w:val="20"/>
              </w:rPr>
              <w:t>RUB-03: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Experimental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Analysis; Problem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</w:p>
        </w:tc>
      </w:tr>
      <w:tr w:rsidR="0077109A" w14:paraId="06816774" w14:textId="77777777" w:rsidTr="002935EF">
        <w:trPr>
          <w:trHeight w:val="458"/>
        </w:trPr>
        <w:tc>
          <w:tcPr>
            <w:tcW w:w="10214" w:type="dxa"/>
            <w:gridSpan w:val="6"/>
          </w:tcPr>
          <w:p w14:paraId="0392B902" w14:textId="77777777" w:rsidR="0077109A" w:rsidRDefault="0077109A" w:rsidP="002935E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mengidentifikasi,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mengkaji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</w:p>
          <w:p w14:paraId="2ED04204" w14:textId="77777777" w:rsidR="0077109A" w:rsidRDefault="0077109A" w:rsidP="002935EF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menyajikan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</w:tr>
      <w:tr w:rsidR="0077109A" w14:paraId="67A47849" w14:textId="77777777" w:rsidTr="002935EF">
        <w:trPr>
          <w:trHeight w:val="230"/>
        </w:trPr>
        <w:tc>
          <w:tcPr>
            <w:tcW w:w="10214" w:type="dxa"/>
            <w:gridSpan w:val="6"/>
            <w:tcBorders>
              <w:left w:val="nil"/>
              <w:right w:val="nil"/>
            </w:tcBorders>
          </w:tcPr>
          <w:p w14:paraId="2D6A7202" w14:textId="77777777" w:rsidR="0077109A" w:rsidRDefault="0077109A" w:rsidP="002935EF">
            <w:pPr>
              <w:pStyle w:val="TableParagraph"/>
              <w:rPr>
                <w:sz w:val="16"/>
              </w:rPr>
            </w:pPr>
          </w:p>
        </w:tc>
      </w:tr>
      <w:tr w:rsidR="0077109A" w14:paraId="361535CB" w14:textId="77777777" w:rsidTr="002935EF">
        <w:trPr>
          <w:trHeight w:val="922"/>
        </w:trPr>
        <w:tc>
          <w:tcPr>
            <w:tcW w:w="624" w:type="dxa"/>
          </w:tcPr>
          <w:p w14:paraId="2BA78640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54D61725" w14:textId="77777777" w:rsidR="0077109A" w:rsidRDefault="0077109A" w:rsidP="002935EF">
            <w:pPr>
              <w:pStyle w:val="TableParagraph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25" w:type="dxa"/>
          </w:tcPr>
          <w:p w14:paraId="3442D4BD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02E81887" w14:textId="77777777" w:rsidR="0077109A" w:rsidRDefault="0077109A" w:rsidP="002935EF">
            <w:pPr>
              <w:pStyle w:val="TableParagraph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(Indikator)</w:t>
            </w:r>
          </w:p>
        </w:tc>
        <w:tc>
          <w:tcPr>
            <w:tcW w:w="2172" w:type="dxa"/>
          </w:tcPr>
          <w:p w14:paraId="1D01998F" w14:textId="77777777" w:rsidR="0077109A" w:rsidRDefault="0077109A" w:rsidP="002935EF">
            <w:pPr>
              <w:pStyle w:val="TableParagraph"/>
              <w:spacing w:line="229" w:lineRule="exact"/>
              <w:ind w:left="227" w:right="20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Memuaskan)</w:t>
            </w:r>
          </w:p>
          <w:p w14:paraId="616CC45D" w14:textId="77777777" w:rsidR="0077109A" w:rsidRDefault="0077109A" w:rsidP="002935EF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24B60438" w14:textId="77777777" w:rsidR="0077109A" w:rsidRDefault="0077109A" w:rsidP="002935EF">
            <w:pPr>
              <w:pStyle w:val="TableParagraph"/>
              <w:spacing w:before="2" w:line="229" w:lineRule="exact"/>
              <w:ind w:left="21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 50%)</w:t>
            </w:r>
          </w:p>
          <w:p w14:paraId="75CCA96A" w14:textId="77777777" w:rsidR="0077109A" w:rsidRDefault="0077109A" w:rsidP="002935EF">
            <w:pPr>
              <w:pStyle w:val="TableParagraph"/>
              <w:spacing w:line="213" w:lineRule="exact"/>
              <w:ind w:left="21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072" w:type="dxa"/>
          </w:tcPr>
          <w:p w14:paraId="478C35E1" w14:textId="77777777" w:rsidR="0077109A" w:rsidRDefault="0077109A" w:rsidP="002935EF">
            <w:pPr>
              <w:pStyle w:val="TableParagraph"/>
              <w:ind w:left="684" w:righ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Cukup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68FBC1A4" w14:textId="77777777" w:rsidR="0077109A" w:rsidRDefault="0077109A" w:rsidP="002935EF">
            <w:pPr>
              <w:pStyle w:val="TableParagraph"/>
              <w:spacing w:line="229" w:lineRule="exact"/>
              <w:ind w:left="28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 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65%)</w:t>
            </w:r>
          </w:p>
          <w:p w14:paraId="1D40A6AB" w14:textId="31986021" w:rsidR="0077109A" w:rsidRDefault="0077109A" w:rsidP="002935EF">
            <w:pPr>
              <w:pStyle w:val="TableParagraph"/>
              <w:spacing w:line="213" w:lineRule="exact"/>
              <w:ind w:left="684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3B7629">
              <w:rPr>
                <w:b/>
                <w:sz w:val="20"/>
              </w:rPr>
              <w:t>B*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069" w:type="dxa"/>
          </w:tcPr>
          <w:p w14:paraId="5446ABC9" w14:textId="77777777" w:rsidR="0077109A" w:rsidRDefault="0077109A" w:rsidP="002935EF">
            <w:pPr>
              <w:pStyle w:val="TableParagraph"/>
              <w:ind w:left="452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Memuaskan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36392AAB" w14:textId="5D59307B" w:rsidR="0077109A" w:rsidRDefault="0077109A" w:rsidP="002935EF">
            <w:pPr>
              <w:pStyle w:val="TableParagraph"/>
              <w:spacing w:line="228" w:lineRule="exact"/>
              <w:ind w:left="584" w:right="58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65%)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(B,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3B7629">
              <w:rPr>
                <w:b/>
                <w:sz w:val="20"/>
              </w:rPr>
              <w:t>A-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852" w:type="dxa"/>
          </w:tcPr>
          <w:p w14:paraId="4A26A422" w14:textId="77777777" w:rsidR="0077109A" w:rsidRDefault="0077109A" w:rsidP="002935EF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14:paraId="4773872A" w14:textId="77777777" w:rsidR="0077109A" w:rsidRDefault="0077109A" w:rsidP="002935EF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</w:tr>
      <w:tr w:rsidR="0077109A" w14:paraId="4D3854C8" w14:textId="77777777" w:rsidTr="002935EF">
        <w:trPr>
          <w:trHeight w:val="917"/>
        </w:trPr>
        <w:tc>
          <w:tcPr>
            <w:tcW w:w="624" w:type="dxa"/>
          </w:tcPr>
          <w:p w14:paraId="66BD76EC" w14:textId="77777777" w:rsidR="0077109A" w:rsidRDefault="0077109A" w:rsidP="002935EF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25" w:type="dxa"/>
          </w:tcPr>
          <w:p w14:paraId="0D883532" w14:textId="77777777" w:rsidR="0077109A" w:rsidRDefault="0077109A" w:rsidP="002935EF">
            <w:pPr>
              <w:pStyle w:val="TableParagraph"/>
              <w:spacing w:line="242" w:lineRule="auto"/>
              <w:ind w:left="106" w:right="628"/>
              <w:rPr>
                <w:sz w:val="20"/>
              </w:rPr>
            </w:pPr>
            <w:r>
              <w:rPr>
                <w:sz w:val="20"/>
              </w:rPr>
              <w:t>Memahami langkah-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langkah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  <w:tc>
          <w:tcPr>
            <w:tcW w:w="2172" w:type="dxa"/>
          </w:tcPr>
          <w:p w14:paraId="3D6D8380" w14:textId="77777777" w:rsidR="0077109A" w:rsidRDefault="0077109A" w:rsidP="002935EF">
            <w:pPr>
              <w:pStyle w:val="TableParagraph"/>
              <w:ind w:right="645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  <w:tc>
          <w:tcPr>
            <w:tcW w:w="2072" w:type="dxa"/>
          </w:tcPr>
          <w:p w14:paraId="2D5A9227" w14:textId="77777777" w:rsidR="0077109A" w:rsidRDefault="0077109A" w:rsidP="002935EF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Memahami sebagian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besar langkah-langkah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eksperimen,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06A5B50B" w14:textId="77777777" w:rsidR="0077109A" w:rsidRDefault="0077109A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</w:p>
        </w:tc>
        <w:tc>
          <w:tcPr>
            <w:tcW w:w="2069" w:type="dxa"/>
          </w:tcPr>
          <w:p w14:paraId="1E1F166E" w14:textId="77777777" w:rsidR="0077109A" w:rsidRDefault="0077109A" w:rsidP="002935EF">
            <w:pPr>
              <w:pStyle w:val="TableParagraph"/>
              <w:ind w:left="103" w:right="393"/>
              <w:rPr>
                <w:sz w:val="20"/>
              </w:rPr>
            </w:pPr>
            <w:r>
              <w:rPr>
                <w:sz w:val="20"/>
              </w:rPr>
              <w:t>Mampu memahami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  <w:tc>
          <w:tcPr>
            <w:tcW w:w="852" w:type="dxa"/>
          </w:tcPr>
          <w:p w14:paraId="29AC2C9D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2F893B23" w14:textId="77777777" w:rsidTr="002935EF">
        <w:trPr>
          <w:trHeight w:val="922"/>
        </w:trPr>
        <w:tc>
          <w:tcPr>
            <w:tcW w:w="624" w:type="dxa"/>
          </w:tcPr>
          <w:p w14:paraId="05195D05" w14:textId="77777777" w:rsidR="0077109A" w:rsidRDefault="0077109A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</w:t>
            </w:r>
          </w:p>
        </w:tc>
        <w:tc>
          <w:tcPr>
            <w:tcW w:w="2425" w:type="dxa"/>
          </w:tcPr>
          <w:p w14:paraId="39122C8F" w14:textId="77777777" w:rsidR="0077109A" w:rsidRDefault="0077109A" w:rsidP="002935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172" w:type="dxa"/>
          </w:tcPr>
          <w:p w14:paraId="09443614" w14:textId="77777777" w:rsidR="0077109A" w:rsidRDefault="0077109A" w:rsidP="002935EF">
            <w:pPr>
              <w:pStyle w:val="TableParagraph"/>
              <w:ind w:right="3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Tidak </w:t>
            </w:r>
            <w:r>
              <w:rPr>
                <w:sz w:val="20"/>
              </w:rPr>
              <w:t>melaksanakan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pengumpulan data</w:t>
            </w:r>
          </w:p>
        </w:tc>
        <w:tc>
          <w:tcPr>
            <w:tcW w:w="2072" w:type="dxa"/>
          </w:tcPr>
          <w:p w14:paraId="18DB65B9" w14:textId="77777777" w:rsidR="0077109A" w:rsidRDefault="0077109A" w:rsidP="002935EF">
            <w:pPr>
              <w:pStyle w:val="TableParagraph"/>
              <w:ind w:right="396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diperlukan</w:t>
            </w:r>
          </w:p>
          <w:p w14:paraId="33DA367C" w14:textId="77777777" w:rsidR="0077109A" w:rsidRDefault="0077109A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</w:t>
            </w:r>
          </w:p>
        </w:tc>
        <w:tc>
          <w:tcPr>
            <w:tcW w:w="2069" w:type="dxa"/>
          </w:tcPr>
          <w:p w14:paraId="55690970" w14:textId="77777777" w:rsidR="0077109A" w:rsidRDefault="0077109A" w:rsidP="002935EF">
            <w:pPr>
              <w:pStyle w:val="TableParagraph"/>
              <w:ind w:left="103" w:right="464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pengumpulan 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maksimal</w:t>
            </w:r>
          </w:p>
        </w:tc>
        <w:tc>
          <w:tcPr>
            <w:tcW w:w="852" w:type="dxa"/>
          </w:tcPr>
          <w:p w14:paraId="399BF816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7FCF5EDC" w14:textId="77777777" w:rsidTr="002935EF">
        <w:trPr>
          <w:trHeight w:val="918"/>
        </w:trPr>
        <w:tc>
          <w:tcPr>
            <w:tcW w:w="624" w:type="dxa"/>
          </w:tcPr>
          <w:p w14:paraId="3EAE6AB5" w14:textId="77777777" w:rsidR="0077109A" w:rsidRDefault="0077109A" w:rsidP="002935EF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425" w:type="dxa"/>
          </w:tcPr>
          <w:p w14:paraId="4440760C" w14:textId="77777777" w:rsidR="0077109A" w:rsidRDefault="0077109A" w:rsidP="002935EF">
            <w:pPr>
              <w:pStyle w:val="TableParagraph"/>
              <w:spacing w:line="242" w:lineRule="auto"/>
              <w:ind w:left="106" w:right="7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analisis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</w:p>
        </w:tc>
        <w:tc>
          <w:tcPr>
            <w:tcW w:w="2172" w:type="dxa"/>
          </w:tcPr>
          <w:p w14:paraId="77FD9175" w14:textId="77777777" w:rsidR="0077109A" w:rsidRDefault="0077109A" w:rsidP="002935EF">
            <w:pPr>
              <w:pStyle w:val="TableParagraph"/>
              <w:spacing w:line="242" w:lineRule="auto"/>
              <w:ind w:right="235"/>
              <w:rPr>
                <w:sz w:val="20"/>
              </w:rPr>
            </w:pPr>
            <w:r>
              <w:rPr>
                <w:sz w:val="20"/>
              </w:rPr>
              <w:t>Tidak ada perhitungan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</w:p>
        </w:tc>
        <w:tc>
          <w:tcPr>
            <w:tcW w:w="2072" w:type="dxa"/>
          </w:tcPr>
          <w:p w14:paraId="55C2334F" w14:textId="77777777" w:rsidR="0077109A" w:rsidRDefault="0077109A" w:rsidP="002935EF">
            <w:pPr>
              <w:pStyle w:val="TableParagraph"/>
              <w:spacing w:line="242" w:lineRule="auto"/>
              <w:ind w:right="108"/>
              <w:rPr>
                <w:sz w:val="20"/>
              </w:rPr>
            </w:pPr>
            <w:r>
              <w:rPr>
                <w:sz w:val="20"/>
              </w:rPr>
              <w:t>Melakukan 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statistik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163736A4" w14:textId="77777777" w:rsidR="0077109A" w:rsidRDefault="0077109A" w:rsidP="002935EF">
            <w:pPr>
              <w:pStyle w:val="TableParagraph"/>
              <w:ind w:left="103" w:right="3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Mampu </w:t>
            </w:r>
            <w:r>
              <w:rPr>
                <w:sz w:val="20"/>
              </w:rPr>
              <w:t>melakukan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analisis statistik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kesalahan</w:t>
            </w:r>
          </w:p>
          <w:p w14:paraId="5F37FC5B" w14:textId="77777777" w:rsidR="0077109A" w:rsidRDefault="0077109A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minor</w:t>
            </w:r>
          </w:p>
        </w:tc>
        <w:tc>
          <w:tcPr>
            <w:tcW w:w="852" w:type="dxa"/>
          </w:tcPr>
          <w:p w14:paraId="01D9138B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349017E8" w14:textId="77777777" w:rsidTr="002935EF">
        <w:trPr>
          <w:trHeight w:val="922"/>
        </w:trPr>
        <w:tc>
          <w:tcPr>
            <w:tcW w:w="624" w:type="dxa"/>
          </w:tcPr>
          <w:p w14:paraId="517713EF" w14:textId="77777777" w:rsidR="0077109A" w:rsidRDefault="0077109A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425" w:type="dxa"/>
          </w:tcPr>
          <w:p w14:paraId="6044ABE3" w14:textId="77777777" w:rsidR="0077109A" w:rsidRDefault="0077109A" w:rsidP="002935EF">
            <w:pPr>
              <w:pStyle w:val="TableParagraph"/>
              <w:ind w:left="106" w:right="3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Menggunakan </w:t>
            </w:r>
            <w:r>
              <w:rPr>
                <w:sz w:val="20"/>
              </w:rPr>
              <w:t>peralatan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  <w:tc>
          <w:tcPr>
            <w:tcW w:w="2172" w:type="dxa"/>
          </w:tcPr>
          <w:p w14:paraId="45830B2A" w14:textId="77777777" w:rsidR="0077109A" w:rsidRDefault="0077109A" w:rsidP="002935EF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menggunakan </w:t>
            </w:r>
            <w:r>
              <w:rPr>
                <w:sz w:val="20"/>
              </w:rPr>
              <w:t>peralatan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</w:tc>
        <w:tc>
          <w:tcPr>
            <w:tcW w:w="2072" w:type="dxa"/>
          </w:tcPr>
          <w:p w14:paraId="4F503315" w14:textId="77777777" w:rsidR="0077109A" w:rsidRDefault="0077109A" w:rsidP="00293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Dapat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eksperimen</w:t>
            </w:r>
          </w:p>
          <w:p w14:paraId="52C48AE3" w14:textId="77777777" w:rsidR="0077109A" w:rsidRDefault="0077109A" w:rsidP="002935EF">
            <w:pPr>
              <w:pStyle w:val="TableParagraph"/>
              <w:spacing w:line="228" w:lineRule="exact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dengan </w:t>
            </w:r>
            <w:r>
              <w:rPr>
                <w:sz w:val="20"/>
              </w:rPr>
              <w:t>pendampingan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</w:tc>
        <w:tc>
          <w:tcPr>
            <w:tcW w:w="2069" w:type="dxa"/>
          </w:tcPr>
          <w:p w14:paraId="591113A2" w14:textId="77777777" w:rsidR="0077109A" w:rsidRDefault="0077109A" w:rsidP="002935EF">
            <w:pPr>
              <w:pStyle w:val="TableParagraph"/>
              <w:ind w:left="103" w:right="249"/>
              <w:jc w:val="both"/>
              <w:rPr>
                <w:sz w:val="20"/>
              </w:rPr>
            </w:pPr>
            <w:r>
              <w:rPr>
                <w:sz w:val="20"/>
              </w:rPr>
              <w:t>Dapat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peralatan eksperimen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secara mandiri</w:t>
            </w:r>
          </w:p>
        </w:tc>
        <w:tc>
          <w:tcPr>
            <w:tcW w:w="852" w:type="dxa"/>
          </w:tcPr>
          <w:p w14:paraId="7F2B20A3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0BD62248" w14:textId="77777777" w:rsidTr="002935EF">
        <w:trPr>
          <w:trHeight w:val="918"/>
        </w:trPr>
        <w:tc>
          <w:tcPr>
            <w:tcW w:w="624" w:type="dxa"/>
          </w:tcPr>
          <w:p w14:paraId="16F20184" w14:textId="77777777" w:rsidR="0077109A" w:rsidRDefault="0077109A" w:rsidP="002935EF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425" w:type="dxa"/>
          </w:tcPr>
          <w:p w14:paraId="5D30DD73" w14:textId="77777777" w:rsidR="0077109A" w:rsidRDefault="0077109A" w:rsidP="002935EF">
            <w:pPr>
              <w:pStyle w:val="TableParagraph"/>
              <w:ind w:left="106" w:right="3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Menggunakan </w:t>
            </w:r>
            <w:r>
              <w:rPr>
                <w:sz w:val="20"/>
              </w:rPr>
              <w:t>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lunak untuk pengolahan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172" w:type="dxa"/>
          </w:tcPr>
          <w:p w14:paraId="36AC5CF8" w14:textId="77777777" w:rsidR="0077109A" w:rsidRDefault="0077109A" w:rsidP="002935EF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0D7767EB" w14:textId="77777777" w:rsidR="0077109A" w:rsidRDefault="0077109A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pengolahan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072" w:type="dxa"/>
          </w:tcPr>
          <w:p w14:paraId="38DA6356" w14:textId="77777777" w:rsidR="0077109A" w:rsidRDefault="0077109A" w:rsidP="002935E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Dapat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 lunak 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pengolahan data</w:t>
            </w:r>
          </w:p>
          <w:p w14:paraId="2D21A03A" w14:textId="77777777" w:rsidR="0077109A" w:rsidRDefault="0077109A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7E0C9D92" w14:textId="77777777" w:rsidR="0077109A" w:rsidRDefault="0077109A" w:rsidP="002935EF">
            <w:pPr>
              <w:pStyle w:val="TableParagraph"/>
              <w:ind w:left="103" w:right="147"/>
              <w:rPr>
                <w:sz w:val="20"/>
              </w:rPr>
            </w:pPr>
            <w:r>
              <w:rPr>
                <w:sz w:val="20"/>
              </w:rPr>
              <w:t>Dapat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 lunak 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pengolahan data</w:t>
            </w:r>
          </w:p>
        </w:tc>
        <w:tc>
          <w:tcPr>
            <w:tcW w:w="852" w:type="dxa"/>
          </w:tcPr>
          <w:p w14:paraId="4505D556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5DB4AC4F" w14:textId="77777777" w:rsidTr="002935EF">
        <w:trPr>
          <w:trHeight w:val="1382"/>
        </w:trPr>
        <w:tc>
          <w:tcPr>
            <w:tcW w:w="624" w:type="dxa"/>
          </w:tcPr>
          <w:p w14:paraId="30EDD60F" w14:textId="77777777" w:rsidR="0077109A" w:rsidRDefault="0077109A" w:rsidP="002935E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2425" w:type="dxa"/>
          </w:tcPr>
          <w:p w14:paraId="2F39D63E" w14:textId="77777777" w:rsidR="0077109A" w:rsidRDefault="0077109A" w:rsidP="002935EF">
            <w:pPr>
              <w:pStyle w:val="TableParagraph"/>
              <w:ind w:left="106" w:right="4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interpretasi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172" w:type="dxa"/>
          </w:tcPr>
          <w:p w14:paraId="58DCC55D" w14:textId="77777777" w:rsidR="0077109A" w:rsidRDefault="0077109A" w:rsidP="002935EF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intrepretasi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072" w:type="dxa"/>
          </w:tcPr>
          <w:p w14:paraId="288C6D82" w14:textId="77777777" w:rsidR="0077109A" w:rsidRDefault="0077109A" w:rsidP="002935EF">
            <w:pPr>
              <w:pStyle w:val="TableParagraph"/>
              <w:ind w:right="3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Mampu </w:t>
            </w:r>
            <w:r>
              <w:rPr>
                <w:sz w:val="20"/>
              </w:rPr>
              <w:t>melakukan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kesalahan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memerlukan</w:t>
            </w:r>
          </w:p>
          <w:p w14:paraId="2E51DD35" w14:textId="77777777" w:rsidR="0077109A" w:rsidRDefault="0077109A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</w:tc>
        <w:tc>
          <w:tcPr>
            <w:tcW w:w="2069" w:type="dxa"/>
          </w:tcPr>
          <w:p w14:paraId="15A010F3" w14:textId="77777777" w:rsidR="0077109A" w:rsidRDefault="0077109A" w:rsidP="002935EF">
            <w:pPr>
              <w:pStyle w:val="TableParagraph"/>
              <w:ind w:left="103" w:right="3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Mampu </w:t>
            </w:r>
            <w:r>
              <w:rPr>
                <w:sz w:val="20"/>
              </w:rPr>
              <w:t>melakukan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kesalahan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</w:p>
        </w:tc>
        <w:tc>
          <w:tcPr>
            <w:tcW w:w="852" w:type="dxa"/>
          </w:tcPr>
          <w:p w14:paraId="38B6F3D3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4744F726" w14:textId="77777777" w:rsidTr="002935EF">
        <w:trPr>
          <w:trHeight w:val="686"/>
        </w:trPr>
        <w:tc>
          <w:tcPr>
            <w:tcW w:w="624" w:type="dxa"/>
          </w:tcPr>
          <w:p w14:paraId="7743378D" w14:textId="77777777" w:rsidR="0077109A" w:rsidRDefault="0077109A" w:rsidP="002935EF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2425" w:type="dxa"/>
          </w:tcPr>
          <w:p w14:paraId="68B708CB" w14:textId="77777777" w:rsidR="0077109A" w:rsidRDefault="0077109A" w:rsidP="002935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</w:p>
        </w:tc>
        <w:tc>
          <w:tcPr>
            <w:tcW w:w="2172" w:type="dxa"/>
          </w:tcPr>
          <w:p w14:paraId="50D9353A" w14:textId="77777777" w:rsidR="0077109A" w:rsidRDefault="0077109A" w:rsidP="002935EF">
            <w:pPr>
              <w:pStyle w:val="TableParagraph"/>
              <w:spacing w:line="242" w:lineRule="auto"/>
              <w:ind w:right="146"/>
              <w:rPr>
                <w:sz w:val="20"/>
              </w:rPr>
            </w:pPr>
            <w:r>
              <w:rPr>
                <w:sz w:val="20"/>
              </w:rPr>
              <w:t>Penyajian laporan tidak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panduan</w:t>
            </w:r>
          </w:p>
        </w:tc>
        <w:tc>
          <w:tcPr>
            <w:tcW w:w="2072" w:type="dxa"/>
          </w:tcPr>
          <w:p w14:paraId="37DBD7F9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</w:p>
          <w:p w14:paraId="07F94680" w14:textId="77777777" w:rsidR="0077109A" w:rsidRDefault="0077109A" w:rsidP="002935EF">
            <w:pPr>
              <w:pStyle w:val="TableParagraph"/>
              <w:spacing w:line="228" w:lineRule="exact"/>
              <w:ind w:right="141"/>
              <w:rPr>
                <w:sz w:val="20"/>
              </w:rPr>
            </w:pPr>
            <w:r>
              <w:rPr>
                <w:sz w:val="20"/>
              </w:rPr>
              <w:t>sesuai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panduan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tidak lengkap</w:t>
            </w:r>
          </w:p>
        </w:tc>
        <w:tc>
          <w:tcPr>
            <w:tcW w:w="2069" w:type="dxa"/>
          </w:tcPr>
          <w:p w14:paraId="01124437" w14:textId="77777777" w:rsidR="0077109A" w:rsidRDefault="0077109A" w:rsidP="002935EF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</w:p>
          <w:p w14:paraId="34CFAFCC" w14:textId="77777777" w:rsidR="0077109A" w:rsidRDefault="0077109A" w:rsidP="002935EF">
            <w:pPr>
              <w:pStyle w:val="TableParagraph"/>
              <w:spacing w:line="228" w:lineRule="exact"/>
              <w:ind w:left="103" w:right="109"/>
              <w:rPr>
                <w:sz w:val="20"/>
              </w:rPr>
            </w:pPr>
            <w:r>
              <w:rPr>
                <w:sz w:val="20"/>
              </w:rPr>
              <w:t>sesuai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panduan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kesalahan minor</w:t>
            </w:r>
          </w:p>
        </w:tc>
        <w:tc>
          <w:tcPr>
            <w:tcW w:w="852" w:type="dxa"/>
          </w:tcPr>
          <w:p w14:paraId="1E97F955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</w:tbl>
    <w:p w14:paraId="69FBD782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5603E7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E080E5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BDB212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65576B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2"/>
        <w:gridCol w:w="2072"/>
        <w:gridCol w:w="2069"/>
        <w:gridCol w:w="852"/>
      </w:tblGrid>
      <w:tr w:rsidR="0077109A" w14:paraId="79AF59B8" w14:textId="77777777" w:rsidTr="002935EF">
        <w:trPr>
          <w:trHeight w:val="230"/>
        </w:trPr>
        <w:tc>
          <w:tcPr>
            <w:tcW w:w="10214" w:type="dxa"/>
            <w:gridSpan w:val="6"/>
          </w:tcPr>
          <w:p w14:paraId="467460B8" w14:textId="77777777" w:rsidR="0077109A" w:rsidRDefault="0077109A" w:rsidP="002935EF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RUB-04: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Modern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Tool</w:t>
            </w:r>
          </w:p>
        </w:tc>
      </w:tr>
      <w:tr w:rsidR="0077109A" w14:paraId="509DF64C" w14:textId="77777777" w:rsidTr="002935EF">
        <w:trPr>
          <w:trHeight w:val="458"/>
        </w:trPr>
        <w:tc>
          <w:tcPr>
            <w:tcW w:w="10214" w:type="dxa"/>
            <w:gridSpan w:val="6"/>
          </w:tcPr>
          <w:p w14:paraId="5711D0BE" w14:textId="77777777" w:rsidR="0077109A" w:rsidRDefault="0077109A" w:rsidP="002935E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 Mampu 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teknologi informasi,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artifial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inteligen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6181EE40" w14:textId="77777777" w:rsidR="0077109A" w:rsidRDefault="0077109A" w:rsidP="002935EF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komputasi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otomatisasi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aktifitas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rekayasa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</w:tr>
      <w:tr w:rsidR="0077109A" w14:paraId="0469F0BE" w14:textId="77777777" w:rsidTr="002935EF">
        <w:trPr>
          <w:trHeight w:val="230"/>
        </w:trPr>
        <w:tc>
          <w:tcPr>
            <w:tcW w:w="10214" w:type="dxa"/>
            <w:gridSpan w:val="6"/>
            <w:tcBorders>
              <w:left w:val="nil"/>
              <w:right w:val="nil"/>
            </w:tcBorders>
          </w:tcPr>
          <w:p w14:paraId="56FEB4C6" w14:textId="77777777" w:rsidR="0077109A" w:rsidRDefault="0077109A" w:rsidP="002935EF">
            <w:pPr>
              <w:pStyle w:val="TableParagraph"/>
              <w:rPr>
                <w:sz w:val="16"/>
              </w:rPr>
            </w:pPr>
          </w:p>
        </w:tc>
      </w:tr>
      <w:tr w:rsidR="0077109A" w14:paraId="18238FF0" w14:textId="77777777" w:rsidTr="002935EF">
        <w:trPr>
          <w:trHeight w:val="922"/>
        </w:trPr>
        <w:tc>
          <w:tcPr>
            <w:tcW w:w="624" w:type="dxa"/>
          </w:tcPr>
          <w:p w14:paraId="6F455035" w14:textId="77777777" w:rsidR="0077109A" w:rsidRDefault="0077109A" w:rsidP="002935EF">
            <w:pPr>
              <w:pStyle w:val="TableParagraph"/>
              <w:spacing w:before="10"/>
              <w:rPr>
                <w:sz w:val="29"/>
              </w:rPr>
            </w:pPr>
          </w:p>
          <w:p w14:paraId="51230161" w14:textId="77777777" w:rsidR="0077109A" w:rsidRDefault="0077109A" w:rsidP="002935EF">
            <w:pPr>
              <w:pStyle w:val="TableParagraph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25" w:type="dxa"/>
          </w:tcPr>
          <w:p w14:paraId="46F8D74E" w14:textId="77777777" w:rsidR="0077109A" w:rsidRDefault="0077109A" w:rsidP="002935EF">
            <w:pPr>
              <w:pStyle w:val="TableParagraph"/>
              <w:spacing w:before="10"/>
              <w:rPr>
                <w:sz w:val="29"/>
              </w:rPr>
            </w:pPr>
          </w:p>
          <w:p w14:paraId="5368A8D8" w14:textId="77777777" w:rsidR="0077109A" w:rsidRDefault="0077109A" w:rsidP="002935EF">
            <w:pPr>
              <w:pStyle w:val="TableParagraph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(Indikator)</w:t>
            </w:r>
          </w:p>
        </w:tc>
        <w:tc>
          <w:tcPr>
            <w:tcW w:w="2172" w:type="dxa"/>
          </w:tcPr>
          <w:p w14:paraId="71225AAE" w14:textId="77777777" w:rsidR="0077109A" w:rsidRDefault="0077109A" w:rsidP="002935EF">
            <w:pPr>
              <w:pStyle w:val="TableParagraph"/>
              <w:spacing w:line="229" w:lineRule="exact"/>
              <w:ind w:left="227" w:right="20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Memuaskan)</w:t>
            </w:r>
          </w:p>
          <w:p w14:paraId="4DFDBAD9" w14:textId="77777777" w:rsidR="0077109A" w:rsidRDefault="0077109A" w:rsidP="002935EF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19F5F76B" w14:textId="77777777" w:rsidR="0077109A" w:rsidRDefault="0077109A" w:rsidP="002935EF">
            <w:pPr>
              <w:pStyle w:val="TableParagraph"/>
              <w:spacing w:before="2" w:line="229" w:lineRule="exact"/>
              <w:ind w:left="21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 50%)</w:t>
            </w:r>
          </w:p>
          <w:p w14:paraId="0C217C85" w14:textId="77777777" w:rsidR="0077109A" w:rsidRDefault="0077109A" w:rsidP="002935EF">
            <w:pPr>
              <w:pStyle w:val="TableParagraph"/>
              <w:spacing w:line="213" w:lineRule="exact"/>
              <w:ind w:left="21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072" w:type="dxa"/>
          </w:tcPr>
          <w:p w14:paraId="7BB2BA14" w14:textId="77777777" w:rsidR="0077109A" w:rsidRDefault="0077109A" w:rsidP="002935EF">
            <w:pPr>
              <w:pStyle w:val="TableParagraph"/>
              <w:ind w:left="684" w:righ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Cukup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12998136" w14:textId="77777777" w:rsidR="0077109A" w:rsidRDefault="0077109A" w:rsidP="002935EF">
            <w:pPr>
              <w:pStyle w:val="TableParagraph"/>
              <w:spacing w:line="229" w:lineRule="exact"/>
              <w:ind w:left="28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 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65%)</w:t>
            </w:r>
          </w:p>
          <w:p w14:paraId="25FEB655" w14:textId="77777777" w:rsidR="0077109A" w:rsidRDefault="0077109A" w:rsidP="002935EF">
            <w:pPr>
              <w:pStyle w:val="TableParagraph"/>
              <w:spacing w:line="213" w:lineRule="exact"/>
              <w:ind w:left="25" w:hanging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8"/>
                <w:szCs w:val="28"/>
                <w:vertAlign w:val="superscript"/>
              </w:rPr>
              <w:t>-</w:t>
            </w:r>
            <w:r>
              <w:rPr>
                <w:b/>
                <w:sz w:val="20"/>
              </w:rPr>
              <w:t>, B)</w:t>
            </w:r>
          </w:p>
        </w:tc>
        <w:tc>
          <w:tcPr>
            <w:tcW w:w="2069" w:type="dxa"/>
          </w:tcPr>
          <w:p w14:paraId="37A599D2" w14:textId="77777777" w:rsidR="0077109A" w:rsidRDefault="0077109A" w:rsidP="002935EF">
            <w:pPr>
              <w:pStyle w:val="TableParagraph"/>
              <w:ind w:left="452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Memuaskan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670AD6F1" w14:textId="77777777" w:rsidR="0077109A" w:rsidRDefault="0077109A" w:rsidP="002935EF">
            <w:pPr>
              <w:pStyle w:val="TableParagraph"/>
              <w:spacing w:line="228" w:lineRule="exact"/>
              <w:ind w:right="6"/>
              <w:jc w:val="center"/>
              <w:rPr>
                <w:b/>
                <w:spacing w:val="-47"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65%)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14:paraId="25E4CA99" w14:textId="77777777" w:rsidR="0077109A" w:rsidRDefault="0077109A" w:rsidP="002935EF">
            <w:pPr>
              <w:pStyle w:val="TableParagraph"/>
              <w:spacing w:line="228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sz w:val="28"/>
                <w:szCs w:val="28"/>
                <w:vertAlign w:val="superscript"/>
              </w:rPr>
              <w:t>+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8"/>
                <w:szCs w:val="28"/>
                <w:vertAlign w:val="superscript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852" w:type="dxa"/>
          </w:tcPr>
          <w:p w14:paraId="553D0A66" w14:textId="77777777" w:rsidR="0077109A" w:rsidRDefault="0077109A" w:rsidP="002935EF">
            <w:pPr>
              <w:pStyle w:val="TableParagraph"/>
              <w:spacing w:before="10"/>
              <w:rPr>
                <w:sz w:val="29"/>
              </w:rPr>
            </w:pPr>
          </w:p>
          <w:p w14:paraId="21C4DB73" w14:textId="77777777" w:rsidR="0077109A" w:rsidRDefault="0077109A" w:rsidP="002935EF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</w:tr>
      <w:tr w:rsidR="0077109A" w14:paraId="2F95129D" w14:textId="77777777" w:rsidTr="002935EF">
        <w:trPr>
          <w:trHeight w:val="917"/>
        </w:trPr>
        <w:tc>
          <w:tcPr>
            <w:tcW w:w="624" w:type="dxa"/>
          </w:tcPr>
          <w:p w14:paraId="2755B6C4" w14:textId="77777777" w:rsidR="0077109A" w:rsidRDefault="0077109A" w:rsidP="002935EF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25" w:type="dxa"/>
          </w:tcPr>
          <w:p w14:paraId="1E51491C" w14:textId="77777777" w:rsidR="0077109A" w:rsidRDefault="0077109A" w:rsidP="002935EF">
            <w:pPr>
              <w:pStyle w:val="TableParagraph"/>
              <w:spacing w:line="242" w:lineRule="auto"/>
              <w:ind w:left="106" w:right="298"/>
              <w:rPr>
                <w:sz w:val="20"/>
              </w:rPr>
            </w:pPr>
            <w:r>
              <w:rPr>
                <w:sz w:val="20"/>
              </w:rPr>
              <w:t>Memahami prinsip kerja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2172" w:type="dxa"/>
          </w:tcPr>
          <w:p w14:paraId="2F6E6AB9" w14:textId="77777777" w:rsidR="0077109A" w:rsidRDefault="0077109A" w:rsidP="002935EF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prinsip kerja 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2072" w:type="dxa"/>
          </w:tcPr>
          <w:p w14:paraId="3A0113D9" w14:textId="77777777" w:rsidR="0077109A" w:rsidRDefault="0077109A" w:rsidP="002935E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Memahami </w:t>
            </w:r>
            <w:r>
              <w:rPr>
                <w:sz w:val="20"/>
              </w:rPr>
              <w:t>prinsip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kerja beberapa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56634119" w14:textId="77777777" w:rsidR="0077109A" w:rsidRDefault="0077109A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modern</w:t>
            </w:r>
          </w:p>
        </w:tc>
        <w:tc>
          <w:tcPr>
            <w:tcW w:w="2069" w:type="dxa"/>
          </w:tcPr>
          <w:p w14:paraId="38C5510C" w14:textId="77777777" w:rsidR="0077109A" w:rsidRDefault="0077109A" w:rsidP="002935EF">
            <w:pPr>
              <w:pStyle w:val="TableParagraph"/>
              <w:ind w:left="103" w:right="331"/>
              <w:rPr>
                <w:sz w:val="20"/>
              </w:rPr>
            </w:pPr>
            <w:r>
              <w:rPr>
                <w:sz w:val="20"/>
              </w:rPr>
              <w:t>Memahami prinsip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04C30198" w14:textId="77777777" w:rsidR="0077109A" w:rsidRDefault="0077109A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modern</w:t>
            </w:r>
          </w:p>
        </w:tc>
        <w:tc>
          <w:tcPr>
            <w:tcW w:w="852" w:type="dxa"/>
          </w:tcPr>
          <w:p w14:paraId="4820DB97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64F7D8B3" w14:textId="77777777" w:rsidTr="002935EF">
        <w:trPr>
          <w:trHeight w:val="922"/>
        </w:trPr>
        <w:tc>
          <w:tcPr>
            <w:tcW w:w="624" w:type="dxa"/>
          </w:tcPr>
          <w:p w14:paraId="04F7D3F3" w14:textId="77777777" w:rsidR="0077109A" w:rsidRDefault="0077109A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425" w:type="dxa"/>
          </w:tcPr>
          <w:p w14:paraId="328ACC9F" w14:textId="77777777" w:rsidR="0077109A" w:rsidRDefault="0077109A" w:rsidP="002935EF">
            <w:pPr>
              <w:pStyle w:val="TableParagraph"/>
              <w:ind w:left="106" w:right="3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Menggunakan </w:t>
            </w:r>
            <w:r>
              <w:rPr>
                <w:sz w:val="20"/>
              </w:rPr>
              <w:t>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2172" w:type="dxa"/>
          </w:tcPr>
          <w:p w14:paraId="11D8C436" w14:textId="77777777" w:rsidR="0077109A" w:rsidRDefault="0077109A" w:rsidP="002935EF">
            <w:pPr>
              <w:pStyle w:val="TableParagraph"/>
              <w:ind w:right="707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43EBF3EE" w14:textId="77777777" w:rsidR="0077109A" w:rsidRDefault="0077109A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modern</w:t>
            </w:r>
          </w:p>
        </w:tc>
        <w:tc>
          <w:tcPr>
            <w:tcW w:w="2072" w:type="dxa"/>
          </w:tcPr>
          <w:p w14:paraId="4DF9C0A9" w14:textId="77777777" w:rsidR="0077109A" w:rsidRDefault="0077109A" w:rsidP="002935E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Dapat 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0160ED03" w14:textId="77777777" w:rsidR="0077109A" w:rsidRDefault="0077109A" w:rsidP="002935EF">
            <w:pPr>
              <w:pStyle w:val="TableParagraph"/>
              <w:ind w:left="103" w:right="2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Dapat </w:t>
            </w:r>
            <w:r>
              <w:rPr>
                <w:sz w:val="20"/>
              </w:rPr>
              <w:t>menggunakan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sebagian besar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  <w:p w14:paraId="7E7148DA" w14:textId="77777777" w:rsidR="0077109A" w:rsidRDefault="0077109A" w:rsidP="002935EF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modern</w:t>
            </w:r>
          </w:p>
        </w:tc>
        <w:tc>
          <w:tcPr>
            <w:tcW w:w="852" w:type="dxa"/>
          </w:tcPr>
          <w:p w14:paraId="5B04DF50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  <w:tr w:rsidR="0077109A" w14:paraId="1ACC2BB3" w14:textId="77777777" w:rsidTr="002935EF">
        <w:trPr>
          <w:trHeight w:val="686"/>
        </w:trPr>
        <w:tc>
          <w:tcPr>
            <w:tcW w:w="624" w:type="dxa"/>
          </w:tcPr>
          <w:p w14:paraId="134146A9" w14:textId="77777777" w:rsidR="0077109A" w:rsidRDefault="0077109A" w:rsidP="002935EF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425" w:type="dxa"/>
          </w:tcPr>
          <w:p w14:paraId="4A408FFE" w14:textId="77777777" w:rsidR="0077109A" w:rsidRDefault="0077109A" w:rsidP="002935EF">
            <w:pPr>
              <w:pStyle w:val="TableParagraph"/>
              <w:spacing w:line="242" w:lineRule="auto"/>
              <w:ind w:left="106" w:right="4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Menentukan </w:t>
            </w:r>
            <w:r>
              <w:rPr>
                <w:sz w:val="20"/>
              </w:rPr>
              <w:t>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teknik yang sesuai</w:t>
            </w:r>
          </w:p>
        </w:tc>
        <w:tc>
          <w:tcPr>
            <w:tcW w:w="2172" w:type="dxa"/>
          </w:tcPr>
          <w:p w14:paraId="29E0F1DF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</w:p>
          <w:p w14:paraId="35ABAF62" w14:textId="77777777" w:rsidR="0077109A" w:rsidRDefault="0077109A" w:rsidP="002935EF">
            <w:pPr>
              <w:pStyle w:val="TableParagraph"/>
              <w:spacing w:line="228" w:lineRule="exact"/>
              <w:ind w:right="257"/>
              <w:rPr>
                <w:sz w:val="20"/>
              </w:rPr>
            </w:pPr>
            <w:r>
              <w:rPr>
                <w:sz w:val="20"/>
              </w:rPr>
              <w:t>perangkat teknik 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</w:p>
        </w:tc>
        <w:tc>
          <w:tcPr>
            <w:tcW w:w="2072" w:type="dxa"/>
          </w:tcPr>
          <w:p w14:paraId="1674255C" w14:textId="77777777" w:rsidR="0077109A" w:rsidRDefault="0077109A" w:rsidP="002935E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</w:p>
          <w:p w14:paraId="00C9FD56" w14:textId="77777777" w:rsidR="0077109A" w:rsidRDefault="0077109A" w:rsidP="002935EF">
            <w:pPr>
              <w:pStyle w:val="TableParagraph"/>
              <w:spacing w:line="228" w:lineRule="exact"/>
              <w:ind w:right="596"/>
              <w:rPr>
                <w:sz w:val="20"/>
              </w:rPr>
            </w:pPr>
            <w:r>
              <w:rPr>
                <w:sz w:val="20"/>
              </w:rPr>
              <w:t>perangkat teknik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60088795" w14:textId="77777777" w:rsidR="0077109A" w:rsidRDefault="0077109A" w:rsidP="002935EF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Dapat memilih banyak</w:t>
            </w:r>
          </w:p>
          <w:p w14:paraId="424659F0" w14:textId="77777777" w:rsidR="0077109A" w:rsidRDefault="0077109A" w:rsidP="002935EF">
            <w:pPr>
              <w:pStyle w:val="TableParagraph"/>
              <w:spacing w:line="228" w:lineRule="exact"/>
              <w:ind w:left="103" w:right="375"/>
              <w:rPr>
                <w:sz w:val="20"/>
              </w:rPr>
            </w:pPr>
            <w:r>
              <w:rPr>
                <w:sz w:val="20"/>
              </w:rPr>
              <w:t>alternatif perangkat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</w:p>
        </w:tc>
        <w:tc>
          <w:tcPr>
            <w:tcW w:w="852" w:type="dxa"/>
          </w:tcPr>
          <w:p w14:paraId="1FF52654" w14:textId="77777777" w:rsidR="0077109A" w:rsidRDefault="0077109A" w:rsidP="002935EF">
            <w:pPr>
              <w:pStyle w:val="TableParagraph"/>
              <w:rPr>
                <w:sz w:val="20"/>
              </w:rPr>
            </w:pPr>
          </w:p>
        </w:tc>
      </w:tr>
    </w:tbl>
    <w:p w14:paraId="47A2AA84" w14:textId="77777777" w:rsidR="0077109A" w:rsidRDefault="0077109A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D79FE0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1D45E5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0F1CC9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D02681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621ABF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A90335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ECB86F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6C4C4C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B7CE82" w14:textId="77777777" w:rsidR="00771208" w:rsidRDefault="00771208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2"/>
        <w:gridCol w:w="2072"/>
        <w:gridCol w:w="2069"/>
        <w:gridCol w:w="852"/>
      </w:tblGrid>
      <w:tr w:rsidR="00D81A01" w14:paraId="06F9CC61" w14:textId="77777777" w:rsidTr="002935EF">
        <w:trPr>
          <w:trHeight w:val="230"/>
        </w:trPr>
        <w:tc>
          <w:tcPr>
            <w:tcW w:w="10214" w:type="dxa"/>
            <w:gridSpan w:val="6"/>
          </w:tcPr>
          <w:p w14:paraId="1F2C710D" w14:textId="77777777" w:rsidR="00D81A01" w:rsidRDefault="00D81A01" w:rsidP="002935EF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RUB-07: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Rubrik 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Individual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Teamwork</w:t>
            </w:r>
          </w:p>
        </w:tc>
      </w:tr>
      <w:tr w:rsidR="00D81A01" w14:paraId="17A6E22F" w14:textId="77777777" w:rsidTr="002935EF">
        <w:trPr>
          <w:trHeight w:val="462"/>
        </w:trPr>
        <w:tc>
          <w:tcPr>
            <w:tcW w:w="10214" w:type="dxa"/>
            <w:gridSpan w:val="6"/>
          </w:tcPr>
          <w:p w14:paraId="382251BF" w14:textId="77777777" w:rsidR="00D81A01" w:rsidRDefault="00D81A01" w:rsidP="002935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7: Mampu bekerja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mandiri maupun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 berdasarkan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prinsip engineering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mempertimbangkan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isu terkini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dampak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</w:tr>
      <w:tr w:rsidR="00D81A01" w14:paraId="4443CC51" w14:textId="77777777" w:rsidTr="002935EF">
        <w:trPr>
          <w:trHeight w:val="230"/>
        </w:trPr>
        <w:tc>
          <w:tcPr>
            <w:tcW w:w="10214" w:type="dxa"/>
            <w:gridSpan w:val="6"/>
            <w:tcBorders>
              <w:left w:val="nil"/>
              <w:right w:val="nil"/>
            </w:tcBorders>
          </w:tcPr>
          <w:p w14:paraId="783FD7B9" w14:textId="77777777" w:rsidR="00D81A01" w:rsidRDefault="00D81A01" w:rsidP="002935EF">
            <w:pPr>
              <w:pStyle w:val="TableParagraph"/>
              <w:rPr>
                <w:sz w:val="16"/>
              </w:rPr>
            </w:pPr>
          </w:p>
        </w:tc>
      </w:tr>
      <w:tr w:rsidR="00D81A01" w14:paraId="0962A729" w14:textId="77777777" w:rsidTr="002935EF">
        <w:trPr>
          <w:trHeight w:val="918"/>
        </w:trPr>
        <w:tc>
          <w:tcPr>
            <w:tcW w:w="624" w:type="dxa"/>
          </w:tcPr>
          <w:p w14:paraId="78021FDB" w14:textId="77777777" w:rsidR="00D81A01" w:rsidRDefault="00D81A01" w:rsidP="002935EF">
            <w:pPr>
              <w:pStyle w:val="TableParagraph"/>
              <w:spacing w:before="11"/>
              <w:rPr>
                <w:sz w:val="29"/>
              </w:rPr>
            </w:pPr>
          </w:p>
          <w:p w14:paraId="048D0C00" w14:textId="77777777" w:rsidR="00D81A01" w:rsidRDefault="00D81A01" w:rsidP="002935EF">
            <w:pPr>
              <w:pStyle w:val="TableParagraph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425" w:type="dxa"/>
          </w:tcPr>
          <w:p w14:paraId="3211FDA5" w14:textId="77777777" w:rsidR="00D81A01" w:rsidRDefault="00D81A01" w:rsidP="002935EF">
            <w:pPr>
              <w:pStyle w:val="TableParagraph"/>
              <w:spacing w:before="11"/>
              <w:rPr>
                <w:sz w:val="29"/>
              </w:rPr>
            </w:pPr>
          </w:p>
          <w:p w14:paraId="773C6BC5" w14:textId="77777777" w:rsidR="00D81A01" w:rsidRDefault="00D81A01" w:rsidP="002935EF">
            <w:pPr>
              <w:pStyle w:val="TableParagraph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(Indikator)</w:t>
            </w:r>
          </w:p>
        </w:tc>
        <w:tc>
          <w:tcPr>
            <w:tcW w:w="2172" w:type="dxa"/>
          </w:tcPr>
          <w:p w14:paraId="63FF53AF" w14:textId="77777777" w:rsidR="00D81A01" w:rsidRDefault="00D81A01" w:rsidP="002935EF">
            <w:pPr>
              <w:pStyle w:val="TableParagraph"/>
              <w:spacing w:line="227" w:lineRule="exact"/>
              <w:ind w:left="227" w:right="20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Memuaskan)</w:t>
            </w:r>
          </w:p>
          <w:p w14:paraId="553A48CC" w14:textId="77777777" w:rsidR="00D81A01" w:rsidRDefault="00D81A01" w:rsidP="002935EF">
            <w:pPr>
              <w:pStyle w:val="TableParagraph"/>
              <w:spacing w:before="2"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3807AD5A" w14:textId="77777777" w:rsidR="00D81A01" w:rsidRDefault="00D81A01" w:rsidP="002935EF">
            <w:pPr>
              <w:pStyle w:val="TableParagraph"/>
              <w:spacing w:line="229" w:lineRule="exact"/>
              <w:ind w:left="21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 50%)</w:t>
            </w:r>
          </w:p>
          <w:p w14:paraId="1992171C" w14:textId="77777777" w:rsidR="00D81A01" w:rsidRDefault="00D81A01" w:rsidP="002935EF">
            <w:pPr>
              <w:pStyle w:val="TableParagraph"/>
              <w:spacing w:before="2" w:line="210" w:lineRule="exact"/>
              <w:ind w:left="215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072" w:type="dxa"/>
          </w:tcPr>
          <w:p w14:paraId="148D569B" w14:textId="77777777" w:rsidR="00D81A01" w:rsidRDefault="00D81A01" w:rsidP="002935EF">
            <w:pPr>
              <w:pStyle w:val="TableParagraph"/>
              <w:spacing w:line="242" w:lineRule="auto"/>
              <w:ind w:left="684" w:righ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Cukup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0D402C16" w14:textId="0E70292C" w:rsidR="00D81A01" w:rsidRDefault="00D81A01" w:rsidP="002935EF">
            <w:pPr>
              <w:pStyle w:val="TableParagraph"/>
              <w:spacing w:line="225" w:lineRule="exact"/>
              <w:ind w:left="28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 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81857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5%)</w:t>
            </w:r>
          </w:p>
          <w:p w14:paraId="71E80F2C" w14:textId="77777777" w:rsidR="00D81A01" w:rsidRDefault="00D81A01" w:rsidP="002935EF">
            <w:pPr>
              <w:pStyle w:val="TableParagraph"/>
              <w:spacing w:line="210" w:lineRule="exact"/>
              <w:ind w:left="25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8"/>
                <w:szCs w:val="28"/>
                <w:vertAlign w:val="superscript"/>
              </w:rPr>
              <w:t>-</w:t>
            </w:r>
            <w:r>
              <w:rPr>
                <w:b/>
                <w:sz w:val="20"/>
              </w:rPr>
              <w:t>, B)</w:t>
            </w:r>
          </w:p>
        </w:tc>
        <w:tc>
          <w:tcPr>
            <w:tcW w:w="2069" w:type="dxa"/>
          </w:tcPr>
          <w:p w14:paraId="6E9AFA40" w14:textId="77777777" w:rsidR="00D81A01" w:rsidRDefault="00D81A01" w:rsidP="002935EF">
            <w:pPr>
              <w:pStyle w:val="TableParagraph"/>
              <w:spacing w:line="242" w:lineRule="auto"/>
              <w:ind w:left="452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Memuaskan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14:paraId="4A7F5F69" w14:textId="5194BDAB" w:rsidR="00D81A01" w:rsidRDefault="00D81A01" w:rsidP="002935EF">
            <w:pPr>
              <w:pStyle w:val="TableParagraph"/>
              <w:spacing w:line="225" w:lineRule="exact"/>
              <w:ind w:left="449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81857">
              <w:rPr>
                <w:b/>
                <w:sz w:val="20"/>
              </w:rPr>
              <w:t>&gt; 7</w:t>
            </w:r>
            <w:r>
              <w:rPr>
                <w:b/>
                <w:sz w:val="20"/>
              </w:rPr>
              <w:t>5%)</w:t>
            </w:r>
          </w:p>
          <w:p w14:paraId="137C2A38" w14:textId="77777777" w:rsidR="00D81A01" w:rsidRDefault="00D81A01" w:rsidP="002935EF">
            <w:pPr>
              <w:pStyle w:val="TableParagraph"/>
              <w:spacing w:line="210" w:lineRule="exact"/>
              <w:ind w:left="449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sz w:val="28"/>
                <w:szCs w:val="28"/>
                <w:vertAlign w:val="superscript"/>
              </w:rPr>
              <w:t>+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8"/>
                <w:szCs w:val="28"/>
                <w:vertAlign w:val="superscript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852" w:type="dxa"/>
          </w:tcPr>
          <w:p w14:paraId="1D6C6F7A" w14:textId="77777777" w:rsidR="00D81A01" w:rsidRDefault="00D81A01" w:rsidP="002935EF">
            <w:pPr>
              <w:pStyle w:val="TableParagraph"/>
              <w:spacing w:before="11"/>
              <w:rPr>
                <w:sz w:val="29"/>
              </w:rPr>
            </w:pPr>
          </w:p>
          <w:p w14:paraId="63FD5995" w14:textId="77777777" w:rsidR="00D81A01" w:rsidRDefault="00D81A01" w:rsidP="002935EF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</w:tr>
      <w:tr w:rsidR="00D81A01" w14:paraId="7AFDF2BE" w14:textId="77777777" w:rsidTr="002935EF">
        <w:trPr>
          <w:trHeight w:val="1150"/>
        </w:trPr>
        <w:tc>
          <w:tcPr>
            <w:tcW w:w="624" w:type="dxa"/>
          </w:tcPr>
          <w:p w14:paraId="28B3974E" w14:textId="77777777" w:rsidR="00D81A01" w:rsidRDefault="00D81A01" w:rsidP="002935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25" w:type="dxa"/>
          </w:tcPr>
          <w:p w14:paraId="0CC042C9" w14:textId="77777777" w:rsidR="00D81A01" w:rsidRDefault="00D81A01" w:rsidP="002935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2172" w:type="dxa"/>
          </w:tcPr>
          <w:p w14:paraId="46CEDC61" w14:textId="77777777" w:rsidR="00D81A01" w:rsidRDefault="00D81A01" w:rsidP="002935EF">
            <w:pPr>
              <w:pStyle w:val="TableParagraph"/>
              <w:ind w:right="690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mengidentifikasi masalah</w:t>
            </w:r>
          </w:p>
        </w:tc>
        <w:tc>
          <w:tcPr>
            <w:tcW w:w="2072" w:type="dxa"/>
          </w:tcPr>
          <w:p w14:paraId="08E95A65" w14:textId="77777777" w:rsidR="00D81A01" w:rsidRDefault="00D81A01" w:rsidP="002935EF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Hanya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2069" w:type="dxa"/>
          </w:tcPr>
          <w:p w14:paraId="7B3D9068" w14:textId="77777777" w:rsidR="00D81A01" w:rsidRDefault="00D81A01" w:rsidP="002935EF">
            <w:pPr>
              <w:pStyle w:val="TableParagraph"/>
              <w:ind w:left="103" w:right="59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sebagian besar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03D9DD12" w14:textId="77777777" w:rsidR="00D81A01" w:rsidRDefault="00D81A01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efektif</w:t>
            </w:r>
          </w:p>
        </w:tc>
        <w:tc>
          <w:tcPr>
            <w:tcW w:w="852" w:type="dxa"/>
          </w:tcPr>
          <w:p w14:paraId="5802B59B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0808E519" w14:textId="77777777" w:rsidTr="002935EF">
        <w:trPr>
          <w:trHeight w:val="690"/>
        </w:trPr>
        <w:tc>
          <w:tcPr>
            <w:tcW w:w="624" w:type="dxa"/>
          </w:tcPr>
          <w:p w14:paraId="7B565164" w14:textId="77777777" w:rsidR="00D81A01" w:rsidRDefault="00D81A01" w:rsidP="002935EF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425" w:type="dxa"/>
          </w:tcPr>
          <w:p w14:paraId="397D5899" w14:textId="77777777" w:rsidR="00D81A01" w:rsidRDefault="00D81A01" w:rsidP="002935E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isu-isu terkini</w:t>
            </w:r>
          </w:p>
        </w:tc>
        <w:tc>
          <w:tcPr>
            <w:tcW w:w="2172" w:type="dxa"/>
          </w:tcPr>
          <w:p w14:paraId="18BCB562" w14:textId="77777777" w:rsidR="00D81A01" w:rsidRDefault="00D81A01" w:rsidP="002935EF">
            <w:pPr>
              <w:pStyle w:val="TableParagraph"/>
              <w:spacing w:before="2" w:line="237" w:lineRule="auto"/>
              <w:ind w:left="219" w:right="177" w:hanging="21"/>
              <w:rPr>
                <w:sz w:val="20"/>
              </w:rPr>
            </w:pPr>
            <w:r>
              <w:rPr>
                <w:sz w:val="20"/>
              </w:rPr>
              <w:t>Gagal memahami isu-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keteknikan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</w:p>
        </w:tc>
        <w:tc>
          <w:tcPr>
            <w:tcW w:w="2072" w:type="dxa"/>
          </w:tcPr>
          <w:p w14:paraId="1A87353D" w14:textId="77777777" w:rsidR="00D81A01" w:rsidRDefault="00D81A01" w:rsidP="002935EF">
            <w:pPr>
              <w:pStyle w:val="TableParagraph"/>
              <w:spacing w:before="2" w:line="237" w:lineRule="auto"/>
              <w:ind w:right="2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Menunjukkan </w:t>
            </w:r>
            <w:r>
              <w:rPr>
                <w:sz w:val="20"/>
              </w:rPr>
              <w:t>sedikit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  <w:p w14:paraId="50122752" w14:textId="77777777" w:rsidR="00D81A01" w:rsidRDefault="00D81A01" w:rsidP="002935EF">
            <w:pPr>
              <w:pStyle w:val="TableParagraph"/>
              <w:spacing w:before="3" w:line="210" w:lineRule="exact"/>
              <w:rPr>
                <w:sz w:val="20"/>
              </w:rPr>
            </w:pPr>
            <w:r>
              <w:rPr>
                <w:sz w:val="20"/>
              </w:rPr>
              <w:t>isu-isu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</w:p>
        </w:tc>
        <w:tc>
          <w:tcPr>
            <w:tcW w:w="2069" w:type="dxa"/>
          </w:tcPr>
          <w:p w14:paraId="637B5D89" w14:textId="77777777" w:rsidR="00D81A01" w:rsidRDefault="00D81A01" w:rsidP="002935EF">
            <w:pPr>
              <w:pStyle w:val="TableParagraph"/>
              <w:spacing w:before="2" w:line="237" w:lineRule="auto"/>
              <w:ind w:left="103" w:right="241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hampir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</w:p>
          <w:p w14:paraId="0EC04E6D" w14:textId="77777777" w:rsidR="00D81A01" w:rsidRDefault="00D81A01" w:rsidP="002935EF">
            <w:pPr>
              <w:pStyle w:val="TableParagraph"/>
              <w:spacing w:before="3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terkini</w:t>
            </w:r>
          </w:p>
        </w:tc>
        <w:tc>
          <w:tcPr>
            <w:tcW w:w="852" w:type="dxa"/>
          </w:tcPr>
          <w:p w14:paraId="028D7688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23C08811" w14:textId="77777777" w:rsidTr="002935EF">
        <w:trPr>
          <w:trHeight w:val="1149"/>
        </w:trPr>
        <w:tc>
          <w:tcPr>
            <w:tcW w:w="624" w:type="dxa"/>
          </w:tcPr>
          <w:p w14:paraId="5849B192" w14:textId="77777777" w:rsidR="00D81A01" w:rsidRDefault="00D81A01" w:rsidP="002935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425" w:type="dxa"/>
          </w:tcPr>
          <w:p w14:paraId="1E2E156F" w14:textId="77777777" w:rsidR="00D81A01" w:rsidRDefault="00D81A01" w:rsidP="002935EF">
            <w:pPr>
              <w:pStyle w:val="TableParagraph"/>
              <w:spacing w:before="2" w:line="237" w:lineRule="auto"/>
              <w:ind w:left="106" w:right="6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Mengembangkan </w:t>
            </w:r>
            <w:r>
              <w:rPr>
                <w:sz w:val="20"/>
              </w:rPr>
              <w:t>ide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</w:tc>
        <w:tc>
          <w:tcPr>
            <w:tcW w:w="2172" w:type="dxa"/>
          </w:tcPr>
          <w:p w14:paraId="68F900FD" w14:textId="77777777" w:rsidR="00D81A01" w:rsidRDefault="00D81A01" w:rsidP="002935EF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menyampaikan </w:t>
            </w:r>
            <w:r>
              <w:rPr>
                <w:sz w:val="20"/>
              </w:rPr>
              <w:t>ide-ide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baru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</w:p>
        </w:tc>
        <w:tc>
          <w:tcPr>
            <w:tcW w:w="2072" w:type="dxa"/>
          </w:tcPr>
          <w:p w14:paraId="33A7D68F" w14:textId="77777777" w:rsidR="00D81A01" w:rsidRDefault="00D81A01" w:rsidP="002935EF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Mampu memberikan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 baru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kreatif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berbeda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48DEEDF6" w14:textId="77777777" w:rsidR="00D81A01" w:rsidRDefault="00D81A01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signifikan</w:t>
            </w:r>
          </w:p>
        </w:tc>
        <w:tc>
          <w:tcPr>
            <w:tcW w:w="2069" w:type="dxa"/>
          </w:tcPr>
          <w:p w14:paraId="2B5BD12F" w14:textId="77777777" w:rsidR="00D81A01" w:rsidRDefault="00D81A01" w:rsidP="002935EF">
            <w:pPr>
              <w:pStyle w:val="TableParagraph"/>
              <w:ind w:left="103" w:right="237"/>
              <w:rPr>
                <w:sz w:val="20"/>
              </w:rPr>
            </w:pPr>
            <w:r>
              <w:rPr>
                <w:sz w:val="20"/>
              </w:rPr>
              <w:t>Mampu menawarkan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baru kreatif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berbeda 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852" w:type="dxa"/>
          </w:tcPr>
          <w:p w14:paraId="7C74B13E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4C0184A7" w14:textId="77777777" w:rsidTr="002935EF">
        <w:trPr>
          <w:trHeight w:val="690"/>
        </w:trPr>
        <w:tc>
          <w:tcPr>
            <w:tcW w:w="624" w:type="dxa"/>
          </w:tcPr>
          <w:p w14:paraId="2C30C746" w14:textId="77777777" w:rsidR="00D81A01" w:rsidRDefault="00D81A01" w:rsidP="002935E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425" w:type="dxa"/>
          </w:tcPr>
          <w:p w14:paraId="66598CC3" w14:textId="77777777" w:rsidR="00D81A01" w:rsidRDefault="00D81A01" w:rsidP="002935EF">
            <w:pPr>
              <w:pStyle w:val="TableParagraph"/>
              <w:ind w:left="106" w:right="345"/>
              <w:rPr>
                <w:sz w:val="20"/>
              </w:rPr>
            </w:pPr>
            <w:r>
              <w:rPr>
                <w:sz w:val="20"/>
              </w:rPr>
              <w:t>Memahami peran 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172" w:type="dxa"/>
          </w:tcPr>
          <w:p w14:paraId="147A07DC" w14:textId="77777777" w:rsidR="00D81A01" w:rsidRDefault="00D81A01" w:rsidP="002935EF">
            <w:pPr>
              <w:pStyle w:val="TableParagraph"/>
              <w:ind w:right="3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Tidak </w:t>
            </w:r>
            <w:r>
              <w:rPr>
                <w:sz w:val="20"/>
              </w:rPr>
              <w:t>melaksanakan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14:paraId="288C2F6E" w14:textId="77777777" w:rsidR="00D81A01" w:rsidRDefault="00D81A01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diberikan</w:t>
            </w:r>
          </w:p>
        </w:tc>
        <w:tc>
          <w:tcPr>
            <w:tcW w:w="2072" w:type="dxa"/>
          </w:tcPr>
          <w:p w14:paraId="250464C1" w14:textId="77777777" w:rsidR="00D81A01" w:rsidRDefault="00D81A01" w:rsidP="002935EF">
            <w:pPr>
              <w:pStyle w:val="TableParagraph"/>
              <w:ind w:right="248"/>
              <w:rPr>
                <w:sz w:val="20"/>
              </w:rPr>
            </w:pPr>
            <w:r>
              <w:rPr>
                <w:spacing w:val="-1"/>
                <w:sz w:val="20"/>
              </w:rPr>
              <w:t>Hanya melaksanakan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sedikit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069" w:type="dxa"/>
          </w:tcPr>
          <w:p w14:paraId="349A1921" w14:textId="77777777" w:rsidR="00D81A01" w:rsidRDefault="00D81A01" w:rsidP="002935EF">
            <w:pPr>
              <w:pStyle w:val="TableParagraph"/>
              <w:ind w:left="103"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Melaksanakan </w:t>
            </w:r>
            <w:r>
              <w:rPr>
                <w:sz w:val="20"/>
              </w:rPr>
              <w:t>hampir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semua 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852" w:type="dxa"/>
          </w:tcPr>
          <w:p w14:paraId="16C2D8BD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30367FBA" w14:textId="77777777" w:rsidTr="002935EF">
        <w:trPr>
          <w:trHeight w:val="690"/>
        </w:trPr>
        <w:tc>
          <w:tcPr>
            <w:tcW w:w="624" w:type="dxa"/>
          </w:tcPr>
          <w:p w14:paraId="714AEB22" w14:textId="77777777" w:rsidR="00D81A01" w:rsidRDefault="00D81A01" w:rsidP="002935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425" w:type="dxa"/>
          </w:tcPr>
          <w:p w14:paraId="622B69D7" w14:textId="77777777" w:rsidR="00D81A01" w:rsidRDefault="00D81A01" w:rsidP="002935EF">
            <w:pPr>
              <w:pStyle w:val="TableParagraph"/>
              <w:ind w:left="106" w:right="50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koordinasi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 tim</w:t>
            </w:r>
          </w:p>
        </w:tc>
        <w:tc>
          <w:tcPr>
            <w:tcW w:w="2172" w:type="dxa"/>
          </w:tcPr>
          <w:p w14:paraId="36884BED" w14:textId="77777777" w:rsidR="00D81A01" w:rsidRDefault="00D81A01" w:rsidP="002935E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Tidak patuh pada aturan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kordinasi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14:paraId="25D58F60" w14:textId="77777777" w:rsidR="00D81A01" w:rsidRDefault="00D81A01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disepakati oleh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072" w:type="dxa"/>
          </w:tcPr>
          <w:p w14:paraId="0CEA2C45" w14:textId="77777777" w:rsidR="00D81A01" w:rsidRDefault="00D81A01" w:rsidP="002935EF">
            <w:pPr>
              <w:pStyle w:val="TableParagraph"/>
              <w:ind w:right="2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kordinasi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jika hanya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</w:p>
          <w:p w14:paraId="0EB1171B" w14:textId="77777777" w:rsidR="00D81A01" w:rsidRDefault="00D81A01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oleh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069" w:type="dxa"/>
          </w:tcPr>
          <w:p w14:paraId="3AD01796" w14:textId="77777777" w:rsidR="00D81A01" w:rsidRDefault="00D81A01" w:rsidP="002935EF">
            <w:pPr>
              <w:pStyle w:val="TableParagraph"/>
              <w:ind w:left="103" w:right="655"/>
              <w:rPr>
                <w:sz w:val="20"/>
              </w:rPr>
            </w:pP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kordinasi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5C25B8D9" w14:textId="77777777" w:rsidR="00D81A01" w:rsidRDefault="00D81A01" w:rsidP="002935E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efektif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</w:p>
        </w:tc>
        <w:tc>
          <w:tcPr>
            <w:tcW w:w="852" w:type="dxa"/>
          </w:tcPr>
          <w:p w14:paraId="2E313121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1B0057EF" w14:textId="77777777" w:rsidTr="002935EF">
        <w:trPr>
          <w:trHeight w:val="921"/>
        </w:trPr>
        <w:tc>
          <w:tcPr>
            <w:tcW w:w="624" w:type="dxa"/>
          </w:tcPr>
          <w:p w14:paraId="35CEDA03" w14:textId="77777777" w:rsidR="00D81A01" w:rsidRDefault="00D81A01" w:rsidP="002935E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2425" w:type="dxa"/>
          </w:tcPr>
          <w:p w14:paraId="5B8E7DF4" w14:textId="77777777" w:rsidR="00D81A01" w:rsidRDefault="00D81A01" w:rsidP="002935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Menerima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umpan balik</w:t>
            </w:r>
          </w:p>
        </w:tc>
        <w:tc>
          <w:tcPr>
            <w:tcW w:w="2172" w:type="dxa"/>
          </w:tcPr>
          <w:p w14:paraId="0482E3D1" w14:textId="77777777" w:rsidR="00D81A01" w:rsidRDefault="00D81A01" w:rsidP="002935EF">
            <w:pPr>
              <w:pStyle w:val="TableParagraph"/>
              <w:ind w:right="335"/>
              <w:rPr>
                <w:sz w:val="20"/>
              </w:rPr>
            </w:pPr>
            <w:r>
              <w:rPr>
                <w:sz w:val="20"/>
              </w:rPr>
              <w:t>Tidak menerima atau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mempertimbangkan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umpan balik</w:t>
            </w:r>
          </w:p>
        </w:tc>
        <w:tc>
          <w:tcPr>
            <w:tcW w:w="2072" w:type="dxa"/>
          </w:tcPr>
          <w:p w14:paraId="2C6A8B2A" w14:textId="77777777" w:rsidR="00D81A01" w:rsidRDefault="00D81A01" w:rsidP="002935EF">
            <w:pPr>
              <w:pStyle w:val="TableParagraph"/>
              <w:ind w:right="391"/>
              <w:rPr>
                <w:sz w:val="20"/>
              </w:rPr>
            </w:pPr>
            <w:r>
              <w:rPr>
                <w:sz w:val="20"/>
              </w:rPr>
              <w:t>Menerima umpan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balik namun jarang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digunakan untuk</w:t>
            </w:r>
          </w:p>
          <w:p w14:paraId="0E69939E" w14:textId="77777777" w:rsidR="00D81A01" w:rsidRDefault="00D81A01" w:rsidP="002935E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perbaikan</w:t>
            </w:r>
          </w:p>
        </w:tc>
        <w:tc>
          <w:tcPr>
            <w:tcW w:w="2069" w:type="dxa"/>
          </w:tcPr>
          <w:p w14:paraId="0350C136" w14:textId="77777777" w:rsidR="00D81A01" w:rsidRDefault="00D81A01" w:rsidP="002935EF">
            <w:pPr>
              <w:pStyle w:val="TableParagraph"/>
              <w:ind w:left="103" w:right="519"/>
              <w:rPr>
                <w:sz w:val="20"/>
              </w:rPr>
            </w:pPr>
            <w:r>
              <w:rPr>
                <w:sz w:val="20"/>
              </w:rPr>
              <w:t>Menerima umpan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balik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menggunakannya</w:t>
            </w:r>
          </w:p>
          <w:p w14:paraId="4C10D98E" w14:textId="77777777" w:rsidR="00D81A01" w:rsidRDefault="00D81A01" w:rsidP="002935EF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perbaikan</w:t>
            </w:r>
          </w:p>
        </w:tc>
        <w:tc>
          <w:tcPr>
            <w:tcW w:w="852" w:type="dxa"/>
          </w:tcPr>
          <w:p w14:paraId="3D770B7C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  <w:tr w:rsidR="00771208" w14:paraId="149F656D" w14:textId="77777777" w:rsidTr="00771208">
        <w:trPr>
          <w:trHeight w:val="1324"/>
        </w:trPr>
        <w:tc>
          <w:tcPr>
            <w:tcW w:w="624" w:type="dxa"/>
          </w:tcPr>
          <w:p w14:paraId="773A3507" w14:textId="77777777" w:rsidR="00771208" w:rsidRDefault="00771208" w:rsidP="002935EF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g</w:t>
            </w:r>
          </w:p>
        </w:tc>
        <w:tc>
          <w:tcPr>
            <w:tcW w:w="2425" w:type="dxa"/>
          </w:tcPr>
          <w:p w14:paraId="0F113925" w14:textId="77777777" w:rsidR="00771208" w:rsidRDefault="00771208" w:rsidP="002935EF">
            <w:pPr>
              <w:pStyle w:val="TableParagraph"/>
              <w:spacing w:line="242" w:lineRule="auto"/>
              <w:ind w:left="106" w:right="739"/>
              <w:rPr>
                <w:sz w:val="20"/>
              </w:rPr>
            </w:pPr>
            <w:r>
              <w:rPr>
                <w:spacing w:val="-1"/>
                <w:sz w:val="20"/>
              </w:rPr>
              <w:t>Mengorganisasikan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</w:tc>
        <w:tc>
          <w:tcPr>
            <w:tcW w:w="2172" w:type="dxa"/>
          </w:tcPr>
          <w:p w14:paraId="22C9EDA0" w14:textId="77777777" w:rsidR="00771208" w:rsidRDefault="00771208" w:rsidP="002935EF">
            <w:pPr>
              <w:pStyle w:val="TableParagraph"/>
              <w:ind w:right="506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mengelola </w:t>
            </w:r>
            <w:r>
              <w:rPr>
                <w:sz w:val="20"/>
              </w:rPr>
              <w:t>masalah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dihadapi</w:t>
            </w:r>
          </w:p>
        </w:tc>
        <w:tc>
          <w:tcPr>
            <w:tcW w:w="2072" w:type="dxa"/>
          </w:tcPr>
          <w:p w14:paraId="37ADDAE8" w14:textId="77777777" w:rsidR="00771208" w:rsidRDefault="00771208" w:rsidP="002935EF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Mempunyai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mengelola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</w:p>
          <w:p w14:paraId="23B3D092" w14:textId="77777777" w:rsidR="00771208" w:rsidRDefault="00771208" w:rsidP="002935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skala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kecil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sedikit</w:t>
            </w:r>
          </w:p>
        </w:tc>
        <w:tc>
          <w:tcPr>
            <w:tcW w:w="2069" w:type="dxa"/>
          </w:tcPr>
          <w:p w14:paraId="3CB8F46C" w14:textId="77777777" w:rsidR="00771208" w:rsidRDefault="00771208" w:rsidP="002935EF">
            <w:pPr>
              <w:pStyle w:val="TableParagraph"/>
              <w:ind w:left="103" w:right="430"/>
              <w:rPr>
                <w:sz w:val="20"/>
              </w:rPr>
            </w:pPr>
            <w:r>
              <w:rPr>
                <w:sz w:val="20"/>
              </w:rPr>
              <w:t>Mampu mengelola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banyak 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kompleks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</w:p>
          <w:p w14:paraId="44554628" w14:textId="1E85B398" w:rsidR="00771208" w:rsidRDefault="00771208" w:rsidP="00D81A01">
            <w:pPr>
              <w:pStyle w:val="TableParagraph"/>
              <w:ind w:left="103" w:right="430"/>
              <w:rPr>
                <w:sz w:val="20"/>
              </w:rPr>
            </w:pPr>
            <w:r>
              <w:rPr>
                <w:sz w:val="20"/>
              </w:rPr>
              <w:t>simultan dengan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kesalahan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</w:p>
        </w:tc>
        <w:tc>
          <w:tcPr>
            <w:tcW w:w="852" w:type="dxa"/>
          </w:tcPr>
          <w:p w14:paraId="1671538F" w14:textId="77777777" w:rsidR="00771208" w:rsidRDefault="00771208" w:rsidP="002935EF">
            <w:pPr>
              <w:pStyle w:val="TableParagraph"/>
              <w:rPr>
                <w:sz w:val="20"/>
              </w:rPr>
            </w:pPr>
          </w:p>
        </w:tc>
      </w:tr>
      <w:tr w:rsidR="00D81A01" w14:paraId="7409CC5A" w14:textId="77777777" w:rsidTr="00D81A01">
        <w:trPr>
          <w:trHeight w:val="91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C8D6" w14:textId="77777777" w:rsidR="00D81A01" w:rsidRDefault="00D81A01" w:rsidP="00D81A01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79A8" w14:textId="77777777" w:rsidR="00D81A01" w:rsidRPr="00D81A01" w:rsidRDefault="00D81A01" w:rsidP="00D81A01">
            <w:pPr>
              <w:pStyle w:val="TableParagraph"/>
              <w:spacing w:line="242" w:lineRule="auto"/>
              <w:ind w:left="106" w:right="739"/>
              <w:rPr>
                <w:spacing w:val="-1"/>
                <w:sz w:val="20"/>
              </w:rPr>
            </w:pPr>
            <w:r w:rsidRPr="00D81A01">
              <w:rPr>
                <w:spacing w:val="-1"/>
                <w:sz w:val="20"/>
              </w:rPr>
              <w:t>Percaya diri dan bertanggung jawab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98D" w14:textId="77777777" w:rsidR="00D81A01" w:rsidRDefault="00D81A01" w:rsidP="00D81A01">
            <w:pPr>
              <w:pStyle w:val="TableParagraph"/>
              <w:ind w:right="506"/>
              <w:rPr>
                <w:sz w:val="20"/>
              </w:rPr>
            </w:pPr>
            <w:r>
              <w:rPr>
                <w:sz w:val="20"/>
              </w:rPr>
              <w:t>Tidak percaya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kemampuan sendiri dan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menghindar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tanggung jawab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FB1" w14:textId="77777777" w:rsidR="00D81A01" w:rsidRDefault="00D81A01" w:rsidP="00D81A01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Cukup mempunyai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rasa percaya diri dan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mampu menerima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tanggung jawab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walaupun belum</w:t>
            </w:r>
          </w:p>
          <w:p w14:paraId="3E211F5B" w14:textId="77777777" w:rsidR="00D81A01" w:rsidRDefault="00D81A01" w:rsidP="00D81A01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dengan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inisitif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sendiri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A8AC" w14:textId="77777777" w:rsidR="00D81A01" w:rsidRDefault="00D81A01" w:rsidP="00D81A01">
            <w:pPr>
              <w:pStyle w:val="TableParagraph"/>
              <w:ind w:left="103" w:right="430"/>
              <w:rPr>
                <w:sz w:val="20"/>
              </w:rPr>
            </w:pPr>
            <w:r>
              <w:rPr>
                <w:sz w:val="20"/>
              </w:rPr>
              <w:t>Percaya diri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mengambil inisitif</w:t>
            </w:r>
            <w:r w:rsidRPr="00D81A01">
              <w:rPr>
                <w:sz w:val="20"/>
              </w:rPr>
              <w:t xml:space="preserve"> </w:t>
            </w:r>
            <w:r>
              <w:rPr>
                <w:sz w:val="20"/>
              </w:rPr>
              <w:t>tanggung jawab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451" w14:textId="77777777" w:rsidR="00D81A01" w:rsidRDefault="00D81A01" w:rsidP="002935EF">
            <w:pPr>
              <w:pStyle w:val="TableParagraph"/>
              <w:rPr>
                <w:sz w:val="20"/>
              </w:rPr>
            </w:pPr>
          </w:p>
        </w:tc>
      </w:tr>
    </w:tbl>
    <w:p w14:paraId="6B9DB715" w14:textId="77777777" w:rsidR="00D81A01" w:rsidRDefault="00D81A01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  <w:sectPr w:rsidR="00D81A01" w:rsidSect="0077109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60CD6D2" w14:textId="36F18C3C" w:rsidR="00D81A01" w:rsidRDefault="00D81A01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02BD38" w14:textId="77777777" w:rsidR="00D81A01" w:rsidRPr="0077109A" w:rsidRDefault="00D81A01" w:rsidP="0077109A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B5428" w14:textId="40CEAE3B" w:rsidR="00742D85" w:rsidRPr="00611A87" w:rsidRDefault="00742D85" w:rsidP="008405AC">
      <w:pPr>
        <w:pStyle w:val="ListParagraph"/>
        <w:numPr>
          <w:ilvl w:val="0"/>
          <w:numId w:val="4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7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DINAMIKA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618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5074"/>
      </w:tblGrid>
      <w:tr w:rsidR="004233F5" w:rsidRPr="00611A87" w14:paraId="40B14CFF" w14:textId="77777777" w:rsidTr="008A0C24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5074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8A0C24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360DEC07" w:rsidR="004233F5" w:rsidRPr="00611A87" w:rsidRDefault="0051739A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E626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11</w:t>
            </w:r>
            <w:r w:rsidR="00D808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r w:rsidR="00D808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5074" w:type="dxa"/>
          </w:tcPr>
          <w:p w14:paraId="17E9C3D0" w14:textId="483579AF" w:rsidR="004233F5" w:rsidRPr="00611A87" w:rsidRDefault="00A7288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 PERKULIAHAN</w:t>
            </w:r>
          </w:p>
        </w:tc>
      </w:tr>
      <w:tr w:rsidR="004233F5" w:rsidRPr="00611A87" w14:paraId="1F7F60B3" w14:textId="77777777" w:rsidTr="00D94E0A">
        <w:trPr>
          <w:trHeight w:val="357"/>
        </w:trPr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56F5D439" w:rsidR="004233F5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18</w:t>
            </w:r>
            <w:r w:rsidR="00D808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proofErr w:type="spellEnd"/>
            <w:r w:rsidR="00D808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356C86E2" w14:textId="5F768663" w:rsidR="004233F5" w:rsidRPr="000E20AD" w:rsidRDefault="008A0C24" w:rsidP="00385D4C">
            <w:pPr>
              <w:ind w:right="522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626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BAB 1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85D4C">
              <w:rPr>
                <w:rFonts w:ascii="Times New Roman" w:hAnsi="Times New Roman" w:cs="Times New Roman"/>
                <w:sz w:val="24"/>
                <w:lang w:val="en-US"/>
              </w:rPr>
              <w:t>PENDAHULUAN</w:t>
            </w:r>
          </w:p>
        </w:tc>
      </w:tr>
      <w:tr w:rsidR="004233F5" w:rsidRPr="00611A87" w14:paraId="18027B7F" w14:textId="77777777" w:rsidTr="008A0C24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2C3BC3EA" w:rsidR="004233F5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25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proofErr w:type="spellEnd"/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66139330" w14:textId="02115868" w:rsidR="004233F5" w:rsidRPr="000E20AD" w:rsidRDefault="008A0C24" w:rsidP="00385D4C">
            <w:pPr>
              <w:ind w:right="526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83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BAB 2 </w:t>
            </w:r>
            <w:r w:rsidR="00385D4C">
              <w:rPr>
                <w:rFonts w:ascii="Times New Roman" w:hAnsi="Times New Roman" w:cs="Times New Roman"/>
                <w:sz w:val="24"/>
                <w:lang w:val="en-US"/>
              </w:rPr>
              <w:t>KINEMATIKA PARTIKEL</w:t>
            </w:r>
          </w:p>
        </w:tc>
      </w:tr>
      <w:tr w:rsidR="00F807CE" w:rsidRPr="00611A87" w14:paraId="79F5A60C" w14:textId="77777777" w:rsidTr="008A0C24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567070D9" w:rsidR="00F807CE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1B7C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4F41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</w:t>
            </w:r>
            <w:r w:rsidR="009E29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F96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5074" w:type="dxa"/>
          </w:tcPr>
          <w:p w14:paraId="51B077ED" w14:textId="1340395F" w:rsidR="00F807CE" w:rsidRPr="000E20AD" w:rsidRDefault="008A0C24" w:rsidP="00D02CA6">
            <w:pPr>
              <w:ind w:right="527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CD2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BAB 3 </w:t>
            </w:r>
            <w:r w:rsidR="00D02CA6">
              <w:rPr>
                <w:rFonts w:ascii="Times New Roman" w:hAnsi="Times New Roman" w:cs="Times New Roman"/>
                <w:sz w:val="24"/>
                <w:lang w:val="en-US"/>
              </w:rPr>
              <w:t>PRINSIP NEWTON UNTUK PARTIKEL</w:t>
            </w:r>
          </w:p>
        </w:tc>
      </w:tr>
      <w:tr w:rsidR="00F807CE" w:rsidRPr="00611A87" w14:paraId="0E985E1B" w14:textId="77777777" w:rsidTr="008A0C24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0D440078" w:rsidR="00F807CE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08</w:t>
            </w:r>
            <w:r w:rsidR="005D08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26726BA5" w14:textId="01EEAFF9" w:rsidR="00F807CE" w:rsidRPr="00CD293B" w:rsidRDefault="008A0C24" w:rsidP="00D02CA6">
            <w:pPr>
              <w:pStyle w:val="TableParagraph"/>
              <w:ind w:left="466" w:hanging="461"/>
              <w:rPr>
                <w:sz w:val="24"/>
                <w:szCs w:val="24"/>
              </w:rPr>
            </w:pPr>
            <w:r w:rsidRPr="00CD293B">
              <w:rPr>
                <w:bCs/>
                <w:sz w:val="24"/>
                <w:szCs w:val="24"/>
                <w:lang w:val="en-US"/>
              </w:rPr>
              <w:t xml:space="preserve">BAB 4 </w:t>
            </w:r>
            <w:r w:rsidR="00D02CA6">
              <w:rPr>
                <w:sz w:val="24"/>
              </w:rPr>
              <w:t>PRINSIP NERGI UNTUK PARTIKEL</w:t>
            </w:r>
          </w:p>
        </w:tc>
      </w:tr>
      <w:tr w:rsidR="00F807CE" w:rsidRPr="00611A87" w14:paraId="38904A23" w14:textId="77777777" w:rsidTr="008A0C24">
        <w:tc>
          <w:tcPr>
            <w:tcW w:w="567" w:type="dxa"/>
          </w:tcPr>
          <w:p w14:paraId="065ED807" w14:textId="11AEAD45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53DF09F9" w:rsidR="00F807CE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15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2565418B" w14:textId="37312BF0" w:rsidR="00F807CE" w:rsidRPr="00CD293B" w:rsidRDefault="008A0C24" w:rsidP="00D02CA6">
            <w:pPr>
              <w:pStyle w:val="TableParagraph"/>
              <w:ind w:left="5"/>
              <w:rPr>
                <w:sz w:val="24"/>
                <w:szCs w:val="24"/>
              </w:rPr>
            </w:pPr>
            <w:r w:rsidRPr="00CD293B">
              <w:rPr>
                <w:bCs/>
                <w:sz w:val="24"/>
                <w:szCs w:val="24"/>
                <w:lang w:val="en-US"/>
              </w:rPr>
              <w:t xml:space="preserve">BAB 5 </w:t>
            </w:r>
            <w:r w:rsidR="00D02CA6">
              <w:rPr>
                <w:sz w:val="24"/>
              </w:rPr>
              <w:t>PRINSIP MOMENTUM UNTUK PARTIKEL</w:t>
            </w:r>
            <w:r w:rsidR="00E62638">
              <w:rPr>
                <w:sz w:val="24"/>
              </w:rPr>
              <w:t>N</w:t>
            </w:r>
          </w:p>
        </w:tc>
      </w:tr>
      <w:tr w:rsidR="00971195" w:rsidRPr="00611A87" w14:paraId="39B0B127" w14:textId="77777777" w:rsidTr="008A0C24">
        <w:tc>
          <w:tcPr>
            <w:tcW w:w="567" w:type="dxa"/>
          </w:tcPr>
          <w:p w14:paraId="26FF42DA" w14:textId="4A88F770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3C0D6771" w:rsidR="00971195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22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0A4CA709" w14:textId="70B6D376" w:rsidR="000E20AD" w:rsidRPr="000E20AD" w:rsidRDefault="00D02CA6" w:rsidP="00D02CA6">
            <w:pPr>
              <w:spacing w:before="94" w:line="357" w:lineRule="auto"/>
              <w:ind w:left="3649" w:right="1158" w:hanging="3649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TUGAS</w:t>
            </w:r>
          </w:p>
        </w:tc>
      </w:tr>
      <w:tr w:rsidR="00971195" w:rsidRPr="00611A87" w14:paraId="4F5AA276" w14:textId="77777777" w:rsidTr="008A0C24">
        <w:tc>
          <w:tcPr>
            <w:tcW w:w="567" w:type="dxa"/>
          </w:tcPr>
          <w:p w14:paraId="5942F8AD" w14:textId="63175BBC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5D7637AE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4F41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 November</w:t>
            </w:r>
            <w:r w:rsidR="009E29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5074" w:type="dxa"/>
          </w:tcPr>
          <w:p w14:paraId="4800521B" w14:textId="27DC5D19" w:rsidR="00971195" w:rsidRPr="00611A87" w:rsidRDefault="00592D1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UJIAN  TENGAH  SEMESTER 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(UTS)</w:t>
            </w:r>
          </w:p>
        </w:tc>
      </w:tr>
      <w:tr w:rsidR="00971195" w:rsidRPr="00611A87" w14:paraId="6CF14C34" w14:textId="77777777" w:rsidTr="008A0C24">
        <w:tc>
          <w:tcPr>
            <w:tcW w:w="567" w:type="dxa"/>
          </w:tcPr>
          <w:p w14:paraId="3DF31E62" w14:textId="0005671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3C85E087" w:rsidR="00971195" w:rsidRPr="00611A87" w:rsidRDefault="00A37BF8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r w:rsidR="002B4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5074" w:type="dxa"/>
          </w:tcPr>
          <w:p w14:paraId="0DD62FB8" w14:textId="7B9B7B54" w:rsidR="00971195" w:rsidRPr="007B7A1B" w:rsidRDefault="00D02CA6" w:rsidP="00D02CA6">
            <w:pPr>
              <w:spacing w:before="136"/>
              <w:ind w:right="522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BAB 6</w:t>
            </w:r>
            <w:r w:rsidR="008A0C24" w:rsidRPr="00CD29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KINETIK SISTEM PARTIKEL</w:t>
            </w:r>
          </w:p>
        </w:tc>
      </w:tr>
      <w:tr w:rsidR="00971195" w:rsidRPr="00611A87" w14:paraId="2604D750" w14:textId="77777777" w:rsidTr="008A0C24">
        <w:tc>
          <w:tcPr>
            <w:tcW w:w="567" w:type="dxa"/>
          </w:tcPr>
          <w:p w14:paraId="41525A5B" w14:textId="7495C9B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2F322294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F96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202E29C3" w14:textId="3B59A117" w:rsidR="00971195" w:rsidRPr="007B7A1B" w:rsidRDefault="00E115EC" w:rsidP="00D02CA6">
            <w:pPr>
              <w:spacing w:before="136"/>
              <w:ind w:right="53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0A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D02C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 7</w:t>
            </w:r>
            <w:r w:rsidR="00865610" w:rsidRPr="00F30A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02CA6">
              <w:rPr>
                <w:rFonts w:ascii="Times New Roman" w:hAnsi="Times New Roman" w:cs="Times New Roman"/>
                <w:sz w:val="24"/>
                <w:lang w:val="en-US"/>
              </w:rPr>
              <w:t>KINEMATIKA RIGID BODY PADA BIDANG DATAR</w:t>
            </w:r>
          </w:p>
        </w:tc>
      </w:tr>
      <w:tr w:rsidR="00971195" w:rsidRPr="00611A87" w14:paraId="3ABCA530" w14:textId="77777777" w:rsidTr="008A0C24">
        <w:tc>
          <w:tcPr>
            <w:tcW w:w="567" w:type="dxa"/>
          </w:tcPr>
          <w:p w14:paraId="311BD8CF" w14:textId="69B3A42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1A066A90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9E29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5074" w:type="dxa"/>
          </w:tcPr>
          <w:p w14:paraId="406D4353" w14:textId="6AD45D29" w:rsidR="00971195" w:rsidRPr="00CD649C" w:rsidRDefault="00D02CA6" w:rsidP="00D02CA6">
            <w:pPr>
              <w:pStyle w:val="TableParagraph"/>
              <w:spacing w:line="255" w:lineRule="exact"/>
              <w:ind w:left="5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BAB 8</w:t>
            </w:r>
            <w:r w:rsidR="00865610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PRINSIP NEWTON UNTUK RIGID BODY</w:t>
            </w:r>
            <w:r w:rsidR="00CD649C" w:rsidRPr="005358B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71195" w:rsidRPr="00611A87" w14:paraId="190BD4C6" w14:textId="77777777" w:rsidTr="008A0C24">
        <w:tc>
          <w:tcPr>
            <w:tcW w:w="567" w:type="dxa"/>
          </w:tcPr>
          <w:p w14:paraId="7314D5FD" w14:textId="5818CF7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2D8C85E6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9E29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03</w:t>
            </w:r>
            <w:r w:rsidR="00F96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5074" w:type="dxa"/>
          </w:tcPr>
          <w:p w14:paraId="31C621CF" w14:textId="558FBC6F" w:rsidR="00971195" w:rsidRPr="00D864A3" w:rsidRDefault="00D02CA6" w:rsidP="00D02CA6">
            <w:pPr>
              <w:pStyle w:val="ListParagraph"/>
              <w:widowControl w:val="0"/>
              <w:autoSpaceDE w:val="0"/>
              <w:autoSpaceDN w:val="0"/>
              <w:spacing w:line="252" w:lineRule="exact"/>
              <w:ind w:left="466" w:right="-108" w:hanging="46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BAB 9</w:t>
            </w:r>
            <w:r w:rsidR="008656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 ENERGI UNTUK RIGID BODY</w:t>
            </w:r>
          </w:p>
        </w:tc>
      </w:tr>
      <w:tr w:rsidR="00971195" w:rsidRPr="00611A87" w14:paraId="3B160210" w14:textId="77777777" w:rsidTr="008A0C24">
        <w:tc>
          <w:tcPr>
            <w:tcW w:w="567" w:type="dxa"/>
          </w:tcPr>
          <w:p w14:paraId="6BED5459" w14:textId="55274933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3071695B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4F41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5074" w:type="dxa"/>
          </w:tcPr>
          <w:p w14:paraId="7D5B854E" w14:textId="4C3E5DAE" w:rsidR="00971195" w:rsidRPr="00CD649C" w:rsidRDefault="00D02CA6" w:rsidP="00D02CA6">
            <w:pPr>
              <w:pStyle w:val="TableParagraph"/>
              <w:spacing w:line="255" w:lineRule="exact"/>
              <w:ind w:left="5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BAB 10</w:t>
            </w:r>
            <w:r w:rsidR="00865610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PRINSIP MOMENTUM PADA RIGID BODY</w:t>
            </w:r>
          </w:p>
        </w:tc>
      </w:tr>
      <w:tr w:rsidR="00971195" w:rsidRPr="00611A87" w14:paraId="15D6573E" w14:textId="77777777" w:rsidTr="008A0C24">
        <w:tc>
          <w:tcPr>
            <w:tcW w:w="567" w:type="dxa"/>
          </w:tcPr>
          <w:p w14:paraId="708BEEDA" w14:textId="057F416E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3E4B3361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1B7C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13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5074" w:type="dxa"/>
          </w:tcPr>
          <w:p w14:paraId="7E72D15A" w14:textId="0D0ABD60" w:rsidR="00971195" w:rsidRPr="00CD649C" w:rsidRDefault="00D02CA6" w:rsidP="00D02CA6">
            <w:pPr>
              <w:pStyle w:val="TableParagraph"/>
              <w:spacing w:line="255" w:lineRule="exact"/>
              <w:ind w:left="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BAB 11</w:t>
            </w:r>
            <w:r w:rsidR="00865610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PRINSIP KINERJA VIRTUIL</w:t>
            </w:r>
          </w:p>
        </w:tc>
      </w:tr>
      <w:tr w:rsidR="00971195" w:rsidRPr="00611A87" w14:paraId="703ADC22" w14:textId="77777777" w:rsidTr="008A0C24">
        <w:tc>
          <w:tcPr>
            <w:tcW w:w="567" w:type="dxa"/>
          </w:tcPr>
          <w:p w14:paraId="7F7BBF44" w14:textId="5635555A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465A70CB" w:rsidR="00971195" w:rsidRPr="00611A87" w:rsidRDefault="002B4BC5" w:rsidP="00F9608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7650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5074" w:type="dxa"/>
          </w:tcPr>
          <w:p w14:paraId="5A830A9C" w14:textId="2798DE53" w:rsidR="00971195" w:rsidRPr="00CD649C" w:rsidRDefault="00D02CA6" w:rsidP="00765069">
            <w:pPr>
              <w:pStyle w:val="TableParagraph"/>
              <w:tabs>
                <w:tab w:val="left" w:pos="467"/>
              </w:tabs>
              <w:spacing w:line="255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PARTISIPATIF &amp; KOLABORATIF</w:t>
            </w:r>
          </w:p>
        </w:tc>
      </w:tr>
      <w:tr w:rsidR="00971195" w:rsidRPr="00611A87" w14:paraId="46484065" w14:textId="77777777" w:rsidTr="008A0C24">
        <w:tc>
          <w:tcPr>
            <w:tcW w:w="567" w:type="dxa"/>
          </w:tcPr>
          <w:p w14:paraId="2DB22E86" w14:textId="62F89034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46505EB9" w:rsidR="00971195" w:rsidRPr="00611A87" w:rsidRDefault="002B4BC5" w:rsidP="00A37BF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</w:t>
            </w:r>
            <w:proofErr w:type="spellEnd"/>
            <w:r w:rsidR="009E29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="00A37B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  <w:bookmarkStart w:id="0" w:name="_GoBack"/>
            <w:bookmarkEnd w:id="0"/>
          </w:p>
        </w:tc>
        <w:tc>
          <w:tcPr>
            <w:tcW w:w="5074" w:type="dxa"/>
          </w:tcPr>
          <w:p w14:paraId="18E28D02" w14:textId="0D29DA3F" w:rsidR="00971195" w:rsidRPr="00611A87" w:rsidRDefault="00592D12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UJIAN  AKHIR  SEMESTER </w:t>
            </w:r>
            <w:r w:rsidR="006656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(UAS)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2C98208F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7BF8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66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7BF8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proofErr w:type="spellEnd"/>
      <w:r w:rsidR="00A37B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088A">
        <w:rPr>
          <w:rFonts w:ascii="Times New Roman" w:hAnsi="Times New Roman" w:cs="Times New Roman"/>
          <w:b/>
          <w:sz w:val="24"/>
          <w:szCs w:val="24"/>
          <w:lang w:val="en-US"/>
        </w:rPr>
        <w:t>2025</w:t>
      </w:r>
    </w:p>
    <w:p w14:paraId="450B16B1" w14:textId="116D499C" w:rsidR="0010171A" w:rsidRDefault="00E0760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77777777" w:rsid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18F715" w14:textId="14AC8074" w:rsidR="005D0810" w:rsidRPr="005D0810" w:rsidRDefault="0092727E" w:rsidP="009272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 w:eastAsia="en-US"/>
        </w:rPr>
        <w:t xml:space="preserve">                              </w:t>
      </w:r>
      <w:r w:rsidR="00F96088">
        <w:rPr>
          <w:noProof/>
          <w:lang w:val="en-US" w:eastAsia="en-US"/>
        </w:rPr>
        <w:t xml:space="preserve">             </w:t>
      </w:r>
      <w:r w:rsidR="00D8088A">
        <w:rPr>
          <w:noProof/>
          <w:lang w:val="en-US" w:eastAsia="en-US"/>
        </w:rPr>
        <w:t xml:space="preserve">                                                            </w:t>
      </w:r>
      <w:r w:rsidR="00F96088">
        <w:rPr>
          <w:noProof/>
          <w:lang w:val="en-US" w:eastAsia="en-US"/>
        </w:rPr>
        <w:drawing>
          <wp:inline distT="0" distB="0" distL="0" distR="0" wp14:anchorId="228726F7" wp14:editId="35EE940B">
            <wp:extent cx="1280160" cy="675861"/>
            <wp:effectExtent l="0" t="0" r="0" b="0"/>
            <wp:docPr id="23" name="Picture 23" descr="C:\Users\RUDY YULIANTO\Pictures\New folder Foto Penelitian Rudy Y\20200826_103744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RUDY YULIANTO\Pictures\New folder Foto Penelitian Rudy Y\20200826_103744 (2)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9237" l="0" r="97955">
                                  <a14:foregroundMark x1="15914" y1="96043" x2="69319" y2="75360"/>
                                  <a14:foregroundMark x1="35502" y1="93511" x2="35502" y2="93511"/>
                                  <a14:backgroundMark x1="21848" y1="53957" x2="35604" y2="50180"/>
                                  <a14:backgroundMark x1="52192" y1="48381" x2="73230" y2="42356"/>
                                  <a14:backgroundMark x1="46325" y1="76259" x2="58395" y2="74101"/>
                                  <a14:backgroundMark x1="61564" y1="64119" x2="62643" y2="56565"/>
                                  <a14:backgroundMark x1="67094" y1="61601" x2="67229" y2="52698"/>
                                  <a14:backgroundMark x1="68780" y1="64838" x2="75792" y2="43795"/>
                                  <a14:backgroundMark x1="51922" y1="39478" x2="52731" y2="33903"/>
                                  <a14:backgroundMark x1="39110" y1="60881" x2="41335" y2="60881"/>
                                  <a14:backgroundMark x1="28658" y1="16817" x2="70802" y2="12320"/>
                                  <a14:backgroundMark x1="93729" y1="36781" x2="97303" y2="22842"/>
                                  <a14:backgroundMark x1="94268" y1="4856" x2="97707" y2="12140"/>
                                  <a14:backgroundMark x1="6691" y1="35115" x2="10967" y2="0"/>
                                  <a14:backgroundMark x1="31970" y1="96183" x2="22491" y2="96183"/>
                                  <a14:backgroundMark x1="59307" y1="73984" x2="68831" y2="72358"/>
                                  <a14:backgroundMark x1="33766" y1="96748" x2="41558" y2="94309"/>
                                  <a14:backgroundMark x1="29437" y1="94309" x2="37229" y2="88618"/>
                                  <a14:backgroundMark x1="29870" y1="95935" x2="39827" y2="918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24" cy="67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                     </w:t>
      </w:r>
      <w:r w:rsidR="00865610">
        <w:rPr>
          <w:noProof/>
          <w:lang w:val="en-US" w:eastAsia="en-US"/>
        </w:rPr>
        <w:t xml:space="preserve">                      </w:t>
      </w:r>
      <w:r w:rsidR="002041AF">
        <w:rPr>
          <w:noProof/>
          <w:lang w:val="en-US" w:eastAsia="en-US"/>
        </w:rPr>
        <w:t xml:space="preserve">                           </w:t>
      </w:r>
      <w:r w:rsidR="00F96088">
        <w:rPr>
          <w:noProof/>
          <w:lang w:val="en-US" w:eastAsia="en-US"/>
        </w:rPr>
        <w:t xml:space="preserve">                                 </w:t>
      </w:r>
    </w:p>
    <w:p w14:paraId="3FD71385" w14:textId="2BAF7F35" w:rsidR="00A00670" w:rsidRPr="0044157E" w:rsidRDefault="00F96088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041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06A3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041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D0810" w:rsidRPr="005D081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Ir. Rudy </w:t>
      </w:r>
      <w:proofErr w:type="spellStart"/>
      <w:r w:rsidR="005D0810" w:rsidRPr="005D081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Yulianto</w:t>
      </w:r>
      <w:proofErr w:type="spellEnd"/>
      <w:r w:rsidR="005D0810" w:rsidRPr="005D081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, MT</w:t>
      </w:r>
    </w:p>
    <w:sectPr w:rsidR="00A00670" w:rsidRPr="0044157E" w:rsidSect="00D81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013B" w14:textId="77777777" w:rsidR="004C4AA5" w:rsidRDefault="004C4AA5" w:rsidP="00F30E1C">
      <w:pPr>
        <w:spacing w:after="0" w:line="240" w:lineRule="auto"/>
      </w:pPr>
      <w:r>
        <w:separator/>
      </w:r>
    </w:p>
  </w:endnote>
  <w:endnote w:type="continuationSeparator" w:id="0">
    <w:p w14:paraId="4A309EFC" w14:textId="77777777" w:rsidR="004C4AA5" w:rsidRDefault="004C4AA5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A0D6" w14:textId="77777777" w:rsidR="00497C95" w:rsidRPr="008F71D9" w:rsidRDefault="00497C95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497C95" w:rsidRDefault="00497C95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497C95" w:rsidRDefault="00497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1E628" w14:textId="77777777" w:rsidR="004C4AA5" w:rsidRDefault="004C4AA5" w:rsidP="00F30E1C">
      <w:pPr>
        <w:spacing w:after="0" w:line="240" w:lineRule="auto"/>
      </w:pPr>
      <w:r>
        <w:separator/>
      </w:r>
    </w:p>
  </w:footnote>
  <w:footnote w:type="continuationSeparator" w:id="0">
    <w:p w14:paraId="246F7D9C" w14:textId="77777777" w:rsidR="004C4AA5" w:rsidRDefault="004C4AA5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8B3E" w14:textId="77777777" w:rsidR="00497C95" w:rsidRDefault="00497C95" w:rsidP="007D3EAA">
    <w:pPr>
      <w:pStyle w:val="Header"/>
      <w:ind w:left="1134"/>
    </w:pPr>
    <w:r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2" name="Picture 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  <w:lang w:val="en-US" w:eastAsia="en-US"/>
      </w:rPr>
      <w:drawing>
        <wp:inline distT="0" distB="0" distL="0" distR="0" wp14:anchorId="44036DDC" wp14:editId="529A6477">
          <wp:extent cx="3842067" cy="98424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497C95" w:rsidRDefault="00497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EB141F2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1B71EFA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15F007C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B64999"/>
    <w:multiLevelType w:val="hybridMultilevel"/>
    <w:tmpl w:val="382C4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0DCE4573"/>
    <w:multiLevelType w:val="multilevel"/>
    <w:tmpl w:val="19706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7">
    <w:nsid w:val="0F0146BE"/>
    <w:multiLevelType w:val="hybridMultilevel"/>
    <w:tmpl w:val="E1F2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A90"/>
    <w:multiLevelType w:val="hybridMultilevel"/>
    <w:tmpl w:val="F1A253E0"/>
    <w:lvl w:ilvl="0" w:tplc="4C18CBCC">
      <w:start w:val="3"/>
      <w:numFmt w:val="decimal"/>
      <w:lvlText w:val="%1."/>
      <w:lvlJc w:val="left"/>
      <w:pPr>
        <w:ind w:left="466" w:hanging="360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DA024266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2" w:tplc="9274E7DE"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3" w:tplc="B448BC8C">
      <w:numFmt w:val="bullet"/>
      <w:lvlText w:val="•"/>
      <w:lvlJc w:val="left"/>
      <w:pPr>
        <w:ind w:left="4106" w:hanging="360"/>
      </w:pPr>
      <w:rPr>
        <w:rFonts w:hint="default"/>
        <w:lang w:val="id" w:eastAsia="en-US" w:bidi="ar-SA"/>
      </w:rPr>
    </w:lvl>
    <w:lvl w:ilvl="4" w:tplc="EA0C85C8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5" w:tplc="E01C51FC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B852CD58">
      <w:numFmt w:val="bullet"/>
      <w:lvlText w:val="•"/>
      <w:lvlJc w:val="left"/>
      <w:pPr>
        <w:ind w:left="7753" w:hanging="360"/>
      </w:pPr>
      <w:rPr>
        <w:rFonts w:hint="default"/>
        <w:lang w:val="id" w:eastAsia="en-US" w:bidi="ar-SA"/>
      </w:rPr>
    </w:lvl>
    <w:lvl w:ilvl="7" w:tplc="4BAA497C">
      <w:numFmt w:val="bullet"/>
      <w:lvlText w:val="•"/>
      <w:lvlJc w:val="left"/>
      <w:pPr>
        <w:ind w:left="8969" w:hanging="360"/>
      </w:pPr>
      <w:rPr>
        <w:rFonts w:hint="default"/>
        <w:lang w:val="id" w:eastAsia="en-US" w:bidi="ar-SA"/>
      </w:rPr>
    </w:lvl>
    <w:lvl w:ilvl="8" w:tplc="9C0A9A1C">
      <w:numFmt w:val="bullet"/>
      <w:lvlText w:val="•"/>
      <w:lvlJc w:val="left"/>
      <w:pPr>
        <w:ind w:left="10184" w:hanging="360"/>
      </w:pPr>
      <w:rPr>
        <w:rFonts w:hint="default"/>
        <w:lang w:val="id" w:eastAsia="en-US" w:bidi="ar-SA"/>
      </w:rPr>
    </w:lvl>
  </w:abstractNum>
  <w:abstractNum w:abstractNumId="9">
    <w:nsid w:val="17BB1649"/>
    <w:multiLevelType w:val="hybridMultilevel"/>
    <w:tmpl w:val="359E649E"/>
    <w:lvl w:ilvl="0" w:tplc="65C4A2A0">
      <w:start w:val="1"/>
      <w:numFmt w:val="decimal"/>
      <w:lvlText w:val="%1."/>
      <w:lvlJc w:val="left"/>
      <w:pPr>
        <w:ind w:left="426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A61B60">
      <w:numFmt w:val="bullet"/>
      <w:lvlText w:val="•"/>
      <w:lvlJc w:val="left"/>
      <w:pPr>
        <w:ind w:left="873" w:hanging="396"/>
      </w:pPr>
      <w:rPr>
        <w:rFonts w:hint="default"/>
        <w:lang w:val="id" w:eastAsia="en-US" w:bidi="ar-SA"/>
      </w:rPr>
    </w:lvl>
    <w:lvl w:ilvl="2" w:tplc="AB3A7780">
      <w:numFmt w:val="bullet"/>
      <w:lvlText w:val="•"/>
      <w:lvlJc w:val="left"/>
      <w:pPr>
        <w:ind w:left="1326" w:hanging="396"/>
      </w:pPr>
      <w:rPr>
        <w:rFonts w:hint="default"/>
        <w:lang w:val="id" w:eastAsia="en-US" w:bidi="ar-SA"/>
      </w:rPr>
    </w:lvl>
    <w:lvl w:ilvl="3" w:tplc="FB5465F8">
      <w:numFmt w:val="bullet"/>
      <w:lvlText w:val="•"/>
      <w:lvlJc w:val="left"/>
      <w:pPr>
        <w:ind w:left="1779" w:hanging="396"/>
      </w:pPr>
      <w:rPr>
        <w:rFonts w:hint="default"/>
        <w:lang w:val="id" w:eastAsia="en-US" w:bidi="ar-SA"/>
      </w:rPr>
    </w:lvl>
    <w:lvl w:ilvl="4" w:tplc="3C1C5E54">
      <w:numFmt w:val="bullet"/>
      <w:lvlText w:val="•"/>
      <w:lvlJc w:val="left"/>
      <w:pPr>
        <w:ind w:left="2232" w:hanging="396"/>
      </w:pPr>
      <w:rPr>
        <w:rFonts w:hint="default"/>
        <w:lang w:val="id" w:eastAsia="en-US" w:bidi="ar-SA"/>
      </w:rPr>
    </w:lvl>
    <w:lvl w:ilvl="5" w:tplc="2E0861A2">
      <w:numFmt w:val="bullet"/>
      <w:lvlText w:val="•"/>
      <w:lvlJc w:val="left"/>
      <w:pPr>
        <w:ind w:left="2685" w:hanging="396"/>
      </w:pPr>
      <w:rPr>
        <w:rFonts w:hint="default"/>
        <w:lang w:val="id" w:eastAsia="en-US" w:bidi="ar-SA"/>
      </w:rPr>
    </w:lvl>
    <w:lvl w:ilvl="6" w:tplc="ED520F5A">
      <w:numFmt w:val="bullet"/>
      <w:lvlText w:val="•"/>
      <w:lvlJc w:val="left"/>
      <w:pPr>
        <w:ind w:left="3138" w:hanging="396"/>
      </w:pPr>
      <w:rPr>
        <w:rFonts w:hint="default"/>
        <w:lang w:val="id" w:eastAsia="en-US" w:bidi="ar-SA"/>
      </w:rPr>
    </w:lvl>
    <w:lvl w:ilvl="7" w:tplc="74B8224C">
      <w:numFmt w:val="bullet"/>
      <w:lvlText w:val="•"/>
      <w:lvlJc w:val="left"/>
      <w:pPr>
        <w:ind w:left="3591" w:hanging="396"/>
      </w:pPr>
      <w:rPr>
        <w:rFonts w:hint="default"/>
        <w:lang w:val="id" w:eastAsia="en-US" w:bidi="ar-SA"/>
      </w:rPr>
    </w:lvl>
    <w:lvl w:ilvl="8" w:tplc="26305E38">
      <w:numFmt w:val="bullet"/>
      <w:lvlText w:val="•"/>
      <w:lvlJc w:val="left"/>
      <w:pPr>
        <w:ind w:left="4044" w:hanging="396"/>
      </w:pPr>
      <w:rPr>
        <w:rFonts w:hint="default"/>
        <w:lang w:val="id" w:eastAsia="en-US" w:bidi="ar-SA"/>
      </w:rPr>
    </w:lvl>
  </w:abstractNum>
  <w:abstractNum w:abstractNumId="10">
    <w:nsid w:val="2550331A"/>
    <w:multiLevelType w:val="hybridMultilevel"/>
    <w:tmpl w:val="5E123D74"/>
    <w:lvl w:ilvl="0" w:tplc="1A3E2814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F6A6C60C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  <w:lvl w:ilvl="2" w:tplc="5C221D68">
      <w:numFmt w:val="bullet"/>
      <w:lvlText w:val="•"/>
      <w:lvlJc w:val="left"/>
      <w:pPr>
        <w:ind w:left="3076" w:hanging="360"/>
      </w:pPr>
      <w:rPr>
        <w:rFonts w:hint="default"/>
        <w:lang w:val="id" w:eastAsia="en-US" w:bidi="ar-SA"/>
      </w:rPr>
    </w:lvl>
    <w:lvl w:ilvl="3" w:tplc="9F3EABD4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4" w:tplc="79A645F6">
      <w:numFmt w:val="bullet"/>
      <w:lvlText w:val="•"/>
      <w:lvlJc w:val="left"/>
      <w:pPr>
        <w:ind w:left="5092" w:hanging="360"/>
      </w:pPr>
      <w:rPr>
        <w:rFonts w:hint="default"/>
        <w:lang w:val="id" w:eastAsia="en-US" w:bidi="ar-SA"/>
      </w:rPr>
    </w:lvl>
    <w:lvl w:ilvl="5" w:tplc="509259D6">
      <w:numFmt w:val="bullet"/>
      <w:lvlText w:val="•"/>
      <w:lvlJc w:val="left"/>
      <w:pPr>
        <w:ind w:left="6100" w:hanging="360"/>
      </w:pPr>
      <w:rPr>
        <w:rFonts w:hint="default"/>
        <w:lang w:val="id" w:eastAsia="en-US" w:bidi="ar-SA"/>
      </w:rPr>
    </w:lvl>
    <w:lvl w:ilvl="6" w:tplc="D4C072A8">
      <w:numFmt w:val="bullet"/>
      <w:lvlText w:val="•"/>
      <w:lvlJc w:val="left"/>
      <w:pPr>
        <w:ind w:left="7108" w:hanging="360"/>
      </w:pPr>
      <w:rPr>
        <w:rFonts w:hint="default"/>
        <w:lang w:val="id" w:eastAsia="en-US" w:bidi="ar-SA"/>
      </w:rPr>
    </w:lvl>
    <w:lvl w:ilvl="7" w:tplc="1E48F29E">
      <w:numFmt w:val="bullet"/>
      <w:lvlText w:val="•"/>
      <w:lvlJc w:val="left"/>
      <w:pPr>
        <w:ind w:left="8116" w:hanging="360"/>
      </w:pPr>
      <w:rPr>
        <w:rFonts w:hint="default"/>
        <w:lang w:val="id" w:eastAsia="en-US" w:bidi="ar-SA"/>
      </w:rPr>
    </w:lvl>
    <w:lvl w:ilvl="8" w:tplc="3A8C56EC">
      <w:numFmt w:val="bullet"/>
      <w:lvlText w:val="•"/>
      <w:lvlJc w:val="left"/>
      <w:pPr>
        <w:ind w:left="9124" w:hanging="360"/>
      </w:pPr>
      <w:rPr>
        <w:rFonts w:hint="default"/>
        <w:lang w:val="id" w:eastAsia="en-US" w:bidi="ar-SA"/>
      </w:rPr>
    </w:lvl>
  </w:abstractNum>
  <w:abstractNum w:abstractNumId="11">
    <w:nsid w:val="265B3633"/>
    <w:multiLevelType w:val="multilevel"/>
    <w:tmpl w:val="244CB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A245E2E"/>
    <w:multiLevelType w:val="hybridMultilevel"/>
    <w:tmpl w:val="49C22DEC"/>
    <w:lvl w:ilvl="0" w:tplc="301C1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853A0"/>
    <w:multiLevelType w:val="hybridMultilevel"/>
    <w:tmpl w:val="D7CA1F32"/>
    <w:lvl w:ilvl="0" w:tplc="163C564A">
      <w:start w:val="1"/>
      <w:numFmt w:val="decimal"/>
      <w:lvlText w:val="%1."/>
      <w:lvlJc w:val="left"/>
      <w:pPr>
        <w:ind w:left="466" w:hanging="360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E6F0403E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2" w:tplc="F3080598"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3" w:tplc="E68ACB8C">
      <w:numFmt w:val="bullet"/>
      <w:lvlText w:val="•"/>
      <w:lvlJc w:val="left"/>
      <w:pPr>
        <w:ind w:left="4106" w:hanging="360"/>
      </w:pPr>
      <w:rPr>
        <w:rFonts w:hint="default"/>
        <w:lang w:val="id" w:eastAsia="en-US" w:bidi="ar-SA"/>
      </w:rPr>
    </w:lvl>
    <w:lvl w:ilvl="4" w:tplc="646E3650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5" w:tplc="EF042E1E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 w:tplc="79F8C604">
      <w:numFmt w:val="bullet"/>
      <w:lvlText w:val="•"/>
      <w:lvlJc w:val="left"/>
      <w:pPr>
        <w:ind w:left="7753" w:hanging="360"/>
      </w:pPr>
      <w:rPr>
        <w:rFonts w:hint="default"/>
        <w:lang w:val="id" w:eastAsia="en-US" w:bidi="ar-SA"/>
      </w:rPr>
    </w:lvl>
    <w:lvl w:ilvl="7" w:tplc="35D483C2">
      <w:numFmt w:val="bullet"/>
      <w:lvlText w:val="•"/>
      <w:lvlJc w:val="left"/>
      <w:pPr>
        <w:ind w:left="8969" w:hanging="360"/>
      </w:pPr>
      <w:rPr>
        <w:rFonts w:hint="default"/>
        <w:lang w:val="id" w:eastAsia="en-US" w:bidi="ar-SA"/>
      </w:rPr>
    </w:lvl>
    <w:lvl w:ilvl="8" w:tplc="0A0816F6">
      <w:numFmt w:val="bullet"/>
      <w:lvlText w:val="•"/>
      <w:lvlJc w:val="left"/>
      <w:pPr>
        <w:ind w:left="10184" w:hanging="360"/>
      </w:pPr>
      <w:rPr>
        <w:rFonts w:hint="default"/>
        <w:lang w:val="id" w:eastAsia="en-US" w:bidi="ar-SA"/>
      </w:rPr>
    </w:lvl>
  </w:abstractNum>
  <w:abstractNum w:abstractNumId="14">
    <w:nsid w:val="48A9482D"/>
    <w:multiLevelType w:val="hybridMultilevel"/>
    <w:tmpl w:val="8B189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C262D"/>
    <w:multiLevelType w:val="hybridMultilevel"/>
    <w:tmpl w:val="7548EEB6"/>
    <w:lvl w:ilvl="0" w:tplc="53DA3FB2">
      <w:start w:val="1"/>
      <w:numFmt w:val="decimal"/>
      <w:lvlText w:val="%1."/>
      <w:lvlJc w:val="left"/>
      <w:pPr>
        <w:ind w:left="426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9E4538">
      <w:numFmt w:val="bullet"/>
      <w:lvlText w:val="•"/>
      <w:lvlJc w:val="left"/>
      <w:pPr>
        <w:ind w:left="873" w:hanging="396"/>
      </w:pPr>
      <w:rPr>
        <w:rFonts w:hint="default"/>
        <w:lang w:val="id" w:eastAsia="en-US" w:bidi="ar-SA"/>
      </w:rPr>
    </w:lvl>
    <w:lvl w:ilvl="2" w:tplc="DBE6AB64">
      <w:numFmt w:val="bullet"/>
      <w:lvlText w:val="•"/>
      <w:lvlJc w:val="left"/>
      <w:pPr>
        <w:ind w:left="1326" w:hanging="396"/>
      </w:pPr>
      <w:rPr>
        <w:rFonts w:hint="default"/>
        <w:lang w:val="id" w:eastAsia="en-US" w:bidi="ar-SA"/>
      </w:rPr>
    </w:lvl>
    <w:lvl w:ilvl="3" w:tplc="9E0EEF38">
      <w:numFmt w:val="bullet"/>
      <w:lvlText w:val="•"/>
      <w:lvlJc w:val="left"/>
      <w:pPr>
        <w:ind w:left="1779" w:hanging="396"/>
      </w:pPr>
      <w:rPr>
        <w:rFonts w:hint="default"/>
        <w:lang w:val="id" w:eastAsia="en-US" w:bidi="ar-SA"/>
      </w:rPr>
    </w:lvl>
    <w:lvl w:ilvl="4" w:tplc="B9CC4FD6">
      <w:numFmt w:val="bullet"/>
      <w:lvlText w:val="•"/>
      <w:lvlJc w:val="left"/>
      <w:pPr>
        <w:ind w:left="2232" w:hanging="396"/>
      </w:pPr>
      <w:rPr>
        <w:rFonts w:hint="default"/>
        <w:lang w:val="id" w:eastAsia="en-US" w:bidi="ar-SA"/>
      </w:rPr>
    </w:lvl>
    <w:lvl w:ilvl="5" w:tplc="290AE364">
      <w:numFmt w:val="bullet"/>
      <w:lvlText w:val="•"/>
      <w:lvlJc w:val="left"/>
      <w:pPr>
        <w:ind w:left="2685" w:hanging="396"/>
      </w:pPr>
      <w:rPr>
        <w:rFonts w:hint="default"/>
        <w:lang w:val="id" w:eastAsia="en-US" w:bidi="ar-SA"/>
      </w:rPr>
    </w:lvl>
    <w:lvl w:ilvl="6" w:tplc="0CA0CF58">
      <w:numFmt w:val="bullet"/>
      <w:lvlText w:val="•"/>
      <w:lvlJc w:val="left"/>
      <w:pPr>
        <w:ind w:left="3138" w:hanging="396"/>
      </w:pPr>
      <w:rPr>
        <w:rFonts w:hint="default"/>
        <w:lang w:val="id" w:eastAsia="en-US" w:bidi="ar-SA"/>
      </w:rPr>
    </w:lvl>
    <w:lvl w:ilvl="7" w:tplc="E6F62E3A">
      <w:numFmt w:val="bullet"/>
      <w:lvlText w:val="•"/>
      <w:lvlJc w:val="left"/>
      <w:pPr>
        <w:ind w:left="3591" w:hanging="396"/>
      </w:pPr>
      <w:rPr>
        <w:rFonts w:hint="default"/>
        <w:lang w:val="id" w:eastAsia="en-US" w:bidi="ar-SA"/>
      </w:rPr>
    </w:lvl>
    <w:lvl w:ilvl="8" w:tplc="E2102D44">
      <w:numFmt w:val="bullet"/>
      <w:lvlText w:val="•"/>
      <w:lvlJc w:val="left"/>
      <w:pPr>
        <w:ind w:left="4044" w:hanging="396"/>
      </w:pPr>
      <w:rPr>
        <w:rFonts w:hint="default"/>
        <w:lang w:val="id" w:eastAsia="en-US" w:bidi="ar-SA"/>
      </w:rPr>
    </w:lvl>
  </w:abstractNum>
  <w:abstractNum w:abstractNumId="16">
    <w:nsid w:val="48C574DF"/>
    <w:multiLevelType w:val="hybridMultilevel"/>
    <w:tmpl w:val="C1D458DE"/>
    <w:lvl w:ilvl="0" w:tplc="B4629D1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d" w:eastAsia="en-US" w:bidi="ar-SA"/>
      </w:rPr>
    </w:lvl>
    <w:lvl w:ilvl="1" w:tplc="865C06B4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2" w:tplc="856867F0">
      <w:numFmt w:val="bullet"/>
      <w:lvlText w:val="•"/>
      <w:lvlJc w:val="left"/>
      <w:pPr>
        <w:ind w:left="3244" w:hanging="360"/>
      </w:pPr>
      <w:rPr>
        <w:rFonts w:hint="default"/>
        <w:lang w:val="id" w:eastAsia="en-US" w:bidi="ar-SA"/>
      </w:rPr>
    </w:lvl>
    <w:lvl w:ilvl="3" w:tplc="E0584130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4" w:tplc="46C6A93E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5" w:tplc="3B5EEE86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  <w:lvl w:ilvl="6" w:tplc="535E984E"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  <w:lvl w:ilvl="7" w:tplc="65BC68CA">
      <w:numFmt w:val="bullet"/>
      <w:lvlText w:val="•"/>
      <w:lvlJc w:val="left"/>
      <w:pPr>
        <w:ind w:left="9306" w:hanging="360"/>
      </w:pPr>
      <w:rPr>
        <w:rFonts w:hint="default"/>
        <w:lang w:val="id" w:eastAsia="en-US" w:bidi="ar-SA"/>
      </w:rPr>
    </w:lvl>
    <w:lvl w:ilvl="8" w:tplc="ADA07082">
      <w:numFmt w:val="bullet"/>
      <w:lvlText w:val="•"/>
      <w:lvlJc w:val="left"/>
      <w:pPr>
        <w:ind w:left="10518" w:hanging="360"/>
      </w:pPr>
      <w:rPr>
        <w:rFonts w:hint="default"/>
        <w:lang w:val="id" w:eastAsia="en-US" w:bidi="ar-SA"/>
      </w:rPr>
    </w:lvl>
  </w:abstractNum>
  <w:abstractNum w:abstractNumId="17">
    <w:nsid w:val="4F0B30F5"/>
    <w:multiLevelType w:val="hybridMultilevel"/>
    <w:tmpl w:val="A53C7EDC"/>
    <w:lvl w:ilvl="0" w:tplc="2D1873FE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3D983F28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2" w:tplc="6AF2395A">
      <w:numFmt w:val="bullet"/>
      <w:lvlText w:val="•"/>
      <w:lvlJc w:val="left"/>
      <w:pPr>
        <w:ind w:left="3244" w:hanging="360"/>
      </w:pPr>
      <w:rPr>
        <w:rFonts w:hint="default"/>
        <w:lang w:val="id" w:eastAsia="en-US" w:bidi="ar-SA"/>
      </w:rPr>
    </w:lvl>
    <w:lvl w:ilvl="3" w:tplc="A88A41F0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4" w:tplc="02CE028E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5" w:tplc="6F6C01D4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  <w:lvl w:ilvl="6" w:tplc="885CCC34"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  <w:lvl w:ilvl="7" w:tplc="5C6E40E2">
      <w:numFmt w:val="bullet"/>
      <w:lvlText w:val="•"/>
      <w:lvlJc w:val="left"/>
      <w:pPr>
        <w:ind w:left="9306" w:hanging="360"/>
      </w:pPr>
      <w:rPr>
        <w:rFonts w:hint="default"/>
        <w:lang w:val="id" w:eastAsia="en-US" w:bidi="ar-SA"/>
      </w:rPr>
    </w:lvl>
    <w:lvl w:ilvl="8" w:tplc="9724A3E4">
      <w:numFmt w:val="bullet"/>
      <w:lvlText w:val="•"/>
      <w:lvlJc w:val="left"/>
      <w:pPr>
        <w:ind w:left="10518" w:hanging="360"/>
      </w:pPr>
      <w:rPr>
        <w:rFonts w:hint="default"/>
        <w:lang w:val="id" w:eastAsia="en-US" w:bidi="ar-SA"/>
      </w:rPr>
    </w:lvl>
  </w:abstractNum>
  <w:abstractNum w:abstractNumId="18">
    <w:nsid w:val="546F7F59"/>
    <w:multiLevelType w:val="hybridMultilevel"/>
    <w:tmpl w:val="FDA442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755C8"/>
    <w:multiLevelType w:val="multilevel"/>
    <w:tmpl w:val="6218C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92A6D69"/>
    <w:multiLevelType w:val="hybridMultilevel"/>
    <w:tmpl w:val="4706426E"/>
    <w:lvl w:ilvl="0" w:tplc="C21E764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328FF30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2" w:tplc="6A0A8DC2">
      <w:numFmt w:val="bullet"/>
      <w:lvlText w:val="•"/>
      <w:lvlJc w:val="left"/>
      <w:pPr>
        <w:ind w:left="3244" w:hanging="360"/>
      </w:pPr>
      <w:rPr>
        <w:rFonts w:hint="default"/>
        <w:lang w:val="id" w:eastAsia="en-US" w:bidi="ar-SA"/>
      </w:rPr>
    </w:lvl>
    <w:lvl w:ilvl="3" w:tplc="E06E888E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4" w:tplc="46966C42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5" w:tplc="83C82C94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  <w:lvl w:ilvl="6" w:tplc="714CF50E"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  <w:lvl w:ilvl="7" w:tplc="E250BA10">
      <w:numFmt w:val="bullet"/>
      <w:lvlText w:val="•"/>
      <w:lvlJc w:val="left"/>
      <w:pPr>
        <w:ind w:left="9306" w:hanging="360"/>
      </w:pPr>
      <w:rPr>
        <w:rFonts w:hint="default"/>
        <w:lang w:val="id" w:eastAsia="en-US" w:bidi="ar-SA"/>
      </w:rPr>
    </w:lvl>
    <w:lvl w:ilvl="8" w:tplc="AC42EC2A">
      <w:numFmt w:val="bullet"/>
      <w:lvlText w:val="•"/>
      <w:lvlJc w:val="left"/>
      <w:pPr>
        <w:ind w:left="10518" w:hanging="360"/>
      </w:pPr>
      <w:rPr>
        <w:rFonts w:hint="default"/>
        <w:lang w:val="id" w:eastAsia="en-US" w:bidi="ar-SA"/>
      </w:rPr>
    </w:lvl>
  </w:abstractNum>
  <w:abstractNum w:abstractNumId="21">
    <w:nsid w:val="67AC7F3E"/>
    <w:multiLevelType w:val="hybridMultilevel"/>
    <w:tmpl w:val="876A57F0"/>
    <w:lvl w:ilvl="0" w:tplc="2D7693E8">
      <w:start w:val="1"/>
      <w:numFmt w:val="decimal"/>
      <w:lvlText w:val="%1."/>
      <w:lvlJc w:val="left"/>
      <w:pPr>
        <w:ind w:left="463" w:hanging="360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BAC6B95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A1FCE41A">
      <w:numFmt w:val="bullet"/>
      <w:lvlText w:val="•"/>
      <w:lvlJc w:val="left"/>
      <w:pPr>
        <w:ind w:left="2886" w:hanging="360"/>
      </w:pPr>
      <w:rPr>
        <w:rFonts w:hint="default"/>
        <w:lang w:val="id" w:eastAsia="en-US" w:bidi="ar-SA"/>
      </w:rPr>
    </w:lvl>
    <w:lvl w:ilvl="3" w:tplc="50F421B6">
      <w:numFmt w:val="bullet"/>
      <w:lvlText w:val="•"/>
      <w:lvlJc w:val="left"/>
      <w:pPr>
        <w:ind w:left="4099" w:hanging="360"/>
      </w:pPr>
      <w:rPr>
        <w:rFonts w:hint="default"/>
        <w:lang w:val="id" w:eastAsia="en-US" w:bidi="ar-SA"/>
      </w:rPr>
    </w:lvl>
    <w:lvl w:ilvl="4" w:tplc="A69C534A">
      <w:numFmt w:val="bullet"/>
      <w:lvlText w:val="•"/>
      <w:lvlJc w:val="left"/>
      <w:pPr>
        <w:ind w:left="5312" w:hanging="360"/>
      </w:pPr>
      <w:rPr>
        <w:rFonts w:hint="default"/>
        <w:lang w:val="id" w:eastAsia="en-US" w:bidi="ar-SA"/>
      </w:rPr>
    </w:lvl>
    <w:lvl w:ilvl="5" w:tplc="D17E4484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6" w:tplc="E17AB540">
      <w:numFmt w:val="bullet"/>
      <w:lvlText w:val="•"/>
      <w:lvlJc w:val="left"/>
      <w:pPr>
        <w:ind w:left="7739" w:hanging="360"/>
      </w:pPr>
      <w:rPr>
        <w:rFonts w:hint="default"/>
        <w:lang w:val="id" w:eastAsia="en-US" w:bidi="ar-SA"/>
      </w:rPr>
    </w:lvl>
    <w:lvl w:ilvl="7" w:tplc="11344110">
      <w:numFmt w:val="bullet"/>
      <w:lvlText w:val="•"/>
      <w:lvlJc w:val="left"/>
      <w:pPr>
        <w:ind w:left="8952" w:hanging="360"/>
      </w:pPr>
      <w:rPr>
        <w:rFonts w:hint="default"/>
        <w:lang w:val="id" w:eastAsia="en-US" w:bidi="ar-SA"/>
      </w:rPr>
    </w:lvl>
    <w:lvl w:ilvl="8" w:tplc="718C8F38">
      <w:numFmt w:val="bullet"/>
      <w:lvlText w:val="•"/>
      <w:lvlJc w:val="left"/>
      <w:pPr>
        <w:ind w:left="10165" w:hanging="360"/>
      </w:pPr>
      <w:rPr>
        <w:rFonts w:hint="default"/>
        <w:lang w:val="id" w:eastAsia="en-US" w:bidi="ar-SA"/>
      </w:rPr>
    </w:lvl>
  </w:abstractNum>
  <w:abstractNum w:abstractNumId="22">
    <w:nsid w:val="6B2776F6"/>
    <w:multiLevelType w:val="multilevel"/>
    <w:tmpl w:val="0F64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C997D7D"/>
    <w:multiLevelType w:val="hybridMultilevel"/>
    <w:tmpl w:val="FEA83930"/>
    <w:lvl w:ilvl="0" w:tplc="5DAE3A36">
      <w:start w:val="1"/>
      <w:numFmt w:val="decimal"/>
      <w:lvlText w:val="%1."/>
      <w:lvlJc w:val="left"/>
      <w:pPr>
        <w:ind w:left="426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22C21AA">
      <w:numFmt w:val="bullet"/>
      <w:lvlText w:val="•"/>
      <w:lvlJc w:val="left"/>
      <w:pPr>
        <w:ind w:left="873" w:hanging="312"/>
      </w:pPr>
      <w:rPr>
        <w:rFonts w:hint="default"/>
        <w:lang w:val="id" w:eastAsia="en-US" w:bidi="ar-SA"/>
      </w:rPr>
    </w:lvl>
    <w:lvl w:ilvl="2" w:tplc="EB20B8CA">
      <w:numFmt w:val="bullet"/>
      <w:lvlText w:val="•"/>
      <w:lvlJc w:val="left"/>
      <w:pPr>
        <w:ind w:left="1326" w:hanging="312"/>
      </w:pPr>
      <w:rPr>
        <w:rFonts w:hint="default"/>
        <w:lang w:val="id" w:eastAsia="en-US" w:bidi="ar-SA"/>
      </w:rPr>
    </w:lvl>
    <w:lvl w:ilvl="3" w:tplc="C2A6F580">
      <w:numFmt w:val="bullet"/>
      <w:lvlText w:val="•"/>
      <w:lvlJc w:val="left"/>
      <w:pPr>
        <w:ind w:left="1779" w:hanging="312"/>
      </w:pPr>
      <w:rPr>
        <w:rFonts w:hint="default"/>
        <w:lang w:val="id" w:eastAsia="en-US" w:bidi="ar-SA"/>
      </w:rPr>
    </w:lvl>
    <w:lvl w:ilvl="4" w:tplc="F774B912">
      <w:numFmt w:val="bullet"/>
      <w:lvlText w:val="•"/>
      <w:lvlJc w:val="left"/>
      <w:pPr>
        <w:ind w:left="2232" w:hanging="312"/>
      </w:pPr>
      <w:rPr>
        <w:rFonts w:hint="default"/>
        <w:lang w:val="id" w:eastAsia="en-US" w:bidi="ar-SA"/>
      </w:rPr>
    </w:lvl>
    <w:lvl w:ilvl="5" w:tplc="7AEADD88">
      <w:numFmt w:val="bullet"/>
      <w:lvlText w:val="•"/>
      <w:lvlJc w:val="left"/>
      <w:pPr>
        <w:ind w:left="2685" w:hanging="312"/>
      </w:pPr>
      <w:rPr>
        <w:rFonts w:hint="default"/>
        <w:lang w:val="id" w:eastAsia="en-US" w:bidi="ar-SA"/>
      </w:rPr>
    </w:lvl>
    <w:lvl w:ilvl="6" w:tplc="26BEC176">
      <w:numFmt w:val="bullet"/>
      <w:lvlText w:val="•"/>
      <w:lvlJc w:val="left"/>
      <w:pPr>
        <w:ind w:left="3138" w:hanging="312"/>
      </w:pPr>
      <w:rPr>
        <w:rFonts w:hint="default"/>
        <w:lang w:val="id" w:eastAsia="en-US" w:bidi="ar-SA"/>
      </w:rPr>
    </w:lvl>
    <w:lvl w:ilvl="7" w:tplc="7EDA08EA">
      <w:numFmt w:val="bullet"/>
      <w:lvlText w:val="•"/>
      <w:lvlJc w:val="left"/>
      <w:pPr>
        <w:ind w:left="3591" w:hanging="312"/>
      </w:pPr>
      <w:rPr>
        <w:rFonts w:hint="default"/>
        <w:lang w:val="id" w:eastAsia="en-US" w:bidi="ar-SA"/>
      </w:rPr>
    </w:lvl>
    <w:lvl w:ilvl="8" w:tplc="692ACC5C">
      <w:numFmt w:val="bullet"/>
      <w:lvlText w:val="•"/>
      <w:lvlJc w:val="left"/>
      <w:pPr>
        <w:ind w:left="4044" w:hanging="312"/>
      </w:pPr>
      <w:rPr>
        <w:rFonts w:hint="default"/>
        <w:lang w:val="id" w:eastAsia="en-US" w:bidi="ar-SA"/>
      </w:rPr>
    </w:lvl>
  </w:abstractNum>
  <w:abstractNum w:abstractNumId="24">
    <w:nsid w:val="70221253"/>
    <w:multiLevelType w:val="hybridMultilevel"/>
    <w:tmpl w:val="2C56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E339A"/>
    <w:multiLevelType w:val="hybridMultilevel"/>
    <w:tmpl w:val="91B09356"/>
    <w:lvl w:ilvl="0" w:tplc="D6F40BBC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d" w:eastAsia="en-US" w:bidi="ar-SA"/>
      </w:rPr>
    </w:lvl>
    <w:lvl w:ilvl="1" w:tplc="70201FBE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2" w:tplc="FC9EBEF4">
      <w:numFmt w:val="bullet"/>
      <w:lvlText w:val="•"/>
      <w:lvlJc w:val="left"/>
      <w:pPr>
        <w:ind w:left="3244" w:hanging="360"/>
      </w:pPr>
      <w:rPr>
        <w:rFonts w:hint="default"/>
        <w:lang w:val="id" w:eastAsia="en-US" w:bidi="ar-SA"/>
      </w:rPr>
    </w:lvl>
    <w:lvl w:ilvl="3" w:tplc="1E5AAE3E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4" w:tplc="20BE9B56">
      <w:numFmt w:val="bullet"/>
      <w:lvlText w:val="•"/>
      <w:lvlJc w:val="left"/>
      <w:pPr>
        <w:ind w:left="5669" w:hanging="360"/>
      </w:pPr>
      <w:rPr>
        <w:rFonts w:hint="default"/>
        <w:lang w:val="id" w:eastAsia="en-US" w:bidi="ar-SA"/>
      </w:rPr>
    </w:lvl>
    <w:lvl w:ilvl="5" w:tplc="D7E29A2C">
      <w:numFmt w:val="bullet"/>
      <w:lvlText w:val="•"/>
      <w:lvlJc w:val="left"/>
      <w:pPr>
        <w:ind w:left="6881" w:hanging="360"/>
      </w:pPr>
      <w:rPr>
        <w:rFonts w:hint="default"/>
        <w:lang w:val="id" w:eastAsia="en-US" w:bidi="ar-SA"/>
      </w:rPr>
    </w:lvl>
    <w:lvl w:ilvl="6" w:tplc="F39657A4">
      <w:numFmt w:val="bullet"/>
      <w:lvlText w:val="•"/>
      <w:lvlJc w:val="left"/>
      <w:pPr>
        <w:ind w:left="8093" w:hanging="360"/>
      </w:pPr>
      <w:rPr>
        <w:rFonts w:hint="default"/>
        <w:lang w:val="id" w:eastAsia="en-US" w:bidi="ar-SA"/>
      </w:rPr>
    </w:lvl>
    <w:lvl w:ilvl="7" w:tplc="99B2AA58">
      <w:numFmt w:val="bullet"/>
      <w:lvlText w:val="•"/>
      <w:lvlJc w:val="left"/>
      <w:pPr>
        <w:ind w:left="9306" w:hanging="360"/>
      </w:pPr>
      <w:rPr>
        <w:rFonts w:hint="default"/>
        <w:lang w:val="id" w:eastAsia="en-US" w:bidi="ar-SA"/>
      </w:rPr>
    </w:lvl>
    <w:lvl w:ilvl="8" w:tplc="913AF640">
      <w:numFmt w:val="bullet"/>
      <w:lvlText w:val="•"/>
      <w:lvlJc w:val="left"/>
      <w:pPr>
        <w:ind w:left="10518" w:hanging="360"/>
      </w:pPr>
      <w:rPr>
        <w:rFonts w:hint="default"/>
        <w:lang w:val="id" w:eastAsia="en-US" w:bidi="ar-SA"/>
      </w:rPr>
    </w:lvl>
  </w:abstractNum>
  <w:abstractNum w:abstractNumId="26">
    <w:nsid w:val="7ABD65F6"/>
    <w:multiLevelType w:val="multilevel"/>
    <w:tmpl w:val="DB0C1F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1800"/>
      </w:pPr>
      <w:rPr>
        <w:rFonts w:hint="default"/>
      </w:rPr>
    </w:lvl>
  </w:abstractNum>
  <w:abstractNum w:abstractNumId="27">
    <w:nsid w:val="7C523951"/>
    <w:multiLevelType w:val="hybridMultilevel"/>
    <w:tmpl w:val="4F1AED78"/>
    <w:lvl w:ilvl="0" w:tplc="B7E8C548">
      <w:start w:val="1"/>
      <w:numFmt w:val="decimal"/>
      <w:lvlText w:val="%1."/>
      <w:lvlJc w:val="left"/>
      <w:pPr>
        <w:ind w:left="426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16E8B0">
      <w:numFmt w:val="bullet"/>
      <w:lvlText w:val="•"/>
      <w:lvlJc w:val="left"/>
      <w:pPr>
        <w:ind w:left="873" w:hanging="312"/>
      </w:pPr>
      <w:rPr>
        <w:rFonts w:hint="default"/>
        <w:lang w:val="id" w:eastAsia="en-US" w:bidi="ar-SA"/>
      </w:rPr>
    </w:lvl>
    <w:lvl w:ilvl="2" w:tplc="4EF0A63A">
      <w:numFmt w:val="bullet"/>
      <w:lvlText w:val="•"/>
      <w:lvlJc w:val="left"/>
      <w:pPr>
        <w:ind w:left="1326" w:hanging="312"/>
      </w:pPr>
      <w:rPr>
        <w:rFonts w:hint="default"/>
        <w:lang w:val="id" w:eastAsia="en-US" w:bidi="ar-SA"/>
      </w:rPr>
    </w:lvl>
    <w:lvl w:ilvl="3" w:tplc="75E2E260">
      <w:numFmt w:val="bullet"/>
      <w:lvlText w:val="•"/>
      <w:lvlJc w:val="left"/>
      <w:pPr>
        <w:ind w:left="1779" w:hanging="312"/>
      </w:pPr>
      <w:rPr>
        <w:rFonts w:hint="default"/>
        <w:lang w:val="id" w:eastAsia="en-US" w:bidi="ar-SA"/>
      </w:rPr>
    </w:lvl>
    <w:lvl w:ilvl="4" w:tplc="2C621B3E">
      <w:numFmt w:val="bullet"/>
      <w:lvlText w:val="•"/>
      <w:lvlJc w:val="left"/>
      <w:pPr>
        <w:ind w:left="2232" w:hanging="312"/>
      </w:pPr>
      <w:rPr>
        <w:rFonts w:hint="default"/>
        <w:lang w:val="id" w:eastAsia="en-US" w:bidi="ar-SA"/>
      </w:rPr>
    </w:lvl>
    <w:lvl w:ilvl="5" w:tplc="60FAEE1C">
      <w:numFmt w:val="bullet"/>
      <w:lvlText w:val="•"/>
      <w:lvlJc w:val="left"/>
      <w:pPr>
        <w:ind w:left="2685" w:hanging="312"/>
      </w:pPr>
      <w:rPr>
        <w:rFonts w:hint="default"/>
        <w:lang w:val="id" w:eastAsia="en-US" w:bidi="ar-SA"/>
      </w:rPr>
    </w:lvl>
    <w:lvl w:ilvl="6" w:tplc="5A3C4162">
      <w:numFmt w:val="bullet"/>
      <w:lvlText w:val="•"/>
      <w:lvlJc w:val="left"/>
      <w:pPr>
        <w:ind w:left="3138" w:hanging="312"/>
      </w:pPr>
      <w:rPr>
        <w:rFonts w:hint="default"/>
        <w:lang w:val="id" w:eastAsia="en-US" w:bidi="ar-SA"/>
      </w:rPr>
    </w:lvl>
    <w:lvl w:ilvl="7" w:tplc="ADD40CB2">
      <w:numFmt w:val="bullet"/>
      <w:lvlText w:val="•"/>
      <w:lvlJc w:val="left"/>
      <w:pPr>
        <w:ind w:left="3591" w:hanging="312"/>
      </w:pPr>
      <w:rPr>
        <w:rFonts w:hint="default"/>
        <w:lang w:val="id" w:eastAsia="en-US" w:bidi="ar-SA"/>
      </w:rPr>
    </w:lvl>
    <w:lvl w:ilvl="8" w:tplc="893EBAF2">
      <w:numFmt w:val="bullet"/>
      <w:lvlText w:val="•"/>
      <w:lvlJc w:val="left"/>
      <w:pPr>
        <w:ind w:left="4044" w:hanging="312"/>
      </w:pPr>
      <w:rPr>
        <w:rFonts w:hint="default"/>
        <w:lang w:val="id" w:eastAsia="en-US" w:bidi="ar-SA"/>
      </w:rPr>
    </w:lvl>
  </w:abstractNum>
  <w:abstractNum w:abstractNumId="28">
    <w:nsid w:val="7CA47F87"/>
    <w:multiLevelType w:val="multilevel"/>
    <w:tmpl w:val="693EE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8"/>
  </w:num>
  <w:num w:numId="5">
    <w:abstractNumId w:val="25"/>
  </w:num>
  <w:num w:numId="6">
    <w:abstractNumId w:val="20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15"/>
  </w:num>
  <w:num w:numId="12">
    <w:abstractNumId w:val="28"/>
  </w:num>
  <w:num w:numId="13">
    <w:abstractNumId w:val="27"/>
  </w:num>
  <w:num w:numId="14">
    <w:abstractNumId w:val="11"/>
  </w:num>
  <w:num w:numId="15">
    <w:abstractNumId w:val="23"/>
  </w:num>
  <w:num w:numId="16">
    <w:abstractNumId w:val="26"/>
  </w:num>
  <w:num w:numId="17">
    <w:abstractNumId w:val="24"/>
  </w:num>
  <w:num w:numId="18">
    <w:abstractNumId w:val="10"/>
  </w:num>
  <w:num w:numId="19">
    <w:abstractNumId w:val="12"/>
  </w:num>
  <w:num w:numId="20">
    <w:abstractNumId w:val="21"/>
  </w:num>
  <w:num w:numId="21">
    <w:abstractNumId w:val="8"/>
  </w:num>
  <w:num w:numId="22">
    <w:abstractNumId w:val="13"/>
  </w:num>
  <w:num w:numId="23">
    <w:abstractNumId w:val="3"/>
  </w:num>
  <w:num w:numId="24">
    <w:abstractNumId w:val="0"/>
  </w:num>
  <w:num w:numId="25">
    <w:abstractNumId w:val="1"/>
  </w:num>
  <w:num w:numId="26">
    <w:abstractNumId w:val="2"/>
  </w:num>
  <w:num w:numId="27">
    <w:abstractNumId w:val="14"/>
  </w:num>
  <w:num w:numId="28">
    <w:abstractNumId w:val="6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70"/>
    <w:rsid w:val="00015F16"/>
    <w:rsid w:val="00024194"/>
    <w:rsid w:val="0002794E"/>
    <w:rsid w:val="00036DCE"/>
    <w:rsid w:val="000374B5"/>
    <w:rsid w:val="000472BC"/>
    <w:rsid w:val="00075A8F"/>
    <w:rsid w:val="00075B13"/>
    <w:rsid w:val="0008630F"/>
    <w:rsid w:val="0009568E"/>
    <w:rsid w:val="000B4DAF"/>
    <w:rsid w:val="000C7C23"/>
    <w:rsid w:val="000E20AD"/>
    <w:rsid w:val="000E6691"/>
    <w:rsid w:val="000F2E18"/>
    <w:rsid w:val="0010035C"/>
    <w:rsid w:val="0010171A"/>
    <w:rsid w:val="001237E0"/>
    <w:rsid w:val="00126F94"/>
    <w:rsid w:val="00141F67"/>
    <w:rsid w:val="00150EF5"/>
    <w:rsid w:val="001861C0"/>
    <w:rsid w:val="001A3703"/>
    <w:rsid w:val="001B08DF"/>
    <w:rsid w:val="001B7C78"/>
    <w:rsid w:val="001C2DE1"/>
    <w:rsid w:val="001D626C"/>
    <w:rsid w:val="001D7359"/>
    <w:rsid w:val="001E234A"/>
    <w:rsid w:val="001E2F53"/>
    <w:rsid w:val="001F6787"/>
    <w:rsid w:val="002041AF"/>
    <w:rsid w:val="00207BE7"/>
    <w:rsid w:val="00255119"/>
    <w:rsid w:val="002935EF"/>
    <w:rsid w:val="002A5882"/>
    <w:rsid w:val="002B4BC5"/>
    <w:rsid w:val="002C0016"/>
    <w:rsid w:val="002D19BA"/>
    <w:rsid w:val="002E30BA"/>
    <w:rsid w:val="002F05E5"/>
    <w:rsid w:val="0031431E"/>
    <w:rsid w:val="00320FFA"/>
    <w:rsid w:val="003269A7"/>
    <w:rsid w:val="00331CDE"/>
    <w:rsid w:val="00340CC4"/>
    <w:rsid w:val="00383501"/>
    <w:rsid w:val="00385D4C"/>
    <w:rsid w:val="003B7629"/>
    <w:rsid w:val="003C3AB3"/>
    <w:rsid w:val="003D1B60"/>
    <w:rsid w:val="003D7BA1"/>
    <w:rsid w:val="003E2A76"/>
    <w:rsid w:val="003E4CD4"/>
    <w:rsid w:val="003F4268"/>
    <w:rsid w:val="004233F5"/>
    <w:rsid w:val="00425D9F"/>
    <w:rsid w:val="0044157E"/>
    <w:rsid w:val="00452D5D"/>
    <w:rsid w:val="00470E60"/>
    <w:rsid w:val="00480BA2"/>
    <w:rsid w:val="00490062"/>
    <w:rsid w:val="00497C95"/>
    <w:rsid w:val="004B47C3"/>
    <w:rsid w:val="004C10CF"/>
    <w:rsid w:val="004C4AA5"/>
    <w:rsid w:val="004C548C"/>
    <w:rsid w:val="004C643E"/>
    <w:rsid w:val="004D1913"/>
    <w:rsid w:val="004F4101"/>
    <w:rsid w:val="00502420"/>
    <w:rsid w:val="0051739A"/>
    <w:rsid w:val="0054519F"/>
    <w:rsid w:val="005541E4"/>
    <w:rsid w:val="00574B3F"/>
    <w:rsid w:val="00581BE1"/>
    <w:rsid w:val="005900B4"/>
    <w:rsid w:val="00592C7F"/>
    <w:rsid w:val="00592D12"/>
    <w:rsid w:val="00597CBA"/>
    <w:rsid w:val="005A7849"/>
    <w:rsid w:val="005B6BF2"/>
    <w:rsid w:val="005D0810"/>
    <w:rsid w:val="005D55A0"/>
    <w:rsid w:val="005E5280"/>
    <w:rsid w:val="005E620B"/>
    <w:rsid w:val="00601CB2"/>
    <w:rsid w:val="00611A87"/>
    <w:rsid w:val="00634CEA"/>
    <w:rsid w:val="006372EC"/>
    <w:rsid w:val="006377E7"/>
    <w:rsid w:val="0064198B"/>
    <w:rsid w:val="0065775F"/>
    <w:rsid w:val="006656C7"/>
    <w:rsid w:val="006713A9"/>
    <w:rsid w:val="00671CC4"/>
    <w:rsid w:val="006835B4"/>
    <w:rsid w:val="006B18D1"/>
    <w:rsid w:val="006B5EC0"/>
    <w:rsid w:val="006D57F1"/>
    <w:rsid w:val="006F438A"/>
    <w:rsid w:val="006F45FF"/>
    <w:rsid w:val="00716D0C"/>
    <w:rsid w:val="0071700E"/>
    <w:rsid w:val="00742D85"/>
    <w:rsid w:val="00765069"/>
    <w:rsid w:val="0077109A"/>
    <w:rsid w:val="00771208"/>
    <w:rsid w:val="00787CE7"/>
    <w:rsid w:val="00793A1D"/>
    <w:rsid w:val="007A5D47"/>
    <w:rsid w:val="007B365B"/>
    <w:rsid w:val="007B45C8"/>
    <w:rsid w:val="007B7A1B"/>
    <w:rsid w:val="007D2105"/>
    <w:rsid w:val="007D3EAA"/>
    <w:rsid w:val="008130FA"/>
    <w:rsid w:val="0082343C"/>
    <w:rsid w:val="008265DE"/>
    <w:rsid w:val="00830BAB"/>
    <w:rsid w:val="00840054"/>
    <w:rsid w:val="008405AC"/>
    <w:rsid w:val="00845F27"/>
    <w:rsid w:val="008540CB"/>
    <w:rsid w:val="008607DD"/>
    <w:rsid w:val="00865610"/>
    <w:rsid w:val="00871AC5"/>
    <w:rsid w:val="00895D95"/>
    <w:rsid w:val="008A0C24"/>
    <w:rsid w:val="008A594A"/>
    <w:rsid w:val="008B0573"/>
    <w:rsid w:val="008C02FE"/>
    <w:rsid w:val="008E2CA7"/>
    <w:rsid w:val="00902A87"/>
    <w:rsid w:val="009043E4"/>
    <w:rsid w:val="00922E31"/>
    <w:rsid w:val="00923B65"/>
    <w:rsid w:val="0092727E"/>
    <w:rsid w:val="00932BC9"/>
    <w:rsid w:val="009422B2"/>
    <w:rsid w:val="009470AD"/>
    <w:rsid w:val="0095327D"/>
    <w:rsid w:val="009607FB"/>
    <w:rsid w:val="00971195"/>
    <w:rsid w:val="00974B92"/>
    <w:rsid w:val="00980384"/>
    <w:rsid w:val="00987D5C"/>
    <w:rsid w:val="00991D1A"/>
    <w:rsid w:val="009A1BA3"/>
    <w:rsid w:val="009A22E8"/>
    <w:rsid w:val="009B6C3E"/>
    <w:rsid w:val="009C06F6"/>
    <w:rsid w:val="009C32ED"/>
    <w:rsid w:val="009E29AE"/>
    <w:rsid w:val="009E7625"/>
    <w:rsid w:val="009F3D2B"/>
    <w:rsid w:val="00A00670"/>
    <w:rsid w:val="00A16A42"/>
    <w:rsid w:val="00A17421"/>
    <w:rsid w:val="00A36E55"/>
    <w:rsid w:val="00A37BF8"/>
    <w:rsid w:val="00A61A2B"/>
    <w:rsid w:val="00A632D2"/>
    <w:rsid w:val="00A719D6"/>
    <w:rsid w:val="00A72884"/>
    <w:rsid w:val="00AA112C"/>
    <w:rsid w:val="00AB12FF"/>
    <w:rsid w:val="00AB5B1D"/>
    <w:rsid w:val="00AC2930"/>
    <w:rsid w:val="00AF4B32"/>
    <w:rsid w:val="00B073B2"/>
    <w:rsid w:val="00B25358"/>
    <w:rsid w:val="00B514A0"/>
    <w:rsid w:val="00B75278"/>
    <w:rsid w:val="00BB1CFF"/>
    <w:rsid w:val="00BB2AE7"/>
    <w:rsid w:val="00BC3629"/>
    <w:rsid w:val="00BD22C8"/>
    <w:rsid w:val="00BD233D"/>
    <w:rsid w:val="00BE3077"/>
    <w:rsid w:val="00BF1156"/>
    <w:rsid w:val="00BF34EF"/>
    <w:rsid w:val="00C029F1"/>
    <w:rsid w:val="00C04D0B"/>
    <w:rsid w:val="00C23B2C"/>
    <w:rsid w:val="00C3536F"/>
    <w:rsid w:val="00C5199D"/>
    <w:rsid w:val="00C633C9"/>
    <w:rsid w:val="00C800F3"/>
    <w:rsid w:val="00C81857"/>
    <w:rsid w:val="00C978EA"/>
    <w:rsid w:val="00CC6989"/>
    <w:rsid w:val="00CD293B"/>
    <w:rsid w:val="00CD649C"/>
    <w:rsid w:val="00CE70E4"/>
    <w:rsid w:val="00CF7D16"/>
    <w:rsid w:val="00D02CA6"/>
    <w:rsid w:val="00D06A31"/>
    <w:rsid w:val="00D320A8"/>
    <w:rsid w:val="00D8088A"/>
    <w:rsid w:val="00D81A01"/>
    <w:rsid w:val="00D82215"/>
    <w:rsid w:val="00D843EB"/>
    <w:rsid w:val="00D864A3"/>
    <w:rsid w:val="00D94E0A"/>
    <w:rsid w:val="00DC4C92"/>
    <w:rsid w:val="00E01A91"/>
    <w:rsid w:val="00E0760E"/>
    <w:rsid w:val="00E115EC"/>
    <w:rsid w:val="00E27107"/>
    <w:rsid w:val="00E33502"/>
    <w:rsid w:val="00E41E97"/>
    <w:rsid w:val="00E62638"/>
    <w:rsid w:val="00E70681"/>
    <w:rsid w:val="00EA34FD"/>
    <w:rsid w:val="00EA7FC3"/>
    <w:rsid w:val="00ED5B32"/>
    <w:rsid w:val="00EE0657"/>
    <w:rsid w:val="00EE51E4"/>
    <w:rsid w:val="00EF7913"/>
    <w:rsid w:val="00F102CC"/>
    <w:rsid w:val="00F30AF0"/>
    <w:rsid w:val="00F30E1C"/>
    <w:rsid w:val="00F45BEB"/>
    <w:rsid w:val="00F54A9F"/>
    <w:rsid w:val="00F807CE"/>
    <w:rsid w:val="00F96088"/>
    <w:rsid w:val="00FA691E"/>
    <w:rsid w:val="00FB0F84"/>
    <w:rsid w:val="00FC1D40"/>
    <w:rsid w:val="00FD5F38"/>
    <w:rsid w:val="00FE5D3C"/>
    <w:rsid w:val="00FE71F8"/>
    <w:rsid w:val="00FE7692"/>
    <w:rsid w:val="00FF432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B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C1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fontstyle01">
    <w:name w:val="fontstyle01"/>
    <w:basedOn w:val="DefaultParagraphFont"/>
    <w:rsid w:val="003C3A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75B1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2D5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52D5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3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37E0"/>
    <w:rPr>
      <w:rFonts w:ascii="Calibri" w:eastAsia="Calibri" w:hAnsi="Calibri" w:cs="Calibri"/>
      <w:lang w:val="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C1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fontstyle01">
    <w:name w:val="fontstyle01"/>
    <w:basedOn w:val="DefaultParagraphFont"/>
    <w:rsid w:val="003C3A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75B1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2D5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52D5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3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37E0"/>
    <w:rPr>
      <w:rFonts w:ascii="Calibri" w:eastAsia="Calibri" w:hAnsi="Calibri" w:cs="Calibri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Rudy Yulianto</cp:lastModifiedBy>
  <cp:revision>3</cp:revision>
  <cp:lastPrinted>2024-03-01T08:05:00Z</cp:lastPrinted>
  <dcterms:created xsi:type="dcterms:W3CDTF">2025-08-28T08:20:00Z</dcterms:created>
  <dcterms:modified xsi:type="dcterms:W3CDTF">2025-08-28T08:28:00Z</dcterms:modified>
</cp:coreProperties>
</file>