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F67" w:rsidRPr="00141F67" w:rsidRDefault="00141F67" w:rsidP="00141F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</w:rPr>
      </w:pPr>
      <w:proofErr w:type="spellStart"/>
      <w:r w:rsidRPr="00141F67"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</w:rPr>
        <w:t>Pertemuan</w:t>
      </w:r>
      <w:proofErr w:type="spellEnd"/>
      <w:r w:rsidRPr="00141F67"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</w:rPr>
        <w:t xml:space="preserve"> 4 – </w:t>
      </w:r>
      <w:proofErr w:type="spellStart"/>
      <w:r w:rsidRPr="00141F67"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</w:rPr>
        <w:t>Identifikasi</w:t>
      </w:r>
      <w:proofErr w:type="spellEnd"/>
      <w:r w:rsidRPr="00141F67"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</w:rPr>
        <w:t xml:space="preserve"> </w:t>
      </w:r>
      <w:proofErr w:type="spellStart"/>
      <w:r w:rsidRPr="00141F67"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</w:rPr>
        <w:t>Peluang</w:t>
      </w:r>
      <w:proofErr w:type="spellEnd"/>
      <w:r w:rsidRPr="00141F67"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</w:rPr>
        <w:t xml:space="preserve"> Usaha</w:t>
      </w:r>
    </w:p>
    <w:p w:rsidR="00141F67" w:rsidRPr="00141F67" w:rsidRDefault="00141F67" w:rsidP="002D7322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32"/>
          <w:szCs w:val="32"/>
        </w:rPr>
      </w:pPr>
      <w:r w:rsidRPr="00141F67"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Mata </w:t>
      </w:r>
      <w:proofErr w:type="spellStart"/>
      <w:r w:rsidRPr="00141F67">
        <w:rPr>
          <w:rFonts w:ascii="Times New Roman" w:eastAsia="Times New Roman" w:hAnsi="Times New Roman" w:cs="Times New Roman"/>
          <w:color w:val="7030A0"/>
          <w:sz w:val="32"/>
          <w:szCs w:val="32"/>
        </w:rPr>
        <w:t>Kuliah</w:t>
      </w:r>
      <w:proofErr w:type="spellEnd"/>
      <w:r w:rsidRPr="00141F67"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: </w:t>
      </w:r>
      <w:proofErr w:type="spellStart"/>
      <w:r w:rsidRPr="00141F67">
        <w:rPr>
          <w:rFonts w:ascii="Times New Roman" w:eastAsia="Times New Roman" w:hAnsi="Times New Roman" w:cs="Times New Roman"/>
          <w:color w:val="7030A0"/>
          <w:sz w:val="32"/>
          <w:szCs w:val="32"/>
        </w:rPr>
        <w:t>Kewirausahaan</w:t>
      </w:r>
      <w:proofErr w:type="spellEnd"/>
    </w:p>
    <w:p w:rsidR="00141F67" w:rsidRPr="00141F67" w:rsidRDefault="00141F67" w:rsidP="002D7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F6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41F67" w:rsidRPr="00141F67" w:rsidRDefault="00141F67" w:rsidP="002D7322">
      <w:pPr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</w:pPr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 xml:space="preserve">A.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>Deskripsi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>Umum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>Materi</w:t>
      </w:r>
      <w:proofErr w:type="spellEnd"/>
    </w:p>
    <w:p w:rsidR="00141F67" w:rsidRPr="00141F67" w:rsidRDefault="00141F67" w:rsidP="002D7322">
      <w:pPr>
        <w:spacing w:after="0" w:line="360" w:lineRule="auto"/>
        <w:ind w:left="54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Identifikasi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peluang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merupakan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proses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mengenali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menganalisis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menilai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ide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bisnis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berpotensi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menjadi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nyata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menguntungkan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Mahasiswa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dibekali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kemampuan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berpikir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kritis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analitis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kreatif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untuk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melihat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peluang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dari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masalah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kebutuhan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tren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perubahan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lingkungan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141F67" w:rsidRPr="00141F67" w:rsidRDefault="00141F67" w:rsidP="002D732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1F67">
        <w:rPr>
          <w:rFonts w:ascii="Bookman Old Style" w:eastAsia="Times New Roman" w:hAnsi="Bookman Old Style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41F67" w:rsidRPr="00141F67" w:rsidRDefault="00141F67" w:rsidP="002D7322">
      <w:pPr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</w:pPr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 xml:space="preserve">B.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>Capaian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>Pembelajaran</w:t>
      </w:r>
      <w:proofErr w:type="spellEnd"/>
    </w:p>
    <w:p w:rsidR="00141F67" w:rsidRPr="00141F67" w:rsidRDefault="00141F67" w:rsidP="002D7322">
      <w:pPr>
        <w:spacing w:after="0" w:line="360" w:lineRule="auto"/>
        <w:ind w:left="54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Setelah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pertemuan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ini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mahasiswa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mampu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141F67" w:rsidRPr="00141F67" w:rsidRDefault="00141F67" w:rsidP="002D7322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90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Memahami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konsep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peluang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</w:p>
    <w:p w:rsidR="00141F67" w:rsidRPr="00141F67" w:rsidRDefault="00141F67" w:rsidP="002D7322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90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Mengidentifikasi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sumber-sumber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peluang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</w:p>
    <w:p w:rsidR="00141F67" w:rsidRPr="00141F67" w:rsidRDefault="00141F67" w:rsidP="002D7322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90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Menganalisis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peluang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dari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lingkungan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sekitar</w:t>
      </w:r>
      <w:proofErr w:type="spellEnd"/>
    </w:p>
    <w:p w:rsidR="00141F67" w:rsidRPr="00141F67" w:rsidRDefault="00141F67" w:rsidP="002D7322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90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Menilai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kelayakan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peluang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</w:p>
    <w:p w:rsidR="00141F67" w:rsidRPr="00141F67" w:rsidRDefault="00141F67" w:rsidP="002D7322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90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Menghasilkan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ide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potensial</w:t>
      </w:r>
      <w:proofErr w:type="spellEnd"/>
    </w:p>
    <w:p w:rsidR="00141F67" w:rsidRPr="00141F67" w:rsidRDefault="00141F67" w:rsidP="002D732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1F67">
        <w:rPr>
          <w:rFonts w:ascii="Bookman Old Style" w:eastAsia="Times New Roman" w:hAnsi="Bookman Old Style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141F67" w:rsidRPr="00141F67" w:rsidRDefault="00141F67" w:rsidP="002D7322">
      <w:pPr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</w:pPr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 xml:space="preserve">C.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>Kompetensi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>Dasar</w:t>
      </w:r>
      <w:proofErr w:type="spellEnd"/>
    </w:p>
    <w:p w:rsidR="00141F67" w:rsidRPr="00141F67" w:rsidRDefault="00141F67" w:rsidP="002D7322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90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Memahami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perbedaan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ide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peluang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</w:p>
    <w:p w:rsidR="00141F67" w:rsidRPr="00141F67" w:rsidRDefault="00141F67" w:rsidP="002D7322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90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Menganalisis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kebutuhan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pasar</w:t>
      </w:r>
      <w:proofErr w:type="spellEnd"/>
    </w:p>
    <w:p w:rsidR="00141F67" w:rsidRPr="00141F67" w:rsidRDefault="00141F67" w:rsidP="002D7322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90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Mengembangkan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kreativitas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kewirausahaan</w:t>
      </w:r>
      <w:proofErr w:type="spellEnd"/>
    </w:p>
    <w:p w:rsidR="00141F67" w:rsidRPr="00141F67" w:rsidRDefault="00141F67" w:rsidP="002D732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1F67">
        <w:rPr>
          <w:rFonts w:ascii="Bookman Old Style" w:eastAsia="Times New Roman" w:hAnsi="Bookman Old Style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141F67" w:rsidRPr="00141F67" w:rsidRDefault="00141F67" w:rsidP="002D7322">
      <w:pPr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</w:pPr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 xml:space="preserve">D.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>Materi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>Pokok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>Pembelajaran</w:t>
      </w:r>
      <w:proofErr w:type="spellEnd"/>
    </w:p>
    <w:p w:rsidR="00141F67" w:rsidRPr="00141F67" w:rsidRDefault="00141F67" w:rsidP="002D7322">
      <w:pPr>
        <w:spacing w:after="0" w:line="360" w:lineRule="auto"/>
        <w:ind w:left="540"/>
        <w:jc w:val="both"/>
        <w:outlineLvl w:val="2"/>
        <w:rPr>
          <w:rFonts w:ascii="Bookman Old Style" w:eastAsia="Times New Roman" w:hAnsi="Bookman Old Style" w:cs="Times New Roman"/>
          <w:b/>
          <w:bCs/>
          <w:sz w:val="27"/>
          <w:szCs w:val="27"/>
        </w:rPr>
      </w:pPr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 xml:space="preserve">1.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>Pengertian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>Peluang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 xml:space="preserve"> Usaha</w:t>
      </w:r>
    </w:p>
    <w:p w:rsidR="00141F67" w:rsidRDefault="00141F67" w:rsidP="002D7322">
      <w:pPr>
        <w:spacing w:after="0" w:line="360" w:lineRule="auto"/>
        <w:ind w:left="90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Peluang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adalah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kesempatan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atau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kondisi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memungkinkan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seseorang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menciptakan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mengembangkan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suatu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memberikan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nilai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tambah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keuntungan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ekonomi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2D7322" w:rsidRDefault="002D7322" w:rsidP="002D7322">
      <w:pPr>
        <w:spacing w:after="0" w:line="360" w:lineRule="auto"/>
        <w:ind w:left="54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D7322" w:rsidRDefault="002D7322" w:rsidP="002D7322">
      <w:pPr>
        <w:spacing w:after="0" w:line="360" w:lineRule="auto"/>
        <w:ind w:left="54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D7322" w:rsidRPr="00141F67" w:rsidRDefault="002D7322" w:rsidP="002D7322">
      <w:pPr>
        <w:spacing w:after="0" w:line="360" w:lineRule="auto"/>
        <w:ind w:left="54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41F67" w:rsidRPr="00141F67" w:rsidRDefault="00141F67" w:rsidP="002D7322">
      <w:pPr>
        <w:spacing w:after="0" w:line="360" w:lineRule="auto"/>
        <w:ind w:left="90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lastRenderedPageBreak/>
        <w:t>Contoh</w:t>
      </w:r>
      <w:proofErr w:type="spellEnd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>:</w:t>
      </w:r>
    </w:p>
    <w:p w:rsidR="00141F67" w:rsidRPr="00141F67" w:rsidRDefault="00141F67" w:rsidP="002D7322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135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Kebutuhan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makanan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sehat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→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peluang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katering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sehat</w:t>
      </w:r>
      <w:proofErr w:type="spellEnd"/>
    </w:p>
    <w:p w:rsidR="00141F67" w:rsidRPr="00141F67" w:rsidRDefault="00141F67" w:rsidP="002D7322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135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Tren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digital →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peluang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jasa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desain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konten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kreator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>, digital marketing</w:t>
      </w:r>
    </w:p>
    <w:p w:rsidR="00141F67" w:rsidRPr="00141F67" w:rsidRDefault="00141F67" w:rsidP="002D732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1F67">
        <w:rPr>
          <w:rFonts w:ascii="Bookman Old Style" w:eastAsia="Times New Roman" w:hAnsi="Bookman Old Style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141F67" w:rsidRPr="00141F67" w:rsidRDefault="00141F67" w:rsidP="002D7322">
      <w:pPr>
        <w:spacing w:after="0" w:line="360" w:lineRule="auto"/>
        <w:ind w:left="540"/>
        <w:jc w:val="both"/>
        <w:outlineLvl w:val="2"/>
        <w:rPr>
          <w:rFonts w:ascii="Bookman Old Style" w:eastAsia="Times New Roman" w:hAnsi="Bookman Old Style" w:cs="Times New Roman"/>
          <w:b/>
          <w:bCs/>
          <w:sz w:val="27"/>
          <w:szCs w:val="27"/>
        </w:rPr>
      </w:pPr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 xml:space="preserve">2.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>Perbedaan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 xml:space="preserve"> Ide Usaha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>dan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>Peluang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 xml:space="preserve"> Usaha</w:t>
      </w:r>
    </w:p>
    <w:tbl>
      <w:tblPr>
        <w:tblW w:w="0" w:type="auto"/>
        <w:tblCellSpacing w:w="15" w:type="dxa"/>
        <w:tblInd w:w="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1893"/>
        <w:gridCol w:w="3650"/>
        <w:gridCol w:w="45"/>
      </w:tblGrid>
      <w:tr w:rsidR="00141F67" w:rsidRPr="00141F67" w:rsidTr="002D7322">
        <w:trPr>
          <w:gridAfter w:val="1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1F67" w:rsidRPr="00141F67" w:rsidRDefault="00141F67" w:rsidP="002D732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</w:pPr>
            <w:r w:rsidRPr="00141F67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  <w:t>Ide Usaha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41F67" w:rsidRPr="00141F67" w:rsidRDefault="00141F67" w:rsidP="002D7322">
            <w:pPr>
              <w:spacing w:after="0" w:line="360" w:lineRule="auto"/>
              <w:ind w:left="1284" w:firstLine="636"/>
              <w:jc w:val="both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</w:pPr>
            <w:proofErr w:type="spellStart"/>
            <w:r w:rsidRPr="00141F67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  <w:t>Peluang</w:t>
            </w:r>
            <w:proofErr w:type="spellEnd"/>
            <w:r w:rsidRPr="00141F67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  <w:t xml:space="preserve"> Usaha</w:t>
            </w:r>
          </w:p>
        </w:tc>
      </w:tr>
      <w:tr w:rsidR="00141F67" w:rsidRPr="00141F67" w:rsidTr="002D7322">
        <w:trPr>
          <w:tblCellSpacing w:w="15" w:type="dxa"/>
        </w:trPr>
        <w:tc>
          <w:tcPr>
            <w:tcW w:w="2655" w:type="dxa"/>
            <w:gridSpan w:val="2"/>
            <w:vAlign w:val="center"/>
            <w:hideMark/>
          </w:tcPr>
          <w:p w:rsidR="00141F67" w:rsidRPr="00141F67" w:rsidRDefault="00141F67" w:rsidP="002D732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 w:rsidRPr="00141F67">
              <w:rPr>
                <w:rFonts w:ascii="Bookman Old Style" w:eastAsia="Times New Roman" w:hAnsi="Bookman Old Style" w:cs="Times New Roman"/>
                <w:sz w:val="24"/>
                <w:szCs w:val="24"/>
              </w:rPr>
              <w:t>Gagasan</w:t>
            </w:r>
            <w:proofErr w:type="spellEnd"/>
            <w:r w:rsidRPr="00141F6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141F67">
              <w:rPr>
                <w:rFonts w:ascii="Bookman Old Style" w:eastAsia="Times New Roman" w:hAnsi="Bookman Old Style" w:cs="Times New Roman"/>
                <w:sz w:val="24"/>
                <w:szCs w:val="24"/>
              </w:rPr>
              <w:t>awal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141F67" w:rsidRPr="00141F67" w:rsidRDefault="00141F67" w:rsidP="002D7322">
            <w:pPr>
              <w:spacing w:after="0" w:line="360" w:lineRule="auto"/>
              <w:ind w:left="159" w:hanging="159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41F6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Ide yang </w:t>
            </w:r>
            <w:proofErr w:type="spellStart"/>
            <w:r w:rsidRPr="00141F67">
              <w:rPr>
                <w:rFonts w:ascii="Bookman Old Style" w:eastAsia="Times New Roman" w:hAnsi="Bookman Old Style" w:cs="Times New Roman"/>
                <w:sz w:val="24"/>
                <w:szCs w:val="24"/>
              </w:rPr>
              <w:t>layak</w:t>
            </w:r>
            <w:proofErr w:type="spellEnd"/>
            <w:r w:rsidRPr="00141F6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141F67">
              <w:rPr>
                <w:rFonts w:ascii="Bookman Old Style" w:eastAsia="Times New Roman" w:hAnsi="Bookman Old Style" w:cs="Times New Roman"/>
                <w:sz w:val="24"/>
                <w:szCs w:val="24"/>
              </w:rPr>
              <w:t>secara</w:t>
            </w:r>
            <w:proofErr w:type="spellEnd"/>
            <w:r w:rsidRPr="00141F6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141F67">
              <w:rPr>
                <w:rFonts w:ascii="Bookman Old Style" w:eastAsia="Times New Roman" w:hAnsi="Bookman Old Style" w:cs="Times New Roman"/>
                <w:sz w:val="24"/>
                <w:szCs w:val="24"/>
              </w:rPr>
              <w:t>pasar</w:t>
            </w:r>
            <w:proofErr w:type="spellEnd"/>
          </w:p>
        </w:tc>
      </w:tr>
      <w:tr w:rsidR="00141F67" w:rsidRPr="00141F67" w:rsidTr="002D7322">
        <w:trPr>
          <w:trHeight w:val="357"/>
          <w:tblCellSpacing w:w="15" w:type="dxa"/>
        </w:trPr>
        <w:tc>
          <w:tcPr>
            <w:tcW w:w="2655" w:type="dxa"/>
            <w:gridSpan w:val="2"/>
            <w:vAlign w:val="center"/>
            <w:hideMark/>
          </w:tcPr>
          <w:p w:rsidR="00141F67" w:rsidRPr="00141F67" w:rsidRDefault="00141F67" w:rsidP="002D732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 w:rsidRPr="00141F67">
              <w:rPr>
                <w:rFonts w:ascii="Bookman Old Style" w:eastAsia="Times New Roman" w:hAnsi="Bookman Old Style" w:cs="Times New Roman"/>
                <w:sz w:val="24"/>
                <w:szCs w:val="24"/>
              </w:rPr>
              <w:t>Bersifat</w:t>
            </w:r>
            <w:proofErr w:type="spellEnd"/>
            <w:r w:rsidRPr="00141F6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141F67">
              <w:rPr>
                <w:rFonts w:ascii="Bookman Old Style" w:eastAsia="Times New Roman" w:hAnsi="Bookman Old Style" w:cs="Times New Roman"/>
                <w:sz w:val="24"/>
                <w:szCs w:val="24"/>
              </w:rPr>
              <w:t>subjektif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141F67" w:rsidRPr="00141F67" w:rsidRDefault="00141F67" w:rsidP="002D7322">
            <w:pPr>
              <w:spacing w:after="0" w:line="360" w:lineRule="auto"/>
              <w:ind w:left="159" w:hanging="159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 w:rsidRPr="00141F67">
              <w:rPr>
                <w:rFonts w:ascii="Bookman Old Style" w:eastAsia="Times New Roman" w:hAnsi="Bookman Old Style" w:cs="Times New Roman"/>
                <w:sz w:val="24"/>
                <w:szCs w:val="24"/>
              </w:rPr>
              <w:t>Bersifat</w:t>
            </w:r>
            <w:proofErr w:type="spellEnd"/>
            <w:r w:rsidRPr="00141F6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141F67">
              <w:rPr>
                <w:rFonts w:ascii="Bookman Old Style" w:eastAsia="Times New Roman" w:hAnsi="Bookman Old Style" w:cs="Times New Roman"/>
                <w:sz w:val="24"/>
                <w:szCs w:val="24"/>
              </w:rPr>
              <w:t>objektif</w:t>
            </w:r>
            <w:proofErr w:type="spellEnd"/>
          </w:p>
        </w:tc>
      </w:tr>
      <w:tr w:rsidR="00141F67" w:rsidRPr="00141F67" w:rsidTr="002D7322">
        <w:trPr>
          <w:tblCellSpacing w:w="15" w:type="dxa"/>
        </w:trPr>
        <w:tc>
          <w:tcPr>
            <w:tcW w:w="2655" w:type="dxa"/>
            <w:gridSpan w:val="2"/>
            <w:vAlign w:val="center"/>
            <w:hideMark/>
          </w:tcPr>
          <w:p w:rsidR="00141F67" w:rsidRPr="00141F67" w:rsidRDefault="00141F67" w:rsidP="002D732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 w:rsidRPr="00141F67">
              <w:rPr>
                <w:rFonts w:ascii="Bookman Old Style" w:eastAsia="Times New Roman" w:hAnsi="Bookman Old Style" w:cs="Times New Roman"/>
                <w:sz w:val="24"/>
                <w:szCs w:val="24"/>
              </w:rPr>
              <w:t>Berdasarkan</w:t>
            </w:r>
            <w:proofErr w:type="spellEnd"/>
            <w:r w:rsidRPr="00141F6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141F67">
              <w:rPr>
                <w:rFonts w:ascii="Bookman Old Style" w:eastAsia="Times New Roman" w:hAnsi="Bookman Old Style" w:cs="Times New Roman"/>
                <w:sz w:val="24"/>
                <w:szCs w:val="24"/>
              </w:rPr>
              <w:t>minat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141F67" w:rsidRPr="00141F67" w:rsidRDefault="00141F67" w:rsidP="002D7322">
            <w:pPr>
              <w:spacing w:after="0" w:line="360" w:lineRule="auto"/>
              <w:ind w:left="159" w:hanging="159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 w:rsidRPr="00141F67">
              <w:rPr>
                <w:rFonts w:ascii="Bookman Old Style" w:eastAsia="Times New Roman" w:hAnsi="Bookman Old Style" w:cs="Times New Roman"/>
                <w:sz w:val="24"/>
                <w:szCs w:val="24"/>
              </w:rPr>
              <w:t>Berdasarkan</w:t>
            </w:r>
            <w:proofErr w:type="spellEnd"/>
            <w:r w:rsidRPr="00141F6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141F67">
              <w:rPr>
                <w:rFonts w:ascii="Bookman Old Style" w:eastAsia="Times New Roman" w:hAnsi="Bookman Old Style" w:cs="Times New Roman"/>
                <w:sz w:val="24"/>
                <w:szCs w:val="24"/>
              </w:rPr>
              <w:t>kebutuhan</w:t>
            </w:r>
            <w:proofErr w:type="spellEnd"/>
            <w:r w:rsidRPr="00141F6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141F67">
              <w:rPr>
                <w:rFonts w:ascii="Bookman Old Style" w:eastAsia="Times New Roman" w:hAnsi="Bookman Old Style" w:cs="Times New Roman"/>
                <w:sz w:val="24"/>
                <w:szCs w:val="24"/>
              </w:rPr>
              <w:t>pasar</w:t>
            </w:r>
            <w:proofErr w:type="spellEnd"/>
          </w:p>
        </w:tc>
      </w:tr>
    </w:tbl>
    <w:p w:rsidR="00141F67" w:rsidRPr="00141F67" w:rsidRDefault="00141F67" w:rsidP="002D7322">
      <w:pPr>
        <w:spacing w:after="0" w:line="360" w:lineRule="auto"/>
        <w:ind w:left="90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b/>
          <w:sz w:val="24"/>
          <w:szCs w:val="24"/>
        </w:rPr>
        <w:t>Contoh</w:t>
      </w:r>
      <w:proofErr w:type="spellEnd"/>
      <w:proofErr w:type="gramStart"/>
      <w:r w:rsidRPr="00141F67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proofErr w:type="gramEnd"/>
      <w:r w:rsidRPr="00141F67">
        <w:rPr>
          <w:rFonts w:ascii="Bookman Old Style" w:eastAsia="Times New Roman" w:hAnsi="Bookman Old Style" w:cs="Times New Roman"/>
          <w:b/>
          <w:sz w:val="24"/>
          <w:szCs w:val="24"/>
        </w:rPr>
        <w:br/>
      </w:r>
      <w:r w:rsidRPr="00141F67">
        <w:rPr>
          <w:rFonts w:ascii="Bookman Old Style" w:eastAsia="Times New Roman" w:hAnsi="Bookman Old Style" w:cs="Times New Roman"/>
          <w:sz w:val="24"/>
          <w:szCs w:val="24"/>
        </w:rPr>
        <w:t>Ide: "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Saya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suka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kopi"</w:t>
      </w:r>
      <w:r w:rsidRPr="00141F67">
        <w:rPr>
          <w:rFonts w:ascii="Bookman Old Style" w:eastAsia="Times New Roman" w:hAnsi="Bookman Old Style" w:cs="Times New Roman"/>
          <w:sz w:val="24"/>
          <w:szCs w:val="24"/>
        </w:rPr>
        <w:br/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Peluang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: "Usaha kopi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literan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karena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tren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permintaan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tinggi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>"</w:t>
      </w:r>
    </w:p>
    <w:p w:rsidR="00141F67" w:rsidRPr="00141F67" w:rsidRDefault="00141F67" w:rsidP="002D732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1F67">
        <w:rPr>
          <w:rFonts w:ascii="Bookman Old Style" w:eastAsia="Times New Roman" w:hAnsi="Bookman Old Style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141F67" w:rsidRPr="00141F67" w:rsidRDefault="00141F67" w:rsidP="00872064">
      <w:pPr>
        <w:spacing w:after="0" w:line="360" w:lineRule="auto"/>
        <w:ind w:left="540"/>
        <w:jc w:val="both"/>
        <w:outlineLvl w:val="2"/>
        <w:rPr>
          <w:rFonts w:ascii="Bookman Old Style" w:eastAsia="Times New Roman" w:hAnsi="Bookman Old Style" w:cs="Times New Roman"/>
          <w:b/>
          <w:bCs/>
          <w:sz w:val="27"/>
          <w:szCs w:val="27"/>
        </w:rPr>
      </w:pPr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 xml:space="preserve">3.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>Sumber-Sumber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>Peluang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 xml:space="preserve"> Usaha</w:t>
      </w:r>
    </w:p>
    <w:p w:rsidR="00141F67" w:rsidRPr="00141F67" w:rsidRDefault="00141F67" w:rsidP="00872064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12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>Masalah</w:t>
      </w:r>
      <w:proofErr w:type="spellEnd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(Problem Based Opportunity)</w:t>
      </w:r>
      <w:r w:rsidRPr="00141F67">
        <w:rPr>
          <w:rFonts w:ascii="Bookman Old Style" w:eastAsia="Times New Roman" w:hAnsi="Bookman Old Style" w:cs="Times New Roman"/>
          <w:sz w:val="24"/>
          <w:szCs w:val="24"/>
        </w:rPr>
        <w:br/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Contoh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: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antrean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panjang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→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sistem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pemesanan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online</w:t>
      </w:r>
    </w:p>
    <w:p w:rsidR="00141F67" w:rsidRPr="00141F67" w:rsidRDefault="00141F67" w:rsidP="00872064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12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>Kebutuhan</w:t>
      </w:r>
      <w:proofErr w:type="spellEnd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(Needs Based Opportunity)</w:t>
      </w:r>
      <w:r w:rsidRPr="00141F67">
        <w:rPr>
          <w:rFonts w:ascii="Bookman Old Style" w:eastAsia="Times New Roman" w:hAnsi="Bookman Old Style" w:cs="Times New Roman"/>
          <w:sz w:val="24"/>
          <w:szCs w:val="24"/>
        </w:rPr>
        <w:br/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Contoh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: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kebutuhan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makanan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murah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mahasiswa</w:t>
      </w:r>
      <w:proofErr w:type="spellEnd"/>
    </w:p>
    <w:p w:rsidR="00141F67" w:rsidRPr="00141F67" w:rsidRDefault="00141F67" w:rsidP="00872064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12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>Keinginan</w:t>
      </w:r>
      <w:proofErr w:type="spellEnd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(Wants Based Opportunity)</w:t>
      </w:r>
      <w:r w:rsidRPr="00141F67">
        <w:rPr>
          <w:rFonts w:ascii="Bookman Old Style" w:eastAsia="Times New Roman" w:hAnsi="Bookman Old Style" w:cs="Times New Roman"/>
          <w:sz w:val="24"/>
          <w:szCs w:val="24"/>
        </w:rPr>
        <w:br/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Contoh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: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produk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lifestyle</w:t>
      </w:r>
    </w:p>
    <w:p w:rsidR="00141F67" w:rsidRPr="00141F67" w:rsidRDefault="00141F67" w:rsidP="00872064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12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>Tren</w:t>
      </w:r>
      <w:proofErr w:type="spellEnd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(Trend Based Opportunity)</w:t>
      </w:r>
      <w:r w:rsidRPr="00141F67">
        <w:rPr>
          <w:rFonts w:ascii="Bookman Old Style" w:eastAsia="Times New Roman" w:hAnsi="Bookman Old Style" w:cs="Times New Roman"/>
          <w:sz w:val="24"/>
          <w:szCs w:val="24"/>
        </w:rPr>
        <w:br/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Contoh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>: UMKM digital, eco-product</w:t>
      </w:r>
    </w:p>
    <w:p w:rsidR="00141F67" w:rsidRPr="00141F67" w:rsidRDefault="00141F67" w:rsidP="00872064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12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>Teknologi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br/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Contoh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: AI, e-commerce,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aplikasi</w:t>
      </w:r>
      <w:proofErr w:type="spellEnd"/>
    </w:p>
    <w:p w:rsidR="00141F67" w:rsidRPr="00141F67" w:rsidRDefault="00141F67" w:rsidP="00872064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126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>Lingkungan</w:t>
      </w:r>
      <w:proofErr w:type="spellEnd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>Sosial</w:t>
      </w:r>
      <w:proofErr w:type="spellEnd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>dan</w:t>
      </w:r>
      <w:proofErr w:type="spellEnd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>Budaya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br/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Contoh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: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adat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gaya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hidup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lokal</w:t>
      </w:r>
      <w:proofErr w:type="spellEnd"/>
    </w:p>
    <w:p w:rsidR="00141F67" w:rsidRPr="00141F67" w:rsidRDefault="00141F67" w:rsidP="002D732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1F67">
        <w:rPr>
          <w:rFonts w:ascii="Bookman Old Style" w:eastAsia="Times New Roman" w:hAnsi="Bookman Old Style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141F67" w:rsidRPr="00141F67" w:rsidRDefault="00141F67" w:rsidP="00872064">
      <w:pPr>
        <w:spacing w:after="0" w:line="360" w:lineRule="auto"/>
        <w:ind w:left="540"/>
        <w:jc w:val="both"/>
        <w:outlineLvl w:val="2"/>
        <w:rPr>
          <w:rFonts w:ascii="Bookman Old Style" w:eastAsia="Times New Roman" w:hAnsi="Bookman Old Style" w:cs="Times New Roman"/>
          <w:b/>
          <w:bCs/>
          <w:sz w:val="27"/>
          <w:szCs w:val="27"/>
        </w:rPr>
      </w:pPr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 xml:space="preserve">4. Cara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>Mengidentifikasi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>Peluang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 xml:space="preserve"> Usaha</w:t>
      </w:r>
    </w:p>
    <w:p w:rsidR="00141F67" w:rsidRPr="00141F67" w:rsidRDefault="00141F67" w:rsidP="00872064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12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Observasi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lingkungan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sekitar</w:t>
      </w:r>
      <w:proofErr w:type="spellEnd"/>
    </w:p>
    <w:p w:rsidR="00141F67" w:rsidRPr="00141F67" w:rsidRDefault="00141F67" w:rsidP="00872064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12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Wawancara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calon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konsumen</w:t>
      </w:r>
      <w:proofErr w:type="spellEnd"/>
    </w:p>
    <w:p w:rsidR="00141F67" w:rsidRPr="00141F67" w:rsidRDefault="00141F67" w:rsidP="00872064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12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Survei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sederhana</w:t>
      </w:r>
      <w:proofErr w:type="spellEnd"/>
    </w:p>
    <w:p w:rsidR="00141F67" w:rsidRPr="00141F67" w:rsidRDefault="00141F67" w:rsidP="00872064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12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Analisis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media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sosial</w:t>
      </w:r>
      <w:proofErr w:type="spellEnd"/>
    </w:p>
    <w:p w:rsidR="00141F67" w:rsidRPr="00141F67" w:rsidRDefault="00141F67" w:rsidP="00872064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12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lastRenderedPageBreak/>
        <w:t>Mengamati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tren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pasar</w:t>
      </w:r>
      <w:proofErr w:type="spellEnd"/>
    </w:p>
    <w:p w:rsidR="00141F67" w:rsidRPr="00141F67" w:rsidRDefault="00141F67" w:rsidP="00872064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12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Analisis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kompetitor</w:t>
      </w:r>
      <w:proofErr w:type="spellEnd"/>
    </w:p>
    <w:p w:rsidR="00141F67" w:rsidRPr="00141F67" w:rsidRDefault="00141F67" w:rsidP="002D732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1F67">
        <w:rPr>
          <w:rFonts w:ascii="Bookman Old Style" w:eastAsia="Times New Roman" w:hAnsi="Bookman Old Style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141F67" w:rsidRPr="00141F67" w:rsidRDefault="00141F67" w:rsidP="00872064">
      <w:pPr>
        <w:spacing w:after="0" w:line="360" w:lineRule="auto"/>
        <w:ind w:left="540"/>
        <w:jc w:val="both"/>
        <w:outlineLvl w:val="2"/>
        <w:rPr>
          <w:rFonts w:ascii="Bookman Old Style" w:eastAsia="Times New Roman" w:hAnsi="Bookman Old Style" w:cs="Times New Roman"/>
          <w:b/>
          <w:bCs/>
          <w:sz w:val="27"/>
          <w:szCs w:val="27"/>
        </w:rPr>
      </w:pPr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 xml:space="preserve">5.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>Analisis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>Peluang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 xml:space="preserve"> Usaha</w:t>
      </w:r>
    </w:p>
    <w:p w:rsidR="00141F67" w:rsidRPr="00141F67" w:rsidRDefault="00141F67" w:rsidP="00872064">
      <w:pPr>
        <w:spacing w:after="0" w:line="360" w:lineRule="auto"/>
        <w:ind w:left="90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Gunakan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pendekatan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berikut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141F67" w:rsidRPr="00141F67" w:rsidRDefault="00141F67" w:rsidP="00872064">
      <w:pPr>
        <w:spacing w:after="0" w:line="360" w:lineRule="auto"/>
        <w:ind w:left="900"/>
        <w:jc w:val="both"/>
        <w:outlineLvl w:val="3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proofErr w:type="gramStart"/>
      <w:r w:rsidRPr="00141F67">
        <w:rPr>
          <w:rFonts w:ascii="Bookman Old Style" w:eastAsia="Times New Roman" w:hAnsi="Bookman Old Style" w:cs="Times New Roman"/>
          <w:b/>
          <w:bCs/>
          <w:sz w:val="24"/>
          <w:szCs w:val="24"/>
        </w:rPr>
        <w:t>a</w:t>
      </w:r>
      <w:proofErr w:type="gramEnd"/>
      <w:r w:rsidRPr="00141F67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.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sz w:val="24"/>
          <w:szCs w:val="24"/>
        </w:rPr>
        <w:t>Analisis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SWOT</w:t>
      </w:r>
    </w:p>
    <w:p w:rsidR="00141F67" w:rsidRPr="00141F67" w:rsidRDefault="00141F67" w:rsidP="0087206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16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1F67">
        <w:rPr>
          <w:rFonts w:ascii="Bookman Old Style" w:eastAsia="Times New Roman" w:hAnsi="Bookman Old Style" w:cs="Times New Roman"/>
          <w:sz w:val="24"/>
          <w:szCs w:val="24"/>
        </w:rPr>
        <w:t>Strength (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Kekuatan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141F67" w:rsidRPr="00141F67" w:rsidRDefault="00141F67" w:rsidP="0087206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16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1F67">
        <w:rPr>
          <w:rFonts w:ascii="Bookman Old Style" w:eastAsia="Times New Roman" w:hAnsi="Bookman Old Style" w:cs="Times New Roman"/>
          <w:sz w:val="24"/>
          <w:szCs w:val="24"/>
        </w:rPr>
        <w:t>Weakness (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Kelemahan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141F67" w:rsidRPr="00141F67" w:rsidRDefault="00141F67" w:rsidP="0087206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16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1F67">
        <w:rPr>
          <w:rFonts w:ascii="Bookman Old Style" w:eastAsia="Times New Roman" w:hAnsi="Bookman Old Style" w:cs="Times New Roman"/>
          <w:sz w:val="24"/>
          <w:szCs w:val="24"/>
        </w:rPr>
        <w:t>Opportunity (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Peluang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141F67" w:rsidRPr="00141F67" w:rsidRDefault="00141F67" w:rsidP="0087206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16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1F67">
        <w:rPr>
          <w:rFonts w:ascii="Bookman Old Style" w:eastAsia="Times New Roman" w:hAnsi="Bookman Old Style" w:cs="Times New Roman"/>
          <w:sz w:val="24"/>
          <w:szCs w:val="24"/>
        </w:rPr>
        <w:t>Threat (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Ancaman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141F67" w:rsidRPr="00141F67" w:rsidRDefault="00141F67" w:rsidP="00872064">
      <w:pPr>
        <w:spacing w:after="0" w:line="360" w:lineRule="auto"/>
        <w:ind w:left="900"/>
        <w:jc w:val="both"/>
        <w:outlineLvl w:val="3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proofErr w:type="gramStart"/>
      <w:r w:rsidRPr="00141F67">
        <w:rPr>
          <w:rFonts w:ascii="Bookman Old Style" w:eastAsia="Times New Roman" w:hAnsi="Bookman Old Style" w:cs="Times New Roman"/>
          <w:b/>
          <w:bCs/>
          <w:sz w:val="24"/>
          <w:szCs w:val="24"/>
        </w:rPr>
        <w:t>b</w:t>
      </w:r>
      <w:proofErr w:type="gramEnd"/>
      <w:r w:rsidRPr="00141F67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.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sz w:val="24"/>
          <w:szCs w:val="24"/>
        </w:rPr>
        <w:t>Analisis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sz w:val="24"/>
          <w:szCs w:val="24"/>
        </w:rPr>
        <w:t>Pasar</w:t>
      </w:r>
      <w:proofErr w:type="spellEnd"/>
    </w:p>
    <w:p w:rsidR="00141F67" w:rsidRPr="00141F67" w:rsidRDefault="00141F67" w:rsidP="00872064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16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Target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konsumen</w:t>
      </w:r>
      <w:proofErr w:type="spellEnd"/>
    </w:p>
    <w:p w:rsidR="00141F67" w:rsidRPr="00141F67" w:rsidRDefault="00141F67" w:rsidP="00872064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16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Daya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beli</w:t>
      </w:r>
      <w:proofErr w:type="spellEnd"/>
    </w:p>
    <w:p w:rsidR="00141F67" w:rsidRPr="00141F67" w:rsidRDefault="00141F67" w:rsidP="00872064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16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Kebutuhan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pasar</w:t>
      </w:r>
      <w:proofErr w:type="spellEnd"/>
    </w:p>
    <w:p w:rsidR="00141F67" w:rsidRPr="00141F67" w:rsidRDefault="00141F67" w:rsidP="00872064">
      <w:pPr>
        <w:spacing w:after="0" w:line="360" w:lineRule="auto"/>
        <w:ind w:left="900"/>
        <w:jc w:val="both"/>
        <w:outlineLvl w:val="3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proofErr w:type="gramStart"/>
      <w:r w:rsidRPr="00141F67">
        <w:rPr>
          <w:rFonts w:ascii="Bookman Old Style" w:eastAsia="Times New Roman" w:hAnsi="Bookman Old Style" w:cs="Times New Roman"/>
          <w:b/>
          <w:bCs/>
          <w:sz w:val="24"/>
          <w:szCs w:val="24"/>
        </w:rPr>
        <w:t>c</w:t>
      </w:r>
      <w:proofErr w:type="gramEnd"/>
      <w:r w:rsidRPr="00141F67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.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sz w:val="24"/>
          <w:szCs w:val="24"/>
        </w:rPr>
        <w:t>Analisis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sz w:val="24"/>
          <w:szCs w:val="24"/>
        </w:rPr>
        <w:t>Kelayakan</w:t>
      </w:r>
      <w:proofErr w:type="spellEnd"/>
    </w:p>
    <w:p w:rsidR="00141F67" w:rsidRPr="00141F67" w:rsidRDefault="00141F67" w:rsidP="00872064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16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Kelayakan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pasar</w:t>
      </w:r>
      <w:proofErr w:type="spellEnd"/>
    </w:p>
    <w:p w:rsidR="00141F67" w:rsidRPr="00141F67" w:rsidRDefault="00141F67" w:rsidP="00872064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16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Kelayakan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teknis</w:t>
      </w:r>
      <w:proofErr w:type="spellEnd"/>
    </w:p>
    <w:p w:rsidR="00141F67" w:rsidRPr="00141F67" w:rsidRDefault="00141F67" w:rsidP="00872064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16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Kelayakan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finansial</w:t>
      </w:r>
      <w:proofErr w:type="spellEnd"/>
    </w:p>
    <w:p w:rsidR="00141F67" w:rsidRPr="00141F67" w:rsidRDefault="00141F67" w:rsidP="00872064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16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Kelayakan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hukum</w:t>
      </w:r>
      <w:proofErr w:type="spellEnd"/>
    </w:p>
    <w:p w:rsidR="00141F67" w:rsidRPr="00141F67" w:rsidRDefault="00141F67" w:rsidP="002D732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1F67">
        <w:rPr>
          <w:rFonts w:ascii="Bookman Old Style" w:eastAsia="Times New Roman" w:hAnsi="Bookman Old Style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141F67" w:rsidRPr="00141F67" w:rsidRDefault="00141F67" w:rsidP="00872064">
      <w:pPr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</w:pPr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 xml:space="preserve">E.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>Contoh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>Studi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>Kasus</w:t>
      </w:r>
      <w:proofErr w:type="spellEnd"/>
    </w:p>
    <w:p w:rsidR="00141F67" w:rsidRPr="00141F67" w:rsidRDefault="00141F67" w:rsidP="00872064">
      <w:pPr>
        <w:spacing w:after="0" w:line="360" w:lineRule="auto"/>
        <w:ind w:left="54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>Kasus</w:t>
      </w:r>
      <w:proofErr w:type="spellEnd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>:</w:t>
      </w:r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Lingkungan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kampus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banyak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mahasiswa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141F67">
        <w:rPr>
          <w:rFonts w:ascii="Bookman Old Style" w:eastAsia="Times New Roman" w:hAnsi="Bookman Old Style" w:cs="Times New Roman"/>
          <w:sz w:val="24"/>
          <w:szCs w:val="24"/>
        </w:rPr>
        <w:t>kos</w:t>
      </w:r>
      <w:proofErr w:type="spellEnd"/>
      <w:proofErr w:type="gramEnd"/>
    </w:p>
    <w:p w:rsidR="00141F67" w:rsidRPr="00141F67" w:rsidRDefault="00141F67" w:rsidP="00872064">
      <w:pPr>
        <w:spacing w:after="0" w:line="360" w:lineRule="auto"/>
        <w:ind w:left="540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Masalah</w:t>
      </w:r>
      <w:proofErr w:type="spellEnd"/>
      <w:r w:rsidR="00872064">
        <w:rPr>
          <w:rFonts w:ascii="Bookman Old Style" w:eastAsia="Times New Roman" w:hAnsi="Bookman Old Style" w:cs="Times New Roman"/>
          <w:sz w:val="24"/>
          <w:szCs w:val="24"/>
        </w:rPr>
        <w:tab/>
      </w:r>
      <w:r w:rsidR="0087206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: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sulit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makan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sehat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murah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br/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Peluang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  <w:r w:rsidR="0087206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: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katering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mahasiswa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br/>
        <w:t xml:space="preserve">Target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pasar</w:t>
      </w:r>
      <w:proofErr w:type="spellEnd"/>
      <w:r w:rsidR="00872064">
        <w:rPr>
          <w:rFonts w:ascii="Bookman Old Style" w:eastAsia="Times New Roman" w:hAnsi="Bookman Old Style" w:cs="Times New Roman"/>
          <w:sz w:val="24"/>
          <w:szCs w:val="24"/>
        </w:rPr>
        <w:tab/>
      </w:r>
      <w:r w:rsidR="0087206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: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mahasiswa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141F67">
        <w:rPr>
          <w:rFonts w:ascii="Bookman Old Style" w:eastAsia="Times New Roman" w:hAnsi="Bookman Old Style" w:cs="Times New Roman"/>
          <w:sz w:val="24"/>
          <w:szCs w:val="24"/>
        </w:rPr>
        <w:t>kos</w:t>
      </w:r>
      <w:proofErr w:type="spellEnd"/>
      <w:proofErr w:type="gramEnd"/>
      <w:r w:rsidRPr="00141F67">
        <w:rPr>
          <w:rFonts w:ascii="Bookman Old Style" w:eastAsia="Times New Roman" w:hAnsi="Bookman Old Style" w:cs="Times New Roman"/>
          <w:sz w:val="24"/>
          <w:szCs w:val="24"/>
        </w:rPr>
        <w:br/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Nilai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tambah</w:t>
      </w:r>
      <w:proofErr w:type="spellEnd"/>
      <w:r w:rsidR="00872064">
        <w:rPr>
          <w:rFonts w:ascii="Bookman Old Style" w:eastAsia="Times New Roman" w:hAnsi="Bookman Old Style" w:cs="Times New Roman"/>
          <w:sz w:val="24"/>
          <w:szCs w:val="24"/>
        </w:rPr>
        <w:tab/>
      </w:r>
      <w:r w:rsidR="0087206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: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murah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sehat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praktis</w:t>
      </w:r>
      <w:proofErr w:type="spellEnd"/>
    </w:p>
    <w:p w:rsidR="00141F67" w:rsidRPr="00141F67" w:rsidRDefault="00141F67" w:rsidP="002D732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1F67">
        <w:rPr>
          <w:rFonts w:ascii="Bookman Old Style" w:eastAsia="Times New Roman" w:hAnsi="Bookman Old Style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141F67" w:rsidRPr="00141F67" w:rsidRDefault="00141F67" w:rsidP="00872064">
      <w:pPr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</w:pPr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 xml:space="preserve">F.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>Aktivitas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>Pembelajaran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 xml:space="preserve"> di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>Kelas</w:t>
      </w:r>
      <w:proofErr w:type="spellEnd"/>
    </w:p>
    <w:p w:rsidR="00141F67" w:rsidRPr="00141F67" w:rsidRDefault="00141F67" w:rsidP="00872064">
      <w:pPr>
        <w:spacing w:after="0" w:line="360" w:lineRule="auto"/>
        <w:ind w:left="450"/>
        <w:jc w:val="both"/>
        <w:outlineLvl w:val="2"/>
        <w:rPr>
          <w:rFonts w:ascii="Bookman Old Style" w:eastAsia="Times New Roman" w:hAnsi="Bookman Old Style" w:cs="Times New Roman"/>
          <w:b/>
          <w:bCs/>
          <w:sz w:val="27"/>
          <w:szCs w:val="27"/>
        </w:rPr>
      </w:pPr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 xml:space="preserve">1.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>Diskusi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>Kelompok</w:t>
      </w:r>
      <w:proofErr w:type="spellEnd"/>
    </w:p>
    <w:p w:rsidR="00141F67" w:rsidRDefault="00141F67" w:rsidP="00872064">
      <w:pPr>
        <w:spacing w:after="0" w:line="360" w:lineRule="auto"/>
        <w:ind w:left="81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Tugas</w:t>
      </w:r>
      <w:proofErr w:type="spellEnd"/>
      <w:proofErr w:type="gramStart"/>
      <w:r w:rsidRPr="00141F67">
        <w:rPr>
          <w:rFonts w:ascii="Bookman Old Style" w:eastAsia="Times New Roman" w:hAnsi="Bookman Old Style" w:cs="Times New Roman"/>
          <w:sz w:val="24"/>
          <w:szCs w:val="24"/>
        </w:rPr>
        <w:t>:</w:t>
      </w:r>
      <w:proofErr w:type="gramEnd"/>
      <w:r w:rsidRPr="00141F67">
        <w:rPr>
          <w:rFonts w:ascii="Bookman Old Style" w:eastAsia="Times New Roman" w:hAnsi="Bookman Old Style" w:cs="Times New Roman"/>
          <w:sz w:val="24"/>
          <w:szCs w:val="24"/>
        </w:rPr>
        <w:br/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Identifikasi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3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masalah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di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lingkungan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sekitar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ubah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menjadi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peluang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</w:p>
    <w:p w:rsidR="00872064" w:rsidRPr="00141F67" w:rsidRDefault="00872064" w:rsidP="00872064">
      <w:pPr>
        <w:spacing w:after="0" w:line="360" w:lineRule="auto"/>
        <w:ind w:left="81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41F67" w:rsidRPr="00141F67" w:rsidRDefault="00141F67" w:rsidP="00872064">
      <w:pPr>
        <w:spacing w:after="0" w:line="360" w:lineRule="auto"/>
        <w:ind w:left="450"/>
        <w:jc w:val="both"/>
        <w:outlineLvl w:val="2"/>
        <w:rPr>
          <w:rFonts w:ascii="Bookman Old Style" w:eastAsia="Times New Roman" w:hAnsi="Bookman Old Style" w:cs="Times New Roman"/>
          <w:b/>
          <w:bCs/>
          <w:sz w:val="27"/>
          <w:szCs w:val="27"/>
        </w:rPr>
      </w:pPr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lastRenderedPageBreak/>
        <w:t>2. Brainstorming</w:t>
      </w:r>
    </w:p>
    <w:p w:rsidR="00141F67" w:rsidRPr="00141F67" w:rsidRDefault="00141F67" w:rsidP="00872064">
      <w:pPr>
        <w:spacing w:after="0" w:line="360" w:lineRule="auto"/>
        <w:ind w:left="81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Mahasiswa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membuat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daftar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ide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→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seleksi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→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pilih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1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peluang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terbaik</w:t>
      </w:r>
      <w:proofErr w:type="spellEnd"/>
    </w:p>
    <w:p w:rsidR="00141F67" w:rsidRPr="00141F67" w:rsidRDefault="00141F67" w:rsidP="00872064">
      <w:pPr>
        <w:spacing w:after="0" w:line="360" w:lineRule="auto"/>
        <w:ind w:left="450"/>
        <w:jc w:val="both"/>
        <w:outlineLvl w:val="2"/>
        <w:rPr>
          <w:rFonts w:ascii="Bookman Old Style" w:eastAsia="Times New Roman" w:hAnsi="Bookman Old Style" w:cs="Times New Roman"/>
          <w:b/>
          <w:bCs/>
          <w:sz w:val="27"/>
          <w:szCs w:val="27"/>
        </w:rPr>
      </w:pPr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>3. Mini Project</w:t>
      </w:r>
    </w:p>
    <w:p w:rsidR="00141F67" w:rsidRPr="00141F67" w:rsidRDefault="00141F67" w:rsidP="00872064">
      <w:pPr>
        <w:spacing w:after="0" w:line="360" w:lineRule="auto"/>
        <w:ind w:left="81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Setiap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kelompok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141F67" w:rsidRPr="00141F67" w:rsidRDefault="00141F67" w:rsidP="00872064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117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Menentukan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1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peluang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</w:p>
    <w:p w:rsidR="00141F67" w:rsidRPr="00141F67" w:rsidRDefault="00141F67" w:rsidP="00872064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117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Membuat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deskripsi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</w:p>
    <w:p w:rsidR="00141F67" w:rsidRPr="00141F67" w:rsidRDefault="00141F67" w:rsidP="00872064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117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Menentukan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target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pasar</w:t>
      </w:r>
      <w:proofErr w:type="spellEnd"/>
    </w:p>
    <w:p w:rsidR="00141F67" w:rsidRPr="00141F67" w:rsidRDefault="00141F67" w:rsidP="00872064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117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Menjelaskan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keunikan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produk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>/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jasa</w:t>
      </w:r>
      <w:proofErr w:type="spellEnd"/>
    </w:p>
    <w:p w:rsidR="00141F67" w:rsidRPr="00141F67" w:rsidRDefault="00141F67" w:rsidP="002D732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1F67">
        <w:rPr>
          <w:rFonts w:ascii="Bookman Old Style" w:eastAsia="Times New Roman" w:hAnsi="Bookman Old Style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141F67" w:rsidRPr="00141F67" w:rsidRDefault="00141F67" w:rsidP="00872064">
      <w:pPr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</w:pPr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 xml:space="preserve">G.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>Metode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>Pembelajaran</w:t>
      </w:r>
      <w:proofErr w:type="spellEnd"/>
    </w:p>
    <w:p w:rsidR="00141F67" w:rsidRPr="00141F67" w:rsidRDefault="00141F67" w:rsidP="00872064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90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Ceramah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interaktif</w:t>
      </w:r>
      <w:proofErr w:type="spellEnd"/>
    </w:p>
    <w:p w:rsidR="00141F67" w:rsidRPr="00141F67" w:rsidRDefault="00141F67" w:rsidP="00872064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90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Diskusi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kelompok</w:t>
      </w:r>
      <w:proofErr w:type="spellEnd"/>
    </w:p>
    <w:p w:rsidR="00141F67" w:rsidRPr="00141F67" w:rsidRDefault="00141F67" w:rsidP="00872064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90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1F67">
        <w:rPr>
          <w:rFonts w:ascii="Bookman Old Style" w:eastAsia="Times New Roman" w:hAnsi="Bookman Old Style" w:cs="Times New Roman"/>
          <w:sz w:val="24"/>
          <w:szCs w:val="24"/>
        </w:rPr>
        <w:t>Problem based learning</w:t>
      </w:r>
    </w:p>
    <w:p w:rsidR="00141F67" w:rsidRPr="00141F67" w:rsidRDefault="00141F67" w:rsidP="00872064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90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1F67">
        <w:rPr>
          <w:rFonts w:ascii="Bookman Old Style" w:eastAsia="Times New Roman" w:hAnsi="Bookman Old Style" w:cs="Times New Roman"/>
          <w:sz w:val="24"/>
          <w:szCs w:val="24"/>
        </w:rPr>
        <w:t>Project based learning</w:t>
      </w:r>
    </w:p>
    <w:p w:rsidR="00141F67" w:rsidRPr="00141F67" w:rsidRDefault="00141F67" w:rsidP="00872064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90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Studi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kasus</w:t>
      </w:r>
      <w:proofErr w:type="spellEnd"/>
    </w:p>
    <w:p w:rsidR="00141F67" w:rsidRPr="00141F67" w:rsidRDefault="00141F67" w:rsidP="002D732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1F67">
        <w:rPr>
          <w:rFonts w:ascii="Bookman Old Style" w:eastAsia="Times New Roman" w:hAnsi="Bookman Old Style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141F67" w:rsidRPr="00141F67" w:rsidRDefault="00141F67" w:rsidP="00872064">
      <w:pPr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</w:pPr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 xml:space="preserve">H. Media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>dan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>Alat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>Pembelajaran</w:t>
      </w:r>
      <w:proofErr w:type="spellEnd"/>
    </w:p>
    <w:p w:rsidR="00141F67" w:rsidRPr="00141F67" w:rsidRDefault="00141F67" w:rsidP="00872064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90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1F67">
        <w:rPr>
          <w:rFonts w:ascii="Bookman Old Style" w:eastAsia="Times New Roman" w:hAnsi="Bookman Old Style" w:cs="Times New Roman"/>
          <w:sz w:val="24"/>
          <w:szCs w:val="24"/>
        </w:rPr>
        <w:t>PPT</w:t>
      </w:r>
    </w:p>
    <w:p w:rsidR="00141F67" w:rsidRPr="00141F67" w:rsidRDefault="00141F67" w:rsidP="00872064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90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Video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kewirausahaan</w:t>
      </w:r>
      <w:proofErr w:type="spellEnd"/>
    </w:p>
    <w:p w:rsidR="00141F67" w:rsidRPr="00141F67" w:rsidRDefault="00141F67" w:rsidP="00872064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90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Studi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kasus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cetak</w:t>
      </w:r>
      <w:proofErr w:type="spellEnd"/>
    </w:p>
    <w:p w:rsidR="00141F67" w:rsidRPr="00141F67" w:rsidRDefault="00141F67" w:rsidP="00872064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90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1F67">
        <w:rPr>
          <w:rFonts w:ascii="Bookman Old Style" w:eastAsia="Times New Roman" w:hAnsi="Bookman Old Style" w:cs="Times New Roman"/>
          <w:sz w:val="24"/>
          <w:szCs w:val="24"/>
        </w:rPr>
        <w:t>Whiteboard</w:t>
      </w:r>
    </w:p>
    <w:p w:rsidR="00141F67" w:rsidRPr="00141F67" w:rsidRDefault="00141F67" w:rsidP="00872064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90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Kertas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kerja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analisis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peluang</w:t>
      </w:r>
      <w:proofErr w:type="spellEnd"/>
    </w:p>
    <w:p w:rsidR="00141F67" w:rsidRPr="00141F67" w:rsidRDefault="00141F67" w:rsidP="002D732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1F67">
        <w:rPr>
          <w:rFonts w:ascii="Bookman Old Style" w:eastAsia="Times New Roman" w:hAnsi="Bookman Old Style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141F67" w:rsidRPr="00141F67" w:rsidRDefault="00141F67" w:rsidP="00872064">
      <w:pPr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</w:pPr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 xml:space="preserve">I.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>Evaluasi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>Pembelajaran</w:t>
      </w:r>
      <w:proofErr w:type="spellEnd"/>
    </w:p>
    <w:p w:rsidR="00141F67" w:rsidRPr="00141F67" w:rsidRDefault="00141F67" w:rsidP="00872064">
      <w:pPr>
        <w:spacing w:after="0" w:line="360" w:lineRule="auto"/>
        <w:ind w:left="360"/>
        <w:jc w:val="both"/>
        <w:outlineLvl w:val="2"/>
        <w:rPr>
          <w:rFonts w:ascii="Bookman Old Style" w:eastAsia="Times New Roman" w:hAnsi="Bookman Old Style" w:cs="Times New Roman"/>
          <w:b/>
          <w:bCs/>
          <w:sz w:val="27"/>
          <w:szCs w:val="27"/>
        </w:rPr>
      </w:pPr>
      <w:proofErr w:type="spellStart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>Penilaian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>Sikap</w:t>
      </w:r>
      <w:proofErr w:type="spellEnd"/>
    </w:p>
    <w:p w:rsidR="00141F67" w:rsidRPr="00141F67" w:rsidRDefault="00141F67" w:rsidP="00872064">
      <w:pPr>
        <w:numPr>
          <w:ilvl w:val="0"/>
          <w:numId w:val="12"/>
        </w:numPr>
        <w:tabs>
          <w:tab w:val="clear" w:pos="720"/>
        </w:tabs>
        <w:spacing w:after="0" w:line="360" w:lineRule="auto"/>
        <w:ind w:left="81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Keaktifan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diskusi</w:t>
      </w:r>
      <w:proofErr w:type="spellEnd"/>
    </w:p>
    <w:p w:rsidR="00141F67" w:rsidRPr="00141F67" w:rsidRDefault="00141F67" w:rsidP="00872064">
      <w:pPr>
        <w:numPr>
          <w:ilvl w:val="0"/>
          <w:numId w:val="12"/>
        </w:numPr>
        <w:tabs>
          <w:tab w:val="clear" w:pos="720"/>
        </w:tabs>
        <w:spacing w:after="0" w:line="360" w:lineRule="auto"/>
        <w:ind w:left="81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Kerja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sama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tim</w:t>
      </w:r>
      <w:proofErr w:type="spellEnd"/>
    </w:p>
    <w:p w:rsidR="00141F67" w:rsidRPr="00141F67" w:rsidRDefault="00141F67" w:rsidP="00872064">
      <w:pPr>
        <w:spacing w:after="0" w:line="360" w:lineRule="auto"/>
        <w:ind w:left="360"/>
        <w:jc w:val="both"/>
        <w:outlineLvl w:val="2"/>
        <w:rPr>
          <w:rFonts w:ascii="Bookman Old Style" w:eastAsia="Times New Roman" w:hAnsi="Bookman Old Style" w:cs="Times New Roman"/>
          <w:b/>
          <w:bCs/>
          <w:sz w:val="27"/>
          <w:szCs w:val="27"/>
        </w:rPr>
      </w:pPr>
      <w:proofErr w:type="spellStart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>Penilaian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>Pengetahuan</w:t>
      </w:r>
      <w:proofErr w:type="spellEnd"/>
    </w:p>
    <w:p w:rsidR="00141F67" w:rsidRPr="00141F67" w:rsidRDefault="00141F67" w:rsidP="00872064">
      <w:pPr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Kuis</w:t>
      </w:r>
      <w:proofErr w:type="spellEnd"/>
    </w:p>
    <w:p w:rsidR="00141F67" w:rsidRDefault="00141F67" w:rsidP="00872064">
      <w:pPr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Tanya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jawab</w:t>
      </w:r>
      <w:proofErr w:type="spellEnd"/>
    </w:p>
    <w:p w:rsidR="006D7F74" w:rsidRPr="00141F67" w:rsidRDefault="006D7F74" w:rsidP="006D7F74">
      <w:pPr>
        <w:spacing w:after="0" w:line="360" w:lineRule="auto"/>
        <w:ind w:left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bookmarkStart w:id="0" w:name="_GoBack"/>
      <w:bookmarkEnd w:id="0"/>
    </w:p>
    <w:p w:rsidR="00141F67" w:rsidRPr="00141F67" w:rsidRDefault="00141F67" w:rsidP="00872064">
      <w:pPr>
        <w:spacing w:after="0" w:line="360" w:lineRule="auto"/>
        <w:ind w:left="270"/>
        <w:jc w:val="both"/>
        <w:outlineLvl w:val="2"/>
        <w:rPr>
          <w:rFonts w:ascii="Bookman Old Style" w:eastAsia="Times New Roman" w:hAnsi="Bookman Old Style" w:cs="Times New Roman"/>
          <w:b/>
          <w:bCs/>
          <w:sz w:val="27"/>
          <w:szCs w:val="27"/>
        </w:rPr>
      </w:pPr>
      <w:proofErr w:type="spellStart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lastRenderedPageBreak/>
        <w:t>Penilaian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sz w:val="27"/>
          <w:szCs w:val="27"/>
        </w:rPr>
        <w:t>Keterampilan</w:t>
      </w:r>
      <w:proofErr w:type="spellEnd"/>
    </w:p>
    <w:p w:rsidR="00141F67" w:rsidRPr="00141F67" w:rsidRDefault="00141F67" w:rsidP="00872064">
      <w:pPr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Presentasi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ide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</w:p>
    <w:p w:rsidR="00141F67" w:rsidRPr="00141F67" w:rsidRDefault="00141F67" w:rsidP="00872064">
      <w:pPr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Laporan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identifikasi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peluang</w:t>
      </w:r>
      <w:proofErr w:type="spellEnd"/>
    </w:p>
    <w:p w:rsidR="00141F67" w:rsidRPr="00141F67" w:rsidRDefault="00141F67" w:rsidP="002D732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1F67">
        <w:rPr>
          <w:rFonts w:ascii="Bookman Old Style" w:eastAsia="Times New Roman" w:hAnsi="Bookman Old Style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141F67" w:rsidRPr="00141F67" w:rsidRDefault="00141F67" w:rsidP="00872064">
      <w:pPr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</w:pPr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 xml:space="preserve">J. Format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>Tugas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>Mahasiswa</w:t>
      </w:r>
      <w:proofErr w:type="spellEnd"/>
    </w:p>
    <w:p w:rsidR="00141F67" w:rsidRPr="00141F67" w:rsidRDefault="00141F67" w:rsidP="00872064">
      <w:pPr>
        <w:spacing w:after="0" w:line="360" w:lineRule="auto"/>
        <w:ind w:left="54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>Judul</w:t>
      </w:r>
      <w:proofErr w:type="spellEnd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>:</w:t>
      </w:r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Identifikasi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Peluang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Usaha</w:t>
      </w:r>
    </w:p>
    <w:p w:rsidR="00141F67" w:rsidRPr="00141F67" w:rsidRDefault="00141F67" w:rsidP="00872064">
      <w:pPr>
        <w:spacing w:after="0" w:line="360" w:lineRule="auto"/>
        <w:ind w:left="54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Isi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laporan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141F67" w:rsidRPr="00141F67" w:rsidRDefault="00141F67" w:rsidP="00872064">
      <w:pPr>
        <w:numPr>
          <w:ilvl w:val="0"/>
          <w:numId w:val="15"/>
        </w:numPr>
        <w:tabs>
          <w:tab w:val="clear" w:pos="720"/>
        </w:tabs>
        <w:spacing w:after="0" w:line="360" w:lineRule="auto"/>
        <w:ind w:left="90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Latar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belakang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masalah</w:t>
      </w:r>
      <w:proofErr w:type="spellEnd"/>
    </w:p>
    <w:p w:rsidR="00141F67" w:rsidRPr="00141F67" w:rsidRDefault="00141F67" w:rsidP="00872064">
      <w:pPr>
        <w:numPr>
          <w:ilvl w:val="0"/>
          <w:numId w:val="15"/>
        </w:numPr>
        <w:tabs>
          <w:tab w:val="clear" w:pos="720"/>
        </w:tabs>
        <w:spacing w:after="0" w:line="360" w:lineRule="auto"/>
        <w:ind w:left="90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Peluang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</w:p>
    <w:p w:rsidR="00141F67" w:rsidRPr="00141F67" w:rsidRDefault="00141F67" w:rsidP="00872064">
      <w:pPr>
        <w:numPr>
          <w:ilvl w:val="0"/>
          <w:numId w:val="15"/>
        </w:numPr>
        <w:tabs>
          <w:tab w:val="clear" w:pos="720"/>
        </w:tabs>
        <w:spacing w:after="0" w:line="360" w:lineRule="auto"/>
        <w:ind w:left="90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Target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pasar</w:t>
      </w:r>
      <w:proofErr w:type="spellEnd"/>
    </w:p>
    <w:p w:rsidR="00141F67" w:rsidRPr="00141F67" w:rsidRDefault="00141F67" w:rsidP="00872064">
      <w:pPr>
        <w:numPr>
          <w:ilvl w:val="0"/>
          <w:numId w:val="15"/>
        </w:numPr>
        <w:tabs>
          <w:tab w:val="clear" w:pos="720"/>
        </w:tabs>
        <w:spacing w:after="0" w:line="360" w:lineRule="auto"/>
        <w:ind w:left="90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Analisis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SWOT</w:t>
      </w:r>
    </w:p>
    <w:p w:rsidR="00141F67" w:rsidRPr="00141F67" w:rsidRDefault="00141F67" w:rsidP="00872064">
      <w:pPr>
        <w:numPr>
          <w:ilvl w:val="0"/>
          <w:numId w:val="15"/>
        </w:numPr>
        <w:tabs>
          <w:tab w:val="clear" w:pos="720"/>
        </w:tabs>
        <w:spacing w:after="0" w:line="360" w:lineRule="auto"/>
        <w:ind w:left="90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Nilai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keunikan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</w:p>
    <w:p w:rsidR="00141F67" w:rsidRPr="00141F67" w:rsidRDefault="00141F67" w:rsidP="00872064">
      <w:pPr>
        <w:numPr>
          <w:ilvl w:val="0"/>
          <w:numId w:val="15"/>
        </w:numPr>
        <w:tabs>
          <w:tab w:val="clear" w:pos="720"/>
        </w:tabs>
        <w:spacing w:after="0" w:line="360" w:lineRule="auto"/>
        <w:ind w:left="90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Kesimpulan</w:t>
      </w:r>
      <w:proofErr w:type="spellEnd"/>
    </w:p>
    <w:p w:rsidR="00141F67" w:rsidRPr="00141F67" w:rsidRDefault="00141F67" w:rsidP="002D732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1F67">
        <w:rPr>
          <w:rFonts w:ascii="Bookman Old Style" w:eastAsia="Times New Roman" w:hAnsi="Bookman Old Style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141F67" w:rsidRPr="00141F67" w:rsidRDefault="00141F67" w:rsidP="00872064">
      <w:pPr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</w:pPr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 xml:space="preserve">K. Output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>Pembelajaran</w:t>
      </w:r>
      <w:proofErr w:type="spellEnd"/>
    </w:p>
    <w:p w:rsidR="00141F67" w:rsidRPr="00141F67" w:rsidRDefault="00141F67" w:rsidP="00872064">
      <w:pPr>
        <w:spacing w:after="0" w:line="360" w:lineRule="auto"/>
        <w:ind w:left="54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Mahasiswa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menghasilkan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141F67" w:rsidRPr="00141F67" w:rsidRDefault="00141F67" w:rsidP="00872064">
      <w:pPr>
        <w:numPr>
          <w:ilvl w:val="0"/>
          <w:numId w:val="16"/>
        </w:numPr>
        <w:tabs>
          <w:tab w:val="clear" w:pos="720"/>
        </w:tabs>
        <w:spacing w:after="0" w:line="360" w:lineRule="auto"/>
        <w:ind w:left="90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1 ide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peluang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valid</w:t>
      </w:r>
    </w:p>
    <w:p w:rsidR="00141F67" w:rsidRPr="00141F67" w:rsidRDefault="00141F67" w:rsidP="00872064">
      <w:pPr>
        <w:numPr>
          <w:ilvl w:val="0"/>
          <w:numId w:val="16"/>
        </w:numPr>
        <w:tabs>
          <w:tab w:val="clear" w:pos="720"/>
        </w:tabs>
        <w:spacing w:after="0" w:line="360" w:lineRule="auto"/>
        <w:ind w:left="90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1 proposal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peluang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sederhana</w:t>
      </w:r>
      <w:proofErr w:type="spellEnd"/>
    </w:p>
    <w:p w:rsidR="00141F67" w:rsidRPr="00141F67" w:rsidRDefault="00141F67" w:rsidP="00872064">
      <w:pPr>
        <w:numPr>
          <w:ilvl w:val="0"/>
          <w:numId w:val="16"/>
        </w:numPr>
        <w:tabs>
          <w:tab w:val="clear" w:pos="720"/>
        </w:tabs>
        <w:spacing w:after="0" w:line="360" w:lineRule="auto"/>
        <w:ind w:left="90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1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presentasi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peluang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</w:p>
    <w:p w:rsidR="00141F67" w:rsidRPr="00141F67" w:rsidRDefault="00141F67" w:rsidP="002D732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41F67">
        <w:rPr>
          <w:rFonts w:ascii="Bookman Old Style" w:eastAsia="Times New Roman" w:hAnsi="Bookman Old Style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141F67" w:rsidRPr="00141F67" w:rsidRDefault="00141F67" w:rsidP="00872064">
      <w:pPr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</w:pPr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 xml:space="preserve">L.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>Rangkuman</w:t>
      </w:r>
      <w:proofErr w:type="spellEnd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b/>
          <w:bCs/>
          <w:color w:val="002060"/>
          <w:sz w:val="36"/>
          <w:szCs w:val="36"/>
        </w:rPr>
        <w:t>Materi</w:t>
      </w:r>
      <w:proofErr w:type="spellEnd"/>
    </w:p>
    <w:p w:rsidR="00141F67" w:rsidRPr="00141F67" w:rsidRDefault="00141F67" w:rsidP="00872064">
      <w:pPr>
        <w:spacing w:after="0" w:line="360" w:lineRule="auto"/>
        <w:ind w:left="54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Identifikasi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peluang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adalah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fondasi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kewirausahaan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Seorang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wirausaha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tidak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hanya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kreatif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tetapi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juga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peka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terhadap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masalah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kebutuhan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tren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perubahan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Peluang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baik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141F67">
        <w:rPr>
          <w:rFonts w:ascii="Bookman Old Style" w:eastAsia="Times New Roman" w:hAnsi="Bookman Old Style" w:cs="Times New Roman"/>
          <w:sz w:val="24"/>
          <w:szCs w:val="24"/>
        </w:rPr>
        <w:t>harus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>dibutuhkan</w:t>
      </w:r>
      <w:proofErr w:type="spellEnd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>pasar</w:t>
      </w:r>
      <w:proofErr w:type="spellEnd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, </w:t>
      </w:r>
      <w:proofErr w:type="spellStart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>memiliki</w:t>
      </w:r>
      <w:proofErr w:type="spellEnd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>nilai</w:t>
      </w:r>
      <w:proofErr w:type="spellEnd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>tambah</w:t>
      </w:r>
      <w:proofErr w:type="spellEnd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, </w:t>
      </w:r>
      <w:proofErr w:type="spellStart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>realistis</w:t>
      </w:r>
      <w:proofErr w:type="spellEnd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, </w:t>
      </w:r>
      <w:proofErr w:type="spellStart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>dan</w:t>
      </w:r>
      <w:proofErr w:type="spellEnd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2D7322">
        <w:rPr>
          <w:rFonts w:ascii="Bookman Old Style" w:eastAsia="Times New Roman" w:hAnsi="Bookman Old Style" w:cs="Times New Roman"/>
          <w:b/>
          <w:bCs/>
          <w:sz w:val="24"/>
          <w:szCs w:val="24"/>
        </w:rPr>
        <w:t>berkelanjutan</w:t>
      </w:r>
      <w:proofErr w:type="spellEnd"/>
      <w:r w:rsidRPr="00141F67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141F67" w:rsidRPr="00141F67" w:rsidRDefault="00141F67" w:rsidP="0014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F67"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sectPr w:rsidR="00141F67" w:rsidRPr="00141F67" w:rsidSect="002D732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575BF"/>
    <w:multiLevelType w:val="multilevel"/>
    <w:tmpl w:val="DD52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D28F8"/>
    <w:multiLevelType w:val="multilevel"/>
    <w:tmpl w:val="FDCA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C00F5"/>
    <w:multiLevelType w:val="multilevel"/>
    <w:tmpl w:val="DC78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63201"/>
    <w:multiLevelType w:val="multilevel"/>
    <w:tmpl w:val="16DE8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5126C1"/>
    <w:multiLevelType w:val="multilevel"/>
    <w:tmpl w:val="D1FA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30C47"/>
    <w:multiLevelType w:val="multilevel"/>
    <w:tmpl w:val="43A6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0516EA"/>
    <w:multiLevelType w:val="multilevel"/>
    <w:tmpl w:val="88C20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D23FB1"/>
    <w:multiLevelType w:val="multilevel"/>
    <w:tmpl w:val="5CE0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3E0374"/>
    <w:multiLevelType w:val="multilevel"/>
    <w:tmpl w:val="2FCC3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D20CD"/>
    <w:multiLevelType w:val="multilevel"/>
    <w:tmpl w:val="1F24F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B6634C"/>
    <w:multiLevelType w:val="multilevel"/>
    <w:tmpl w:val="3128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226891"/>
    <w:multiLevelType w:val="multilevel"/>
    <w:tmpl w:val="B09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E771E6"/>
    <w:multiLevelType w:val="multilevel"/>
    <w:tmpl w:val="89EA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332D4A"/>
    <w:multiLevelType w:val="multilevel"/>
    <w:tmpl w:val="7298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73321E"/>
    <w:multiLevelType w:val="multilevel"/>
    <w:tmpl w:val="C26A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E71F57"/>
    <w:multiLevelType w:val="multilevel"/>
    <w:tmpl w:val="171E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BE02F2"/>
    <w:multiLevelType w:val="multilevel"/>
    <w:tmpl w:val="3830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9"/>
  </w:num>
  <w:num w:numId="5">
    <w:abstractNumId w:val="6"/>
  </w:num>
  <w:num w:numId="6">
    <w:abstractNumId w:val="16"/>
  </w:num>
  <w:num w:numId="7">
    <w:abstractNumId w:val="7"/>
  </w:num>
  <w:num w:numId="8">
    <w:abstractNumId w:val="5"/>
  </w:num>
  <w:num w:numId="9">
    <w:abstractNumId w:val="4"/>
  </w:num>
  <w:num w:numId="10">
    <w:abstractNumId w:val="15"/>
  </w:num>
  <w:num w:numId="11">
    <w:abstractNumId w:val="1"/>
  </w:num>
  <w:num w:numId="12">
    <w:abstractNumId w:val="13"/>
  </w:num>
  <w:num w:numId="13">
    <w:abstractNumId w:val="2"/>
  </w:num>
  <w:num w:numId="14">
    <w:abstractNumId w:val="12"/>
  </w:num>
  <w:num w:numId="15">
    <w:abstractNumId w:val="3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67"/>
    <w:rsid w:val="00141F67"/>
    <w:rsid w:val="002D7322"/>
    <w:rsid w:val="006D7F74"/>
    <w:rsid w:val="00872064"/>
    <w:rsid w:val="008A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6B758-6D7C-4395-88C3-07811A0C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1F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41F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41F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41F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F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41F6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41F6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41F6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41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1F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1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3</cp:revision>
  <dcterms:created xsi:type="dcterms:W3CDTF">2026-01-28T01:18:00Z</dcterms:created>
  <dcterms:modified xsi:type="dcterms:W3CDTF">2026-01-28T02:50:00Z</dcterms:modified>
</cp:coreProperties>
</file>