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0" w:rsidRPr="003D22E0" w:rsidRDefault="003357D7" w:rsidP="003D22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 xml:space="preserve">MATA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 xml:space="preserve">KULIAH </w:t>
      </w:r>
      <w:r w:rsidR="003D22E0" w:rsidRPr="003D22E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 xml:space="preserve"> KEWIRAUSAHAAN</w:t>
      </w:r>
      <w:proofErr w:type="gramEnd"/>
    </w:p>
    <w:p w:rsidR="003D22E0" w:rsidRPr="003D22E0" w:rsidRDefault="003357D7" w:rsidP="003D22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Materi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3D22E0" w:rsidRPr="003D22E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Pitching </w:t>
      </w:r>
      <w:proofErr w:type="spellStart"/>
      <w:r w:rsidR="003D22E0" w:rsidRPr="003D22E0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="003D22E0" w:rsidRPr="003D22E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3D22E0" w:rsidRPr="003D22E0">
        <w:rPr>
          <w:rFonts w:ascii="Times New Roman" w:eastAsia="Times New Roman" w:hAnsi="Times New Roman" w:cs="Times New Roman"/>
          <w:b/>
          <w:bCs/>
          <w:sz w:val="32"/>
          <w:szCs w:val="32"/>
        </w:rPr>
        <w:t>Presentasi</w:t>
      </w:r>
      <w:proofErr w:type="spellEnd"/>
      <w:r w:rsidR="003D22E0" w:rsidRPr="003D22E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3D22E0" w:rsidRPr="003D22E0">
        <w:rPr>
          <w:rFonts w:ascii="Times New Roman" w:eastAsia="Times New Roman" w:hAnsi="Times New Roman" w:cs="Times New Roman"/>
          <w:b/>
          <w:bCs/>
          <w:sz w:val="32"/>
          <w:szCs w:val="32"/>
        </w:rPr>
        <w:t>Bisnis</w:t>
      </w:r>
      <w:proofErr w:type="spellEnd"/>
    </w:p>
    <w:p w:rsidR="003D22E0" w:rsidRPr="003D22E0" w:rsidRDefault="003D22E0" w:rsidP="003D22E0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1.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Pengertian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Pitching</w:t>
      </w:r>
    </w:p>
    <w:p w:rsidR="003D22E0" w:rsidRPr="003D22E0" w:rsidRDefault="003D22E0" w:rsidP="003357D7">
      <w:pPr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Pitching</w:t>
      </w:r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proses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menyampaikan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rencana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secara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singkat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jelas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persuasif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kepada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pihak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tertentu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seperti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investor,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dosen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juri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lomba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mitra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calon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pelanggan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memperoleh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dukungan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pendanaan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kerja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sama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3D22E0" w:rsidRPr="003D22E0" w:rsidRDefault="003D22E0" w:rsidP="003357D7">
      <w:p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Pitching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berbeda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biasa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3D22E0" w:rsidRPr="003D22E0" w:rsidRDefault="003D22E0" w:rsidP="003357D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Waktu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terbatas</w:t>
      </w:r>
      <w:proofErr w:type="spellEnd"/>
    </w:p>
    <w:p w:rsidR="003D22E0" w:rsidRPr="003D22E0" w:rsidRDefault="003D22E0" w:rsidP="003357D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Fokus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</w:p>
    <w:p w:rsidR="003D22E0" w:rsidRPr="003D22E0" w:rsidRDefault="003D22E0" w:rsidP="003357D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Menekankan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daya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tarik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</w:p>
    <w:p w:rsidR="003D22E0" w:rsidRPr="003D22E0" w:rsidRDefault="0059618B" w:rsidP="003D22E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D22E0" w:rsidRPr="003D22E0" w:rsidRDefault="003D22E0" w:rsidP="003357D7">
      <w:pPr>
        <w:spacing w:after="0" w:line="36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2.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Tujuan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Pitching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dalam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Kewirausahaan</w:t>
      </w:r>
      <w:proofErr w:type="spellEnd"/>
    </w:p>
    <w:p w:rsidR="003D22E0" w:rsidRPr="003D22E0" w:rsidRDefault="003D22E0" w:rsidP="003357D7">
      <w:p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utama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pitching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antara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lain:</w:t>
      </w:r>
    </w:p>
    <w:p w:rsidR="003D22E0" w:rsidRPr="003D22E0" w:rsidRDefault="003D22E0" w:rsidP="003357D7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Meyakinkan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investor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mitra</w:t>
      </w:r>
      <w:proofErr w:type="spellEnd"/>
    </w:p>
    <w:p w:rsidR="003D22E0" w:rsidRPr="003D22E0" w:rsidRDefault="003D22E0" w:rsidP="003357D7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Menjelaskan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unik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jasa</w:t>
      </w:r>
      <w:proofErr w:type="spellEnd"/>
    </w:p>
    <w:p w:rsidR="003D22E0" w:rsidRPr="003D22E0" w:rsidRDefault="003D22E0" w:rsidP="003357D7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Menunjukkan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potensi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keuntungan</w:t>
      </w:r>
      <w:proofErr w:type="spellEnd"/>
    </w:p>
    <w:p w:rsidR="003D22E0" w:rsidRPr="003D22E0" w:rsidRDefault="003D22E0" w:rsidP="003357D7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Menggambarkan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kesiapan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tim</w:t>
      </w:r>
      <w:proofErr w:type="spellEnd"/>
    </w:p>
    <w:p w:rsidR="003D22E0" w:rsidRPr="003D22E0" w:rsidRDefault="003D22E0" w:rsidP="003357D7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Mendapatkan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pendanaan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izin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persetujuan</w:t>
      </w:r>
      <w:proofErr w:type="spellEnd"/>
    </w:p>
    <w:p w:rsidR="003D22E0" w:rsidRPr="003D22E0" w:rsidRDefault="0059618B" w:rsidP="003D22E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D22E0" w:rsidRPr="003D22E0" w:rsidRDefault="003D22E0" w:rsidP="003D22E0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3.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Jenis-Jenis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Pitching</w:t>
      </w:r>
    </w:p>
    <w:p w:rsidR="003D22E0" w:rsidRPr="003D22E0" w:rsidRDefault="003D22E0" w:rsidP="003357D7">
      <w:pPr>
        <w:numPr>
          <w:ilvl w:val="0"/>
          <w:numId w:val="3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Elevator Pitch</w:t>
      </w:r>
    </w:p>
    <w:p w:rsidR="003D22E0" w:rsidRPr="003D22E0" w:rsidRDefault="003D22E0" w:rsidP="003357D7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Durasi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: 30–60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detik</w:t>
      </w:r>
      <w:proofErr w:type="spellEnd"/>
    </w:p>
    <w:p w:rsidR="003D22E0" w:rsidRPr="003D22E0" w:rsidRDefault="003D22E0" w:rsidP="003357D7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Digunakan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saat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bertemu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singkat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investor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pihak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penting</w:t>
      </w:r>
      <w:proofErr w:type="spellEnd"/>
    </w:p>
    <w:p w:rsidR="003D22E0" w:rsidRPr="003D22E0" w:rsidRDefault="003D22E0" w:rsidP="003357D7">
      <w:pPr>
        <w:numPr>
          <w:ilvl w:val="1"/>
          <w:numId w:val="14"/>
        </w:numPr>
        <w:tabs>
          <w:tab w:val="clear" w:pos="1440"/>
        </w:tabs>
        <w:spacing w:after="0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Fokus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ide inti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keunggulan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utama</w:t>
      </w:r>
      <w:proofErr w:type="spellEnd"/>
    </w:p>
    <w:p w:rsidR="003D22E0" w:rsidRPr="003D22E0" w:rsidRDefault="003D22E0" w:rsidP="003357D7">
      <w:pPr>
        <w:numPr>
          <w:ilvl w:val="0"/>
          <w:numId w:val="3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Business Pitch</w:t>
      </w:r>
    </w:p>
    <w:p w:rsidR="003D22E0" w:rsidRPr="003D22E0" w:rsidRDefault="003D22E0" w:rsidP="003357D7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Durasi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: 5–10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menit</w:t>
      </w:r>
      <w:proofErr w:type="spellEnd"/>
    </w:p>
    <w:p w:rsidR="003D22E0" w:rsidRPr="003D22E0" w:rsidRDefault="003D22E0" w:rsidP="003357D7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Digunakan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kelas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kompetisi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formal</w:t>
      </w:r>
    </w:p>
    <w:p w:rsidR="003D22E0" w:rsidRPr="003D22E0" w:rsidRDefault="003D22E0" w:rsidP="003357D7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Lebih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lengkap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terstruktur</w:t>
      </w:r>
      <w:proofErr w:type="spellEnd"/>
    </w:p>
    <w:p w:rsidR="003D22E0" w:rsidRPr="003D22E0" w:rsidRDefault="003D22E0" w:rsidP="003357D7">
      <w:pPr>
        <w:numPr>
          <w:ilvl w:val="0"/>
          <w:numId w:val="3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Investor Pitch</w:t>
      </w:r>
    </w:p>
    <w:p w:rsidR="003D22E0" w:rsidRPr="003D22E0" w:rsidRDefault="003D22E0" w:rsidP="003357D7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Menekankan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aspek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keuangan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skala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profitabilitas</w:t>
      </w:r>
      <w:proofErr w:type="spellEnd"/>
    </w:p>
    <w:p w:rsidR="003D22E0" w:rsidRPr="003D22E0" w:rsidRDefault="003D22E0" w:rsidP="003357D7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Biasanya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disertai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pitch deck</w:t>
      </w:r>
    </w:p>
    <w:p w:rsidR="003D22E0" w:rsidRPr="003D22E0" w:rsidRDefault="003D22E0" w:rsidP="003D2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Product Pitch</w:t>
      </w:r>
    </w:p>
    <w:p w:rsidR="003D22E0" w:rsidRPr="003D22E0" w:rsidRDefault="003D22E0" w:rsidP="003357D7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Fokus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manfaat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kebutuhan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konsumen</w:t>
      </w:r>
      <w:proofErr w:type="spellEnd"/>
    </w:p>
    <w:p w:rsidR="003D22E0" w:rsidRPr="003D22E0" w:rsidRDefault="0059618B" w:rsidP="003D22E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D22E0" w:rsidRPr="003D22E0" w:rsidRDefault="003D22E0" w:rsidP="003D22E0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Struktur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Pitching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Bisnis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yang Ideal</w:t>
      </w:r>
    </w:p>
    <w:p w:rsidR="003D22E0" w:rsidRPr="003D22E0" w:rsidRDefault="003D22E0" w:rsidP="003357D7">
      <w:pPr>
        <w:spacing w:before="100" w:beforeAutospacing="1" w:after="100" w:afterAutospacing="1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Struktur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berikut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sering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digunakan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dunia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startup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D22E0">
        <w:rPr>
          <w:rFonts w:ascii="Bookman Old Style" w:eastAsia="Times New Roman" w:hAnsi="Bookman Old Style" w:cs="Times New Roman"/>
          <w:sz w:val="24"/>
          <w:szCs w:val="24"/>
        </w:rPr>
        <w:t>akademik</w:t>
      </w:r>
      <w:proofErr w:type="spellEnd"/>
      <w:r w:rsidR="003357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D22E0">
        <w:rPr>
          <w:rFonts w:ascii="Bookman Old Style" w:eastAsia="Times New Roman" w:hAnsi="Bookman Old Style" w:cs="Times New Roman"/>
          <w:sz w:val="24"/>
          <w:szCs w:val="24"/>
        </w:rPr>
        <w:t>:</w:t>
      </w:r>
      <w:proofErr w:type="gramEnd"/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Opening (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Pembuka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Fakta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menarik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pertanyaan</w:t>
      </w:r>
      <w:proofErr w:type="spellEnd"/>
    </w:p>
    <w:p w:rsidR="003357D7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menarik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perhatian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audiens</w:t>
      </w:r>
      <w:proofErr w:type="spellEnd"/>
    </w:p>
    <w:p w:rsidR="003357D7" w:rsidRPr="003357D7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Problem (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Masalah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Jelaskan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dialami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target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Sertakan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data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</w:p>
    <w:p w:rsidR="003357D7" w:rsidRPr="003D22E0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Solution (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Solusi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jasa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ditawarkan</w:t>
      </w:r>
      <w:proofErr w:type="spellEnd"/>
    </w:p>
    <w:p w:rsid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Bagaimana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menyelesaikan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</w:p>
    <w:p w:rsidR="003357D7" w:rsidRPr="003D22E0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Value Proposition (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Keunggulan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Keunikan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(USP)</w:t>
      </w:r>
    </w:p>
    <w:p w:rsid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Mengapa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lebih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baik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357D7">
        <w:rPr>
          <w:rFonts w:ascii="Bookman Old Style" w:eastAsia="Times New Roman" w:hAnsi="Bookman Old Style" w:cs="Times New Roman"/>
          <w:sz w:val="24"/>
          <w:szCs w:val="24"/>
        </w:rPr>
        <w:t>competitor</w:t>
      </w:r>
    </w:p>
    <w:p w:rsidR="003357D7" w:rsidRPr="003D22E0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Target Market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Segmen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Ukuran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potensi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3357D7" w:rsidRPr="003D22E0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Business Model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Cara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menghasilkan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uang</w:t>
      </w:r>
      <w:proofErr w:type="spellEnd"/>
    </w:p>
    <w:p w:rsid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pendapatan</w:t>
      </w:r>
      <w:proofErr w:type="spellEnd"/>
    </w:p>
    <w:p w:rsidR="003357D7" w:rsidRPr="003D22E0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Traction (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Opsional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Pencapaian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awal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penjualan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pengguna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sama</w:t>
      </w:r>
      <w:proofErr w:type="spellEnd"/>
    </w:p>
    <w:p w:rsidR="003357D7" w:rsidRPr="003D22E0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Tim</w:t>
      </w:r>
    </w:p>
    <w:p w:rsid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Kompetensi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peran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anggota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tim</w:t>
      </w:r>
      <w:proofErr w:type="spellEnd"/>
    </w:p>
    <w:p w:rsidR="003357D7" w:rsidRPr="003D22E0" w:rsidRDefault="003357D7" w:rsidP="003357D7">
      <w:pPr>
        <w:spacing w:after="0" w:line="24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3357D7">
      <w:pPr>
        <w:numPr>
          <w:ilvl w:val="0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Closing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Ajakan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(call to action)</w:t>
      </w:r>
    </w:p>
    <w:p w:rsidR="003D22E0" w:rsidRPr="003D22E0" w:rsidRDefault="003D22E0" w:rsidP="003357D7">
      <w:pPr>
        <w:numPr>
          <w:ilvl w:val="1"/>
          <w:numId w:val="4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Penegasan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</w:p>
    <w:p w:rsidR="003D22E0" w:rsidRPr="003D22E0" w:rsidRDefault="0059618B" w:rsidP="003D22E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06460" w:rsidRPr="0020646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D22E0" w:rsidRPr="003357D7" w:rsidRDefault="003D22E0" w:rsidP="003357D7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270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3357D7">
        <w:rPr>
          <w:rFonts w:ascii="Bookman Old Style" w:eastAsia="Times New Roman" w:hAnsi="Bookman Old Style" w:cs="Times New Roman"/>
          <w:b/>
          <w:bCs/>
          <w:sz w:val="24"/>
          <w:szCs w:val="24"/>
        </w:rPr>
        <w:t>Presentasi</w:t>
      </w:r>
      <w:proofErr w:type="spellEnd"/>
      <w:r w:rsidRPr="003357D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357D7">
        <w:rPr>
          <w:rFonts w:ascii="Bookman Old Style" w:eastAsia="Times New Roman" w:hAnsi="Bookman Old Style" w:cs="Times New Roman"/>
          <w:b/>
          <w:bCs/>
          <w:sz w:val="24"/>
          <w:szCs w:val="24"/>
        </w:rPr>
        <w:t>dalam</w:t>
      </w:r>
      <w:proofErr w:type="spellEnd"/>
      <w:r w:rsidRPr="003357D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357D7">
        <w:rPr>
          <w:rFonts w:ascii="Bookman Old Style" w:eastAsia="Times New Roman" w:hAnsi="Bookman Old Style" w:cs="Times New Roman"/>
          <w:b/>
          <w:bCs/>
          <w:sz w:val="24"/>
          <w:szCs w:val="24"/>
        </w:rPr>
        <w:t>Kewirausahaan</w:t>
      </w:r>
      <w:proofErr w:type="spellEnd"/>
    </w:p>
    <w:p w:rsidR="003357D7" w:rsidRPr="00206460" w:rsidRDefault="003357D7" w:rsidP="003357D7">
      <w:pPr>
        <w:pStyle w:val="ListParagraph"/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16"/>
          <w:szCs w:val="16"/>
        </w:rPr>
      </w:pPr>
    </w:p>
    <w:p w:rsidR="003D22E0" w:rsidRDefault="003D22E0" w:rsidP="003357D7">
      <w:pPr>
        <w:spacing w:after="0" w:line="240" w:lineRule="auto"/>
        <w:ind w:left="2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Presentasi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bisnis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proses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penyampaian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secara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terstruktur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bantuan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media visual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seperti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slide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mendukung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pitching.</w:t>
      </w:r>
    </w:p>
    <w:p w:rsidR="003357D7" w:rsidRPr="003D22E0" w:rsidRDefault="003357D7" w:rsidP="003357D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</w:rPr>
      </w:pPr>
    </w:p>
    <w:p w:rsidR="003D22E0" w:rsidRPr="003D22E0" w:rsidRDefault="003D22E0" w:rsidP="003357D7">
      <w:pPr>
        <w:spacing w:after="0" w:line="240" w:lineRule="auto"/>
        <w:ind w:left="2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Perbedaan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pitching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520"/>
      </w:tblGrid>
      <w:tr w:rsidR="003D22E0" w:rsidRPr="003D22E0" w:rsidTr="003357D7">
        <w:trPr>
          <w:tblHeader/>
          <w:tblCellSpacing w:w="15" w:type="dxa"/>
        </w:trPr>
        <w:tc>
          <w:tcPr>
            <w:tcW w:w="301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r w:rsidRPr="003D22E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Pitching</w:t>
            </w:r>
          </w:p>
        </w:tc>
        <w:tc>
          <w:tcPr>
            <w:tcW w:w="247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Presentasi</w:t>
            </w:r>
            <w:proofErr w:type="spellEnd"/>
          </w:p>
        </w:tc>
      </w:tr>
      <w:tr w:rsidR="003D22E0" w:rsidRPr="003D22E0" w:rsidTr="003357D7">
        <w:trPr>
          <w:tblCellSpacing w:w="15" w:type="dxa"/>
        </w:trPr>
        <w:tc>
          <w:tcPr>
            <w:tcW w:w="301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Singkat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Lebih</w:t>
            </w:r>
            <w:proofErr w:type="spellEnd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detail</w:t>
            </w:r>
          </w:p>
        </w:tc>
      </w:tr>
      <w:tr w:rsidR="003D22E0" w:rsidRPr="003D22E0" w:rsidTr="003357D7">
        <w:trPr>
          <w:tblCellSpacing w:w="15" w:type="dxa"/>
        </w:trPr>
        <w:tc>
          <w:tcPr>
            <w:tcW w:w="301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Persuasif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Informatif</w:t>
            </w:r>
            <w:proofErr w:type="spellEnd"/>
          </w:p>
        </w:tc>
      </w:tr>
      <w:tr w:rsidR="003D22E0" w:rsidRPr="003D22E0" w:rsidTr="003357D7">
        <w:trPr>
          <w:tblCellSpacing w:w="15" w:type="dxa"/>
        </w:trPr>
        <w:tc>
          <w:tcPr>
            <w:tcW w:w="301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Fokus</w:t>
            </w:r>
            <w:proofErr w:type="spellEnd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bisnis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Fokus</w:t>
            </w:r>
            <w:proofErr w:type="spellEnd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penjelasan</w:t>
            </w:r>
            <w:proofErr w:type="spellEnd"/>
          </w:p>
        </w:tc>
      </w:tr>
      <w:tr w:rsidR="003D22E0" w:rsidRPr="003D22E0" w:rsidTr="003357D7">
        <w:trPr>
          <w:tblCellSpacing w:w="15" w:type="dxa"/>
        </w:trPr>
        <w:tc>
          <w:tcPr>
            <w:tcW w:w="301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Target </w:t>
            </w: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2475" w:type="dxa"/>
            <w:vAlign w:val="center"/>
            <w:hideMark/>
          </w:tcPr>
          <w:p w:rsidR="003D22E0" w:rsidRPr="003D22E0" w:rsidRDefault="003D22E0" w:rsidP="003357D7">
            <w:pPr>
              <w:spacing w:after="0" w:line="240" w:lineRule="auto"/>
              <w:ind w:left="27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Audiens</w:t>
            </w:r>
            <w:proofErr w:type="spellEnd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3D22E0">
              <w:rPr>
                <w:rFonts w:ascii="Bookman Old Style" w:eastAsia="Times New Roman" w:hAnsi="Bookman Old Style" w:cs="Times New Roman"/>
                <w:sz w:val="24"/>
                <w:szCs w:val="24"/>
              </w:rPr>
              <w:t>umum</w:t>
            </w:r>
            <w:proofErr w:type="spellEnd"/>
          </w:p>
        </w:tc>
      </w:tr>
    </w:tbl>
    <w:p w:rsidR="003D22E0" w:rsidRPr="003D22E0" w:rsidRDefault="003D22E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 xml:space="preserve">6.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Prinsip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Presentasi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Bisnis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yang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Efektif</w:t>
      </w:r>
      <w:proofErr w:type="spellEnd"/>
    </w:p>
    <w:p w:rsidR="003D22E0" w:rsidRDefault="003D22E0" w:rsidP="00206460">
      <w:pPr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Clarity (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Kejelasan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  <w:r w:rsidRPr="003D22E0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bahasa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sederhana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mudah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dipahami</w:t>
      </w:r>
      <w:proofErr w:type="spellEnd"/>
    </w:p>
    <w:p w:rsidR="00206460" w:rsidRPr="003D22E0" w:rsidRDefault="00206460" w:rsidP="00206460">
      <w:pPr>
        <w:spacing w:after="0" w:line="240" w:lineRule="auto"/>
        <w:ind w:left="72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Default="003D22E0" w:rsidP="00206460">
      <w:pPr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Storytelling</w:t>
      </w:r>
      <w:r w:rsidRPr="003D22E0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Ceritakan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alur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hingga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</w:p>
    <w:p w:rsidR="00206460" w:rsidRPr="003D22E0" w:rsidRDefault="00206460" w:rsidP="0020646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Visual yang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Menarik</w:t>
      </w:r>
      <w:proofErr w:type="spellEnd"/>
    </w:p>
    <w:p w:rsidR="003D22E0" w:rsidRPr="003D22E0" w:rsidRDefault="003D22E0" w:rsidP="00206460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Sedikit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teks</w:t>
      </w:r>
      <w:proofErr w:type="spellEnd"/>
    </w:p>
    <w:p w:rsidR="003D22E0" w:rsidRDefault="003D22E0" w:rsidP="00206460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Banyak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grafik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ilustrasi</w:t>
      </w:r>
      <w:proofErr w:type="spellEnd"/>
    </w:p>
    <w:p w:rsidR="00206460" w:rsidRPr="003D22E0" w:rsidRDefault="00206460" w:rsidP="00206460">
      <w:pPr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Konsistensi</w:t>
      </w:r>
      <w:proofErr w:type="spellEnd"/>
    </w:p>
    <w:p w:rsidR="003D22E0" w:rsidRDefault="003D22E0" w:rsidP="00206460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Warna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font,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gaya</w:t>
      </w:r>
      <w:proofErr w:type="spellEnd"/>
    </w:p>
    <w:p w:rsidR="00206460" w:rsidRPr="003D22E0" w:rsidRDefault="00206460" w:rsidP="00206460">
      <w:pPr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Time Management</w:t>
      </w:r>
    </w:p>
    <w:p w:rsidR="003D22E0" w:rsidRPr="003D22E0" w:rsidRDefault="003D22E0" w:rsidP="00206460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Sesuai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durasi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ditentukan</w:t>
      </w:r>
      <w:proofErr w:type="spellEnd"/>
    </w:p>
    <w:p w:rsidR="003D22E0" w:rsidRPr="003D22E0" w:rsidRDefault="0059618B" w:rsidP="0020646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D22E0" w:rsidRPr="003D22E0" w:rsidRDefault="003D22E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7.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Teknik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Penyampaian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Pitching</w:t>
      </w:r>
    </w:p>
    <w:p w:rsidR="003D22E0" w:rsidRPr="003D22E0" w:rsidRDefault="003D22E0" w:rsidP="00206460">
      <w:pPr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Bahasa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Tubuh</w:t>
      </w:r>
      <w:proofErr w:type="spellEnd"/>
    </w:p>
    <w:p w:rsidR="003D22E0" w:rsidRP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Kontak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mata</w:t>
      </w:r>
      <w:proofErr w:type="spellEnd"/>
    </w:p>
    <w:p w:rsidR="003D22E0" w:rsidRP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Postur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tegap</w:t>
      </w:r>
      <w:proofErr w:type="spellEnd"/>
    </w:p>
    <w:p w:rsid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Gerakan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tangan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alami</w:t>
      </w:r>
      <w:proofErr w:type="spellEnd"/>
    </w:p>
    <w:p w:rsidR="00206460" w:rsidRPr="003D22E0" w:rsidRDefault="00206460" w:rsidP="00206460">
      <w:pPr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Intonasi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Suara</w:t>
      </w:r>
      <w:proofErr w:type="spellEnd"/>
    </w:p>
    <w:p w:rsidR="003D22E0" w:rsidRP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Jelas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bervariasi</w:t>
      </w:r>
      <w:proofErr w:type="spellEnd"/>
    </w:p>
    <w:p w:rsid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monoton</w:t>
      </w:r>
      <w:proofErr w:type="spellEnd"/>
    </w:p>
    <w:p w:rsidR="00206460" w:rsidRPr="003D22E0" w:rsidRDefault="00206460" w:rsidP="00206460">
      <w:pPr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Kepercayaan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Diri</w:t>
      </w:r>
      <w:proofErr w:type="spellEnd"/>
    </w:p>
    <w:p w:rsidR="003D22E0" w:rsidRP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Menguasai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materi</w:t>
      </w:r>
      <w:proofErr w:type="spellEnd"/>
    </w:p>
    <w:p w:rsid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membaca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slide</w:t>
      </w:r>
    </w:p>
    <w:p w:rsidR="00206460" w:rsidRPr="003D22E0" w:rsidRDefault="00206460" w:rsidP="00206460">
      <w:pPr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6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Interaksi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Audiens</w:t>
      </w:r>
      <w:proofErr w:type="spellEnd"/>
    </w:p>
    <w:p w:rsidR="003D22E0" w:rsidRP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Pertanyaan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retoris</w:t>
      </w:r>
      <w:proofErr w:type="spellEnd"/>
    </w:p>
    <w:p w:rsidR="003D22E0" w:rsidRPr="003D22E0" w:rsidRDefault="003D22E0" w:rsidP="00206460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117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</w:p>
    <w:p w:rsidR="003D22E0" w:rsidRPr="003D22E0" w:rsidRDefault="0059618B" w:rsidP="0020646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D22E0" w:rsidRDefault="003D22E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8.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Kesalahan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Umum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dalam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Pitching</w:t>
      </w:r>
    </w:p>
    <w:p w:rsidR="00206460" w:rsidRPr="003D22E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Terlalu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banyak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teks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di slide</w:t>
      </w:r>
    </w:p>
    <w:p w:rsidR="003D22E0" w:rsidRPr="003D22E0" w:rsidRDefault="003D22E0" w:rsidP="00206460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menjelaskan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jelas</w:t>
      </w:r>
      <w:proofErr w:type="spellEnd"/>
    </w:p>
    <w:p w:rsidR="003D22E0" w:rsidRPr="003D22E0" w:rsidRDefault="003D22E0" w:rsidP="00206460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Fokus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bukan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solusi</w:t>
      </w:r>
      <w:proofErr w:type="spellEnd"/>
    </w:p>
    <w:p w:rsidR="003D22E0" w:rsidRPr="003D22E0" w:rsidRDefault="003D22E0" w:rsidP="00206460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Melebihi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waktu</w:t>
      </w:r>
      <w:proofErr w:type="spellEnd"/>
    </w:p>
    <w:p w:rsidR="003D22E0" w:rsidRPr="003D22E0" w:rsidRDefault="003D22E0" w:rsidP="00206460">
      <w:pPr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Kurang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latihan</w:t>
      </w:r>
      <w:proofErr w:type="spellEnd"/>
    </w:p>
    <w:p w:rsidR="003D22E0" w:rsidRPr="003D22E0" w:rsidRDefault="0059618B" w:rsidP="0020646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0646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0646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0646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0646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0646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D22E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9</w:t>
      </w:r>
      <w:r w:rsidR="003D22E0"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proofErr w:type="spellStart"/>
      <w:r w:rsidR="003D22E0"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Kriteria</w:t>
      </w:r>
      <w:proofErr w:type="spellEnd"/>
      <w:r w:rsidR="003D22E0"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="003D22E0"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Penilaian</w:t>
      </w:r>
      <w:proofErr w:type="spellEnd"/>
      <w:r w:rsidR="003D22E0"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Pitching</w:t>
      </w:r>
    </w:p>
    <w:p w:rsidR="00206460" w:rsidRPr="003D22E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D22E0" w:rsidRPr="003D22E0" w:rsidRDefault="003D22E0" w:rsidP="00206460">
      <w:pPr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Kejelasan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</w:p>
    <w:p w:rsidR="003D22E0" w:rsidRPr="003D22E0" w:rsidRDefault="003D22E0" w:rsidP="00206460">
      <w:pPr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Struktur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alur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pitching</w:t>
      </w:r>
    </w:p>
    <w:p w:rsidR="003D22E0" w:rsidRPr="003D22E0" w:rsidRDefault="003D22E0" w:rsidP="00206460">
      <w:pPr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Kreativitas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inovasi</w:t>
      </w:r>
      <w:proofErr w:type="spellEnd"/>
    </w:p>
    <w:p w:rsidR="003D22E0" w:rsidRPr="003D22E0" w:rsidRDefault="003D22E0" w:rsidP="00206460">
      <w:pPr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Kemampuan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komunikasi</w:t>
      </w:r>
      <w:proofErr w:type="spellEnd"/>
    </w:p>
    <w:p w:rsidR="003D22E0" w:rsidRPr="003D22E0" w:rsidRDefault="003D22E0" w:rsidP="00206460">
      <w:pPr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sama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tim</w:t>
      </w:r>
      <w:proofErr w:type="spellEnd"/>
    </w:p>
    <w:p w:rsidR="003D22E0" w:rsidRPr="003D22E0" w:rsidRDefault="003D22E0" w:rsidP="00206460">
      <w:pPr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Manajemen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waktu</w:t>
      </w:r>
      <w:proofErr w:type="spellEnd"/>
    </w:p>
    <w:p w:rsidR="003D22E0" w:rsidRPr="003D22E0" w:rsidRDefault="0059618B" w:rsidP="0020646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06460" w:rsidRDefault="00206460" w:rsidP="00206460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D22E0" w:rsidRPr="00206460" w:rsidRDefault="003D22E0" w:rsidP="00206460">
      <w:pPr>
        <w:pStyle w:val="ListParagraph"/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206460">
        <w:rPr>
          <w:rFonts w:ascii="Bookman Old Style" w:eastAsia="Times New Roman" w:hAnsi="Bookman Old Style" w:cs="Times New Roman"/>
          <w:b/>
          <w:bCs/>
          <w:sz w:val="24"/>
          <w:szCs w:val="24"/>
        </w:rPr>
        <w:t>Penutup</w:t>
      </w:r>
      <w:proofErr w:type="spellEnd"/>
    </w:p>
    <w:p w:rsidR="00206460" w:rsidRPr="00206460" w:rsidRDefault="00206460" w:rsidP="00206460">
      <w:pPr>
        <w:spacing w:after="0" w:line="240" w:lineRule="auto"/>
        <w:ind w:left="360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D22E0" w:rsidRPr="003D22E0" w:rsidRDefault="003D22E0" w:rsidP="00206460">
      <w:pPr>
        <w:spacing w:after="0" w:line="360" w:lineRule="auto"/>
        <w:ind w:left="540"/>
        <w:rPr>
          <w:rFonts w:ascii="Bookman Old Style" w:eastAsia="Times New Roman" w:hAnsi="Bookman Old Style" w:cs="Times New Roman"/>
          <w:sz w:val="24"/>
          <w:szCs w:val="24"/>
        </w:rPr>
      </w:pPr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Pitching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merupakan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kompetensi</w:t>
      </w:r>
      <w:proofErr w:type="spellEnd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inti </w:t>
      </w:r>
      <w:proofErr w:type="spellStart"/>
      <w:r w:rsidRPr="003D22E0">
        <w:rPr>
          <w:rFonts w:ascii="Bookman Old Style" w:eastAsia="Times New Roman" w:hAnsi="Bookman Old Style" w:cs="Times New Roman"/>
          <w:b/>
          <w:bCs/>
          <w:sz w:val="24"/>
          <w:szCs w:val="24"/>
        </w:rPr>
        <w:t>kewirausahaan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melatih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3D22E0" w:rsidRPr="003D22E0" w:rsidRDefault="003D22E0" w:rsidP="00206460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99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Berpikir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strategis</w:t>
      </w:r>
      <w:proofErr w:type="spellEnd"/>
    </w:p>
    <w:p w:rsidR="003D22E0" w:rsidRPr="003D22E0" w:rsidRDefault="003D22E0" w:rsidP="00206460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99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Berkomunikasi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persuasif</w:t>
      </w:r>
      <w:proofErr w:type="spellEnd"/>
    </w:p>
    <w:p w:rsidR="003D22E0" w:rsidRPr="003D22E0" w:rsidRDefault="003D22E0" w:rsidP="00206460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99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Siap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menghadapi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dunia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  <w:r w:rsidRPr="003D22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D22E0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</w:p>
    <w:p w:rsidR="00492150" w:rsidRDefault="00492150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p w:rsidR="000366E8" w:rsidRDefault="000366E8"/>
    <w:tbl>
      <w:tblPr>
        <w:tblW w:w="13477" w:type="dxa"/>
        <w:tblLook w:val="04A0" w:firstRow="1" w:lastRow="0" w:firstColumn="1" w:lastColumn="0" w:noHBand="0" w:noVBand="1"/>
      </w:tblPr>
      <w:tblGrid>
        <w:gridCol w:w="13477"/>
      </w:tblGrid>
      <w:tr w:rsidR="000366E8" w:rsidRPr="006C25CA" w:rsidTr="001E650E">
        <w:trPr>
          <w:trHeight w:val="375"/>
        </w:trPr>
        <w:tc>
          <w:tcPr>
            <w:tcW w:w="1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144" w:type="dxa"/>
              <w:tblLook w:val="04A0" w:firstRow="1" w:lastRow="0" w:firstColumn="1" w:lastColumn="0" w:noHBand="0" w:noVBand="1"/>
            </w:tblPr>
            <w:tblGrid>
              <w:gridCol w:w="13256"/>
            </w:tblGrid>
            <w:tr w:rsidR="000366E8" w:rsidRPr="006C25CA" w:rsidTr="001E650E">
              <w:trPr>
                <w:trHeight w:val="405"/>
              </w:trPr>
              <w:tc>
                <w:tcPr>
                  <w:tcW w:w="9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6E8" w:rsidRPr="006C25CA" w:rsidRDefault="000366E8" w:rsidP="001E650E">
                  <w:pPr>
                    <w:spacing w:after="0" w:line="240" w:lineRule="auto"/>
                    <w:ind w:right="4256"/>
                    <w:jc w:val="center"/>
                    <w:rPr>
                      <w:rFonts w:ascii="Arno Pro Subhead" w:eastAsia="Times New Roman" w:hAnsi="Arno Pro Subhead" w:cs="Arial"/>
                      <w:b/>
                      <w:bCs/>
                      <w:sz w:val="30"/>
                      <w:szCs w:val="30"/>
                    </w:rPr>
                  </w:pPr>
                  <w:r w:rsidRPr="006C25CA">
                    <w:rPr>
                      <w:rFonts w:ascii="Arno Pro Subhead" w:eastAsia="Times New Roman" w:hAnsi="Arno Pro Subhead" w:cs="Arial"/>
                      <w:b/>
                      <w:bCs/>
                      <w:sz w:val="30"/>
                      <w:szCs w:val="30"/>
                    </w:rPr>
                    <w:lastRenderedPageBreak/>
                    <w:t>SEMESTER GANJIL TAHUN 2025/2026</w:t>
                  </w:r>
                </w:p>
              </w:tc>
            </w:tr>
            <w:tr w:rsidR="000366E8" w:rsidRPr="006C25CA" w:rsidTr="001E650E">
              <w:trPr>
                <w:trHeight w:val="405"/>
              </w:trPr>
              <w:tc>
                <w:tcPr>
                  <w:tcW w:w="9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6E8" w:rsidRPr="006C25CA" w:rsidRDefault="000366E8" w:rsidP="001E650E">
                  <w:pPr>
                    <w:spacing w:after="0" w:line="240" w:lineRule="auto"/>
                    <w:ind w:right="4256"/>
                    <w:jc w:val="both"/>
                    <w:rPr>
                      <w:rFonts w:ascii="Arno Pro Subhead" w:eastAsia="Times New Roman" w:hAnsi="Arno Pro Subhead" w:cs="Arial"/>
                      <w:b/>
                      <w:sz w:val="30"/>
                      <w:szCs w:val="30"/>
                    </w:rPr>
                  </w:pPr>
                  <w:r w:rsidRPr="006C25CA">
                    <w:rPr>
                      <w:rFonts w:ascii="Arno Pro Subhead" w:eastAsia="Times New Roman" w:hAnsi="Arno Pro Subhead" w:cs="Arial"/>
                      <w:b/>
                      <w:noProof/>
                      <w:sz w:val="30"/>
                      <w:szCs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5214593" wp14:editId="5876F9F5">
                            <wp:simplePos x="0" y="0"/>
                            <wp:positionH relativeFrom="column">
                              <wp:posOffset>7324725</wp:posOffset>
                            </wp:positionH>
                            <wp:positionV relativeFrom="paragraph">
                              <wp:posOffset>171450</wp:posOffset>
                            </wp:positionV>
                            <wp:extent cx="952500" cy="342900"/>
                            <wp:effectExtent l="0" t="0" r="19050" b="1905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28440" cy="3255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366E8" w:rsidRDefault="000366E8" w:rsidP="000366E8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FFFFFF" w:themeColor="light1"/>
                                            <w:sz w:val="32"/>
                                            <w:szCs w:val="32"/>
                                          </w:rPr>
                                          <w:t>Revisi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214593" id="Rectangle 2" o:spid="_x0000_s1026" style="position:absolute;left:0;text-align:left;margin-left:576.75pt;margin-top:13.5pt;width: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" fillcolor="#ffe599 [1303]" strokecolor="#1f4d78 [1604]" strokeweight="1pt">
                            <v:textbox>
                              <w:txbxContent>
                                <w:p w:rsidR="000366E8" w:rsidRDefault="000366E8" w:rsidP="000366E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i/>
                                      <w:iCs/>
                                      <w:color w:val="FFFFFF" w:themeColor="light1"/>
                                      <w:sz w:val="32"/>
                                      <w:szCs w:val="32"/>
                                    </w:rPr>
                                    <w:t>Revisi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0"/>
                  </w:tblGrid>
                  <w:tr w:rsidR="000366E8" w:rsidRPr="006C25CA" w:rsidTr="001E650E">
                    <w:trPr>
                      <w:trHeight w:val="405"/>
                      <w:tblCellSpacing w:w="0" w:type="dxa"/>
                    </w:trPr>
                    <w:tc>
                      <w:tcPr>
                        <w:tcW w:w="13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366E8" w:rsidRPr="006C25CA" w:rsidRDefault="000366E8" w:rsidP="001E650E">
                        <w:pPr>
                          <w:spacing w:after="0" w:line="240" w:lineRule="auto"/>
                          <w:ind w:right="4256"/>
                          <w:jc w:val="center"/>
                          <w:rPr>
                            <w:rFonts w:ascii="Arno Pro Subhead" w:eastAsia="Times New Roman" w:hAnsi="Arno Pro Subhead" w:cs="Arial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6C25CA">
                          <w:rPr>
                            <w:rFonts w:ascii="Arno Pro Subhead" w:eastAsia="Times New Roman" w:hAnsi="Arno Pro Subhead" w:cs="Arial"/>
                            <w:b/>
                            <w:bCs/>
                            <w:sz w:val="30"/>
                            <w:szCs w:val="30"/>
                          </w:rPr>
                          <w:t>PROGRAM STUDI :  S1 - SISTEM INFORMASI (S1-SI)</w:t>
                        </w:r>
                      </w:p>
                    </w:tc>
                  </w:tr>
                </w:tbl>
                <w:p w:rsidR="000366E8" w:rsidRPr="006C25CA" w:rsidRDefault="000366E8" w:rsidP="001E650E">
                  <w:pPr>
                    <w:spacing w:after="0" w:line="240" w:lineRule="auto"/>
                    <w:ind w:right="4256"/>
                    <w:jc w:val="both"/>
                    <w:rPr>
                      <w:rFonts w:ascii="Arno Pro Subhead" w:eastAsia="Times New Roman" w:hAnsi="Arno Pro Subhead" w:cs="Arial"/>
                      <w:b/>
                      <w:sz w:val="30"/>
                      <w:szCs w:val="30"/>
                    </w:rPr>
                  </w:pPr>
                </w:p>
              </w:tc>
            </w:tr>
            <w:tr w:rsidR="000366E8" w:rsidRPr="006C25CA" w:rsidTr="001E650E">
              <w:trPr>
                <w:trHeight w:val="405"/>
              </w:trPr>
              <w:tc>
                <w:tcPr>
                  <w:tcW w:w="9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66E8" w:rsidRPr="006C25CA" w:rsidRDefault="000366E8" w:rsidP="001E650E">
                  <w:pPr>
                    <w:spacing w:after="0" w:line="240" w:lineRule="auto"/>
                    <w:ind w:right="4256"/>
                    <w:jc w:val="center"/>
                    <w:rPr>
                      <w:rFonts w:ascii="Arno Pro Subhead" w:eastAsia="Times New Roman" w:hAnsi="Arno Pro Subhead" w:cs="Arial"/>
                      <w:b/>
                      <w:sz w:val="30"/>
                      <w:szCs w:val="30"/>
                    </w:rPr>
                  </w:pPr>
                  <w:r w:rsidRPr="006C25CA">
                    <w:rPr>
                      <w:rFonts w:ascii="Arno Pro Subhead" w:eastAsia="Times New Roman" w:hAnsi="Arno Pro Subhead" w:cs="Arial"/>
                      <w:b/>
                      <w:sz w:val="30"/>
                      <w:szCs w:val="30"/>
                    </w:rPr>
                    <w:t>FAKULTAS ILMU KOMPUTER</w:t>
                  </w:r>
                </w:p>
                <w:p w:rsidR="000366E8" w:rsidRPr="006C25CA" w:rsidRDefault="000366E8" w:rsidP="001E650E">
                  <w:pPr>
                    <w:spacing w:after="0" w:line="240" w:lineRule="auto"/>
                    <w:ind w:right="4256"/>
                    <w:jc w:val="center"/>
                    <w:rPr>
                      <w:rFonts w:ascii="Arno Pro Subhead" w:eastAsia="Times New Roman" w:hAnsi="Arno Pro Subhead" w:cs="Arial"/>
                      <w:b/>
                      <w:sz w:val="30"/>
                      <w:szCs w:val="30"/>
                    </w:rPr>
                  </w:pPr>
                  <w:r w:rsidRPr="006C25CA">
                    <w:rPr>
                      <w:rFonts w:ascii="Arno Pro Subhead" w:eastAsia="Times New Roman" w:hAnsi="Arno Pro Subhead" w:cs="Arial"/>
                      <w:b/>
                      <w:sz w:val="30"/>
                      <w:szCs w:val="30"/>
                    </w:rPr>
                    <w:t>UNIVERSITAS JAYABAYA</w:t>
                  </w:r>
                </w:p>
              </w:tc>
            </w:tr>
          </w:tbl>
          <w:p w:rsidR="000366E8" w:rsidRPr="006C25CA" w:rsidRDefault="000366E8" w:rsidP="001E650E">
            <w:pPr>
              <w:spacing w:after="0" w:line="240" w:lineRule="auto"/>
              <w:jc w:val="both"/>
              <w:rPr>
                <w:rFonts w:ascii="Arno Pro Subhead" w:eastAsia="Times New Roman" w:hAnsi="Arno Pro Subhead" w:cs="Calibri"/>
                <w:b/>
                <w:bCs/>
                <w:sz w:val="30"/>
                <w:szCs w:val="30"/>
              </w:rPr>
            </w:pPr>
          </w:p>
        </w:tc>
      </w:tr>
      <w:tr w:rsidR="000366E8" w:rsidRPr="0071325A" w:rsidTr="001E650E">
        <w:trPr>
          <w:trHeight w:val="375"/>
        </w:trPr>
        <w:tc>
          <w:tcPr>
            <w:tcW w:w="1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6E8" w:rsidRPr="0071325A" w:rsidRDefault="000366E8" w:rsidP="001E650E">
            <w:pPr>
              <w:spacing w:after="0" w:line="240" w:lineRule="auto"/>
              <w:jc w:val="center"/>
              <w:rPr>
                <w:rFonts w:ascii="Arno Pro Subhead" w:eastAsia="Times New Roman" w:hAnsi="Arno Pro Subhead" w:cs="Calibri"/>
                <w:b/>
                <w:bCs/>
                <w:sz w:val="28"/>
                <w:szCs w:val="28"/>
              </w:rPr>
            </w:pPr>
          </w:p>
        </w:tc>
      </w:tr>
      <w:tr w:rsidR="000366E8" w:rsidRPr="002D0ED1" w:rsidTr="001E650E">
        <w:trPr>
          <w:trHeight w:val="375"/>
        </w:trPr>
        <w:tc>
          <w:tcPr>
            <w:tcW w:w="1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6E8" w:rsidRPr="002D0ED1" w:rsidRDefault="000366E8" w:rsidP="001E650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366E8" w:rsidRPr="002D0ED1" w:rsidRDefault="000366E8" w:rsidP="000366E8">
      <w:pPr>
        <w:spacing w:after="0" w:line="240" w:lineRule="auto"/>
        <w:outlineLvl w:val="2"/>
        <w:rPr>
          <w:rFonts w:ascii="Arial Narrow" w:eastAsia="Times New Roman" w:hAnsi="Arial Narrow" w:cs="Segoe UI Symbol"/>
          <w:b/>
          <w:bCs/>
          <w:sz w:val="28"/>
          <w:szCs w:val="28"/>
        </w:rPr>
      </w:pPr>
      <w:r>
        <w:rPr>
          <w:rFonts w:ascii="Arial Narrow" w:eastAsia="Times New Roman" w:hAnsi="Arial Narrow" w:cs="Segoe UI Symbol"/>
          <w:b/>
          <w:bCs/>
          <w:sz w:val="28"/>
          <w:szCs w:val="28"/>
        </w:rPr>
        <w:t xml:space="preserve">Mata </w:t>
      </w:r>
      <w:proofErr w:type="spellStart"/>
      <w:r>
        <w:rPr>
          <w:rFonts w:ascii="Arial Narrow" w:eastAsia="Times New Roman" w:hAnsi="Arial Narrow" w:cs="Segoe UI Symbol"/>
          <w:b/>
          <w:bCs/>
          <w:sz w:val="28"/>
          <w:szCs w:val="28"/>
        </w:rPr>
        <w:t>Kuliah</w:t>
      </w:r>
      <w:proofErr w:type="spellEnd"/>
      <w:r>
        <w:rPr>
          <w:rFonts w:ascii="Arial Narrow" w:eastAsia="Times New Roman" w:hAnsi="Arial Narrow" w:cs="Segoe UI Symbol"/>
          <w:b/>
          <w:bCs/>
          <w:sz w:val="28"/>
          <w:szCs w:val="28"/>
        </w:rPr>
        <w:t xml:space="preserve"> </w:t>
      </w:r>
      <w:r>
        <w:rPr>
          <w:rFonts w:ascii="Arial Narrow" w:eastAsia="Times New Roman" w:hAnsi="Arial Narrow" w:cs="Segoe UI Symbol"/>
          <w:b/>
          <w:bCs/>
          <w:sz w:val="28"/>
          <w:szCs w:val="28"/>
        </w:rPr>
        <w:tab/>
        <w:t xml:space="preserve">: </w:t>
      </w:r>
      <w:proofErr w:type="spellStart"/>
      <w:r>
        <w:rPr>
          <w:rFonts w:ascii="Arial Narrow" w:eastAsia="Times New Roman" w:hAnsi="Arial Narrow" w:cs="Segoe UI Symbol"/>
          <w:b/>
          <w:bCs/>
          <w:sz w:val="28"/>
          <w:szCs w:val="28"/>
        </w:rPr>
        <w:t>Kewirausahaan</w:t>
      </w:r>
      <w:proofErr w:type="spellEnd"/>
      <w:r>
        <w:rPr>
          <w:rFonts w:ascii="Arial Narrow" w:eastAsia="Times New Roman" w:hAnsi="Arial Narrow" w:cs="Segoe UI Symbol"/>
          <w:b/>
          <w:bCs/>
          <w:sz w:val="28"/>
          <w:szCs w:val="28"/>
        </w:rPr>
        <w:t xml:space="preserve"> </w:t>
      </w:r>
    </w:p>
    <w:p w:rsidR="000366E8" w:rsidRDefault="000366E8" w:rsidP="000366E8">
      <w:pPr>
        <w:spacing w:after="0" w:line="240" w:lineRule="auto"/>
        <w:outlineLvl w:val="2"/>
        <w:rPr>
          <w:rFonts w:ascii="Arial Narrow" w:eastAsia="Times New Roman" w:hAnsi="Arial Narrow" w:cs="Segoe UI Symbol"/>
          <w:b/>
          <w:bCs/>
          <w:sz w:val="28"/>
          <w:szCs w:val="28"/>
        </w:rPr>
      </w:pPr>
      <w:proofErr w:type="spellStart"/>
      <w:r>
        <w:rPr>
          <w:rFonts w:ascii="Arial Narrow" w:eastAsia="Times New Roman" w:hAnsi="Arial Narrow" w:cs="Segoe UI Symbol"/>
          <w:b/>
          <w:bCs/>
          <w:sz w:val="28"/>
          <w:szCs w:val="28"/>
        </w:rPr>
        <w:t>Dosen</w:t>
      </w:r>
      <w:proofErr w:type="spellEnd"/>
      <w:r>
        <w:rPr>
          <w:rFonts w:ascii="Arial Narrow" w:eastAsia="Times New Roman" w:hAnsi="Arial Narrow" w:cs="Segoe UI Symbol"/>
          <w:b/>
          <w:bCs/>
          <w:sz w:val="28"/>
          <w:szCs w:val="28"/>
        </w:rPr>
        <w:t xml:space="preserve">   </w:t>
      </w:r>
      <w:r>
        <w:rPr>
          <w:rFonts w:ascii="Arial Narrow" w:eastAsia="Times New Roman" w:hAnsi="Arial Narrow" w:cs="Segoe UI Symbol"/>
          <w:b/>
          <w:bCs/>
          <w:sz w:val="28"/>
          <w:szCs w:val="28"/>
        </w:rPr>
        <w:tab/>
      </w:r>
      <w:r w:rsidRPr="002D0ED1">
        <w:rPr>
          <w:rFonts w:ascii="Arial Narrow" w:eastAsia="Times New Roman" w:hAnsi="Arial Narrow" w:cs="Segoe UI Symbol"/>
          <w:b/>
          <w:bCs/>
          <w:sz w:val="28"/>
          <w:szCs w:val="28"/>
        </w:rPr>
        <w:t xml:space="preserve">: Dede </w:t>
      </w:r>
      <w:proofErr w:type="spellStart"/>
      <w:r w:rsidRPr="002D0ED1">
        <w:rPr>
          <w:rFonts w:ascii="Arial Narrow" w:eastAsia="Times New Roman" w:hAnsi="Arial Narrow" w:cs="Segoe UI Symbol"/>
          <w:b/>
          <w:bCs/>
          <w:sz w:val="28"/>
          <w:szCs w:val="28"/>
        </w:rPr>
        <w:t>Sophiandi</w:t>
      </w:r>
      <w:proofErr w:type="spellEnd"/>
      <w:r w:rsidRPr="002D0ED1">
        <w:rPr>
          <w:rFonts w:ascii="Arial Narrow" w:eastAsia="Times New Roman" w:hAnsi="Arial Narrow" w:cs="Segoe UI Symbol"/>
          <w:b/>
          <w:bCs/>
          <w:sz w:val="28"/>
          <w:szCs w:val="28"/>
        </w:rPr>
        <w:t>, ST, MM</w:t>
      </w:r>
    </w:p>
    <w:p w:rsidR="000366E8" w:rsidRPr="002D0ED1" w:rsidRDefault="000366E8" w:rsidP="000366E8">
      <w:pPr>
        <w:spacing w:after="0" w:line="240" w:lineRule="auto"/>
        <w:outlineLvl w:val="2"/>
        <w:rPr>
          <w:rFonts w:ascii="Arial Narrow" w:eastAsia="Times New Roman" w:hAnsi="Arial Narrow" w:cs="Segoe UI Symbol"/>
          <w:b/>
          <w:bCs/>
          <w:sz w:val="28"/>
          <w:szCs w:val="28"/>
        </w:rPr>
      </w:pPr>
    </w:p>
    <w:p w:rsidR="0059618B" w:rsidRDefault="000366E8" w:rsidP="000366E8">
      <w:pPr>
        <w:pStyle w:val="NormalWeb"/>
        <w:rPr>
          <w:rFonts w:ascii="Century Gothic" w:hAnsi="Century Gothic"/>
          <w:b/>
          <w:bCs/>
          <w:color w:val="2F5496" w:themeColor="accent5" w:themeShade="BF"/>
        </w:rPr>
      </w:pPr>
      <w:proofErr w:type="spellStart"/>
      <w:proofErr w:type="gramStart"/>
      <w:r>
        <w:rPr>
          <w:b/>
          <w:bCs/>
          <w:color w:val="2F5496" w:themeColor="accent5" w:themeShade="BF"/>
          <w:sz w:val="32"/>
          <w:szCs w:val="32"/>
        </w:rPr>
        <w:t>Materi</w:t>
      </w:r>
      <w:proofErr w:type="spellEnd"/>
      <w:r>
        <w:rPr>
          <w:b/>
          <w:bCs/>
          <w:color w:val="2F5496" w:themeColor="accent5" w:themeShade="BF"/>
          <w:sz w:val="32"/>
          <w:szCs w:val="32"/>
        </w:rPr>
        <w:t xml:space="preserve"> :</w:t>
      </w:r>
      <w:proofErr w:type="gramEnd"/>
      <w:r>
        <w:rPr>
          <w:b/>
          <w:bCs/>
          <w:color w:val="2F5496" w:themeColor="accent5" w:themeShade="BF"/>
          <w:sz w:val="32"/>
          <w:szCs w:val="32"/>
        </w:rPr>
        <w:t xml:space="preserve"> </w:t>
      </w:r>
      <w:r w:rsidRPr="000366E8">
        <w:rPr>
          <w:b/>
          <w:bCs/>
          <w:color w:val="2F5496" w:themeColor="accent5" w:themeShade="BF"/>
          <w:sz w:val="32"/>
          <w:szCs w:val="32"/>
        </w:rPr>
        <w:t xml:space="preserve">Pitching </w:t>
      </w:r>
      <w:proofErr w:type="spellStart"/>
      <w:r w:rsidRPr="000366E8">
        <w:rPr>
          <w:b/>
          <w:bCs/>
          <w:color w:val="2F5496" w:themeColor="accent5" w:themeShade="BF"/>
          <w:sz w:val="32"/>
          <w:szCs w:val="32"/>
        </w:rPr>
        <w:t>dan</w:t>
      </w:r>
      <w:proofErr w:type="spellEnd"/>
      <w:r w:rsidRPr="000366E8">
        <w:rPr>
          <w:b/>
          <w:bCs/>
          <w:color w:val="2F5496" w:themeColor="accent5" w:themeShade="BF"/>
          <w:sz w:val="32"/>
          <w:szCs w:val="32"/>
        </w:rPr>
        <w:t xml:space="preserve"> </w:t>
      </w:r>
      <w:proofErr w:type="spellStart"/>
      <w:r w:rsidRPr="000366E8">
        <w:rPr>
          <w:b/>
          <w:bCs/>
          <w:color w:val="2F5496" w:themeColor="accent5" w:themeShade="BF"/>
          <w:sz w:val="32"/>
          <w:szCs w:val="32"/>
        </w:rPr>
        <w:t>Presentasi</w:t>
      </w:r>
      <w:proofErr w:type="spellEnd"/>
      <w:r w:rsidRPr="000366E8">
        <w:rPr>
          <w:b/>
          <w:bCs/>
          <w:color w:val="2F5496" w:themeColor="accent5" w:themeShade="BF"/>
          <w:sz w:val="32"/>
          <w:szCs w:val="32"/>
        </w:rPr>
        <w:t xml:space="preserve"> </w:t>
      </w:r>
      <w:proofErr w:type="spellStart"/>
      <w:r w:rsidRPr="000366E8">
        <w:rPr>
          <w:b/>
          <w:bCs/>
          <w:color w:val="2F5496" w:themeColor="accent5" w:themeShade="BF"/>
          <w:sz w:val="32"/>
          <w:szCs w:val="32"/>
        </w:rPr>
        <w:t>Bisnis</w:t>
      </w:r>
      <w:proofErr w:type="spellEnd"/>
      <w:r w:rsidRPr="000366E8">
        <w:rPr>
          <w:rFonts w:ascii="Century Gothic" w:hAnsi="Century Gothic"/>
          <w:b/>
          <w:bCs/>
          <w:color w:val="2F5496" w:themeColor="accent5" w:themeShade="BF"/>
        </w:rPr>
        <w:t xml:space="preserve"> </w:t>
      </w:r>
    </w:p>
    <w:p w:rsidR="000366E8" w:rsidRPr="0059618B" w:rsidRDefault="0059618B" w:rsidP="000366E8">
      <w:pPr>
        <w:pStyle w:val="NormalWeb"/>
        <w:rPr>
          <w:rFonts w:ascii="Century Gothic" w:hAnsi="Century Gothic"/>
          <w:color w:val="2F5496" w:themeColor="accent5" w:themeShade="BF"/>
          <w:u w:val="single"/>
        </w:rPr>
      </w:pPr>
      <w:proofErr w:type="spellStart"/>
      <w:r w:rsidRPr="0059618B">
        <w:rPr>
          <w:rFonts w:ascii="Century Gothic" w:hAnsi="Century Gothic"/>
          <w:b/>
          <w:bCs/>
          <w:color w:val="2F5496" w:themeColor="accent5" w:themeShade="BF"/>
          <w:u w:val="single"/>
        </w:rPr>
        <w:t>Soal</w:t>
      </w:r>
      <w:proofErr w:type="spellEnd"/>
      <w:r w:rsidRPr="0059618B">
        <w:rPr>
          <w:rFonts w:ascii="Century Gothic" w:hAnsi="Century Gothic"/>
          <w:b/>
          <w:bCs/>
          <w:color w:val="2F5496" w:themeColor="accent5" w:themeShade="BF"/>
          <w:u w:val="single"/>
        </w:rPr>
        <w:t xml:space="preserve"> </w:t>
      </w:r>
      <w:proofErr w:type="spellStart"/>
      <w:r w:rsidR="000366E8" w:rsidRPr="0059618B">
        <w:rPr>
          <w:rFonts w:ascii="Century Gothic" w:hAnsi="Century Gothic"/>
          <w:b/>
          <w:bCs/>
          <w:color w:val="2F5496" w:themeColor="accent5" w:themeShade="BF"/>
          <w:u w:val="single"/>
        </w:rPr>
        <w:t>Tugas</w:t>
      </w:r>
      <w:proofErr w:type="spellEnd"/>
      <w:r w:rsidR="000366E8" w:rsidRPr="0059618B">
        <w:rPr>
          <w:rFonts w:ascii="Century Gothic" w:hAnsi="Century Gothic"/>
          <w:b/>
          <w:bCs/>
          <w:color w:val="2F5496" w:themeColor="accent5" w:themeShade="BF"/>
          <w:u w:val="single"/>
        </w:rPr>
        <w:t>:</w:t>
      </w:r>
    </w:p>
    <w:p w:rsidR="000366E8" w:rsidRPr="000366E8" w:rsidRDefault="0059618B" w:rsidP="000366E8">
      <w:pPr>
        <w:pStyle w:val="Heading2"/>
        <w:numPr>
          <w:ilvl w:val="0"/>
          <w:numId w:val="18"/>
        </w:numPr>
        <w:spacing w:before="0" w:beforeAutospacing="0" w:after="0" w:afterAutospacing="0"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Kenapa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Terjadi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366E8" w:rsidRPr="000366E8">
        <w:rPr>
          <w:rFonts w:ascii="Bookman Old Style" w:hAnsi="Bookman Old Style"/>
          <w:sz w:val="24"/>
          <w:szCs w:val="24"/>
        </w:rPr>
        <w:t>Kesalahan</w:t>
      </w:r>
      <w:proofErr w:type="spellEnd"/>
      <w:r w:rsidR="000366E8" w:rsidRPr="000366E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366E8" w:rsidRPr="000366E8">
        <w:rPr>
          <w:rFonts w:ascii="Bookman Old Style" w:hAnsi="Bookman Old Style"/>
          <w:sz w:val="24"/>
          <w:szCs w:val="24"/>
        </w:rPr>
        <w:t>Umum</w:t>
      </w:r>
      <w:proofErr w:type="spellEnd"/>
      <w:r w:rsidR="000366E8" w:rsidRPr="000366E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366E8" w:rsidRPr="000366E8">
        <w:rPr>
          <w:rFonts w:ascii="Bookman Old Style" w:hAnsi="Bookman Old Style"/>
          <w:sz w:val="24"/>
          <w:szCs w:val="24"/>
        </w:rPr>
        <w:t>dalam</w:t>
      </w:r>
      <w:proofErr w:type="spellEnd"/>
      <w:r w:rsidR="000366E8" w:rsidRPr="000366E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366E8" w:rsidRPr="000366E8">
        <w:rPr>
          <w:rFonts w:ascii="Bookman Old Style" w:hAnsi="Bookman Old Style"/>
          <w:sz w:val="24"/>
          <w:szCs w:val="24"/>
        </w:rPr>
        <w:t>Mengidentifikasi</w:t>
      </w:r>
      <w:proofErr w:type="spellEnd"/>
      <w:r w:rsidR="000366E8" w:rsidRPr="000366E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366E8" w:rsidRPr="000366E8">
        <w:rPr>
          <w:rFonts w:ascii="Bookman Old Style" w:hAnsi="Bookman Old Style"/>
          <w:sz w:val="24"/>
          <w:szCs w:val="24"/>
        </w:rPr>
        <w:t>Peluang</w:t>
      </w:r>
      <w:proofErr w:type="spellEnd"/>
      <w:r w:rsidR="000366E8" w:rsidRPr="000366E8">
        <w:rPr>
          <w:rFonts w:ascii="Bookman Old Style" w:hAnsi="Bookman Old Style"/>
          <w:sz w:val="24"/>
          <w:szCs w:val="24"/>
        </w:rPr>
        <w:t xml:space="preserve"> Usaha</w:t>
      </w:r>
    </w:p>
    <w:p w:rsidR="000366E8" w:rsidRPr="000366E8" w:rsidRDefault="000366E8" w:rsidP="000366E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Terlalu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mengikuti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tren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tanpa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analisis</w:t>
      </w:r>
      <w:proofErr w:type="spellEnd"/>
    </w:p>
    <w:p w:rsidR="000366E8" w:rsidRPr="000366E8" w:rsidRDefault="000366E8" w:rsidP="000366E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Mengabaikan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kebutuhan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pasar</w:t>
      </w:r>
      <w:proofErr w:type="spellEnd"/>
    </w:p>
    <w:p w:rsidR="000366E8" w:rsidRPr="000366E8" w:rsidRDefault="000366E8" w:rsidP="000366E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Tidak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mempertimbangkan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kemampuan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diri</w:t>
      </w:r>
      <w:proofErr w:type="spellEnd"/>
    </w:p>
    <w:p w:rsidR="000366E8" w:rsidRPr="000366E8" w:rsidRDefault="000366E8" w:rsidP="000366E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Takut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mencoba</w:t>
      </w:r>
      <w:proofErr w:type="spellEnd"/>
    </w:p>
    <w:p w:rsidR="000366E8" w:rsidRDefault="000366E8" w:rsidP="000366E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Kurang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riset</w:t>
      </w:r>
      <w:proofErr w:type="spellEnd"/>
    </w:p>
    <w:p w:rsidR="000366E8" w:rsidRDefault="000366E8" w:rsidP="0059618B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  <w:b/>
          <w:color w:val="2F5496" w:themeColor="accent5" w:themeShade="BF"/>
        </w:rPr>
      </w:pP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Jelaskan</w:t>
      </w:r>
      <w:proofErr w:type="spellEnd"/>
      <w:r w:rsidRPr="0059618B"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secara</w:t>
      </w:r>
      <w:proofErr w:type="spellEnd"/>
      <w:r w:rsidRPr="0059618B">
        <w:rPr>
          <w:rFonts w:ascii="Bookman Old Style" w:hAnsi="Bookman Old Style"/>
          <w:b/>
          <w:color w:val="2F5496" w:themeColor="accent5" w:themeShade="BF"/>
        </w:rPr>
        <w:t xml:space="preserve"> detail </w:t>
      </w:r>
      <w:proofErr w:type="spellStart"/>
      <w:r w:rsidR="0059618B">
        <w:rPr>
          <w:rFonts w:ascii="Bookman Old Style" w:hAnsi="Bookman Old Style"/>
          <w:b/>
          <w:color w:val="2F5496" w:themeColor="accent5" w:themeShade="BF"/>
        </w:rPr>
        <w:t>maksud</w:t>
      </w:r>
      <w:proofErr w:type="spellEnd"/>
      <w:r w:rsidR="0059618B"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="0059618B">
        <w:rPr>
          <w:rFonts w:ascii="Bookman Old Style" w:hAnsi="Bookman Old Style"/>
          <w:b/>
          <w:color w:val="2F5496" w:themeColor="accent5" w:themeShade="BF"/>
        </w:rPr>
        <w:t>dari</w:t>
      </w:r>
      <w:proofErr w:type="spellEnd"/>
      <w:r w:rsidR="0059618B"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masing-masing</w:t>
      </w:r>
      <w:proofErr w:type="spellEnd"/>
      <w:r w:rsidR="0059618B"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="0059618B">
        <w:rPr>
          <w:rFonts w:ascii="Bookman Old Style" w:hAnsi="Bookman Old Style"/>
          <w:b/>
          <w:color w:val="2F5496" w:themeColor="accent5" w:themeShade="BF"/>
        </w:rPr>
        <w:t>nomor</w:t>
      </w:r>
      <w:proofErr w:type="spellEnd"/>
      <w:r w:rsidR="0059618B"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="0059618B">
        <w:rPr>
          <w:rFonts w:ascii="Bookman Old Style" w:hAnsi="Bookman Old Style"/>
          <w:b/>
          <w:color w:val="2F5496" w:themeColor="accent5" w:themeShade="BF"/>
        </w:rPr>
        <w:t>diatas</w:t>
      </w:r>
      <w:proofErr w:type="spellEnd"/>
      <w:r w:rsidR="0059618B">
        <w:rPr>
          <w:rFonts w:ascii="Bookman Old Style" w:hAnsi="Bookman Old Style"/>
          <w:b/>
          <w:color w:val="2F5496" w:themeColor="accent5" w:themeShade="BF"/>
        </w:rPr>
        <w:t>!</w:t>
      </w:r>
      <w:r w:rsidRPr="0059618B">
        <w:rPr>
          <w:rFonts w:ascii="Bookman Old Style" w:hAnsi="Bookman Old Style"/>
          <w:b/>
          <w:color w:val="2F5496" w:themeColor="accent5" w:themeShade="BF"/>
        </w:rPr>
        <w:t xml:space="preserve"> </w:t>
      </w:r>
    </w:p>
    <w:p w:rsidR="0059618B" w:rsidRPr="0059618B" w:rsidRDefault="0059618B" w:rsidP="000366E8">
      <w:pPr>
        <w:pStyle w:val="NormalWeb"/>
        <w:spacing w:before="0" w:beforeAutospacing="0" w:after="0" w:afterAutospacing="0" w:line="360" w:lineRule="auto"/>
        <w:ind w:left="720"/>
        <w:rPr>
          <w:rFonts w:ascii="Bookman Old Style" w:hAnsi="Bookman Old Style"/>
          <w:b/>
          <w:color w:val="2F5496" w:themeColor="accent5" w:themeShade="BF"/>
        </w:rPr>
      </w:pPr>
    </w:p>
    <w:p w:rsidR="000366E8" w:rsidRPr="000366E8" w:rsidRDefault="0059618B" w:rsidP="000366E8">
      <w:pPr>
        <w:pStyle w:val="Heading3"/>
        <w:numPr>
          <w:ilvl w:val="0"/>
          <w:numId w:val="18"/>
        </w:numPr>
        <w:spacing w:before="0" w:beforeAutospacing="0" w:after="0" w:afterAutospacing="0" w:line="360" w:lineRule="auto"/>
        <w:ind w:left="27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</w:t>
      </w:r>
      <w:r w:rsidR="000366E8" w:rsidRPr="000366E8">
        <w:rPr>
          <w:rFonts w:ascii="Bookman Old Style" w:hAnsi="Bookman Old Style"/>
          <w:sz w:val="24"/>
          <w:szCs w:val="24"/>
        </w:rPr>
        <w:t>Analisis</w:t>
      </w:r>
      <w:proofErr w:type="spellEnd"/>
      <w:r w:rsidR="000366E8" w:rsidRPr="000366E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366E8" w:rsidRPr="000366E8">
        <w:rPr>
          <w:rFonts w:ascii="Bookman Old Style" w:hAnsi="Bookman Old Style"/>
          <w:sz w:val="24"/>
          <w:szCs w:val="24"/>
        </w:rPr>
        <w:t>Risiko</w:t>
      </w:r>
      <w:proofErr w:type="spellEnd"/>
    </w:p>
    <w:p w:rsidR="000366E8" w:rsidRPr="000366E8" w:rsidRDefault="000366E8" w:rsidP="000366E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Risiko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pasar</w:t>
      </w:r>
      <w:proofErr w:type="spellEnd"/>
    </w:p>
    <w:p w:rsidR="000366E8" w:rsidRPr="000366E8" w:rsidRDefault="000366E8" w:rsidP="000366E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Risiko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operasional</w:t>
      </w:r>
      <w:proofErr w:type="spellEnd"/>
    </w:p>
    <w:p w:rsidR="000366E8" w:rsidRDefault="000366E8" w:rsidP="000366E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0366E8">
        <w:rPr>
          <w:rFonts w:ascii="Bookman Old Style" w:hAnsi="Bookman Old Style"/>
        </w:rPr>
        <w:t>Risiko</w:t>
      </w:r>
      <w:proofErr w:type="spellEnd"/>
      <w:r w:rsidRPr="000366E8">
        <w:rPr>
          <w:rFonts w:ascii="Bookman Old Style" w:hAnsi="Bookman Old Style"/>
        </w:rPr>
        <w:t xml:space="preserve"> </w:t>
      </w:r>
      <w:proofErr w:type="spellStart"/>
      <w:r w:rsidRPr="000366E8">
        <w:rPr>
          <w:rFonts w:ascii="Bookman Old Style" w:hAnsi="Bookman Old Style"/>
        </w:rPr>
        <w:t>keuangan</w:t>
      </w:r>
      <w:proofErr w:type="spellEnd"/>
    </w:p>
    <w:p w:rsidR="0059618B" w:rsidRDefault="0059618B" w:rsidP="0059618B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  <w:b/>
          <w:color w:val="2F5496" w:themeColor="accent5" w:themeShade="BF"/>
        </w:rPr>
      </w:pP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Jelaskan</w:t>
      </w:r>
      <w:proofErr w:type="spellEnd"/>
      <w:r w:rsidRPr="0059618B"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secara</w:t>
      </w:r>
      <w:proofErr w:type="spellEnd"/>
      <w:r w:rsidRPr="0059618B">
        <w:rPr>
          <w:rFonts w:ascii="Bookman Old Style" w:hAnsi="Bookman Old Style"/>
          <w:b/>
          <w:color w:val="2F5496" w:themeColor="accent5" w:themeShade="BF"/>
        </w:rPr>
        <w:t xml:space="preserve"> detail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maksud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dari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masing-masing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nomor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diatas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>!</w:t>
      </w:r>
      <w:r w:rsidRPr="0059618B">
        <w:rPr>
          <w:rFonts w:ascii="Bookman Old Style" w:hAnsi="Bookman Old Style"/>
          <w:b/>
          <w:color w:val="2F5496" w:themeColor="accent5" w:themeShade="BF"/>
        </w:rPr>
        <w:t xml:space="preserve"> </w:t>
      </w:r>
    </w:p>
    <w:p w:rsidR="000366E8" w:rsidRPr="000366E8" w:rsidRDefault="000366E8" w:rsidP="0059618B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0366E8" w:rsidRPr="000366E8" w:rsidRDefault="000366E8" w:rsidP="000366E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ind w:left="270"/>
        <w:rPr>
          <w:rFonts w:ascii="Bookman Old Style" w:hAnsi="Bookman Old Style"/>
          <w:b/>
        </w:rPr>
      </w:pPr>
      <w:proofErr w:type="spellStart"/>
      <w:r w:rsidRPr="000366E8">
        <w:rPr>
          <w:rFonts w:ascii="Bookman Old Style" w:hAnsi="Bookman Old Style"/>
          <w:b/>
        </w:rPr>
        <w:t>Peluang</w:t>
      </w:r>
      <w:proofErr w:type="spellEnd"/>
      <w:r w:rsidRPr="000366E8">
        <w:rPr>
          <w:rFonts w:ascii="Bookman Old Style" w:hAnsi="Bookman Old Style"/>
          <w:b/>
        </w:rPr>
        <w:t xml:space="preserve"> </w:t>
      </w:r>
      <w:proofErr w:type="spellStart"/>
      <w:r w:rsidRPr="000366E8">
        <w:rPr>
          <w:rFonts w:ascii="Bookman Old Style" w:hAnsi="Bookman Old Style"/>
          <w:b/>
        </w:rPr>
        <w:t>usaha</w:t>
      </w:r>
      <w:proofErr w:type="spellEnd"/>
      <w:r w:rsidRPr="000366E8">
        <w:rPr>
          <w:rFonts w:ascii="Bookman Old Style" w:hAnsi="Bookman Old Style"/>
          <w:b/>
        </w:rPr>
        <w:t xml:space="preserve"> </w:t>
      </w:r>
      <w:proofErr w:type="spellStart"/>
      <w:r w:rsidR="0059618B">
        <w:rPr>
          <w:rFonts w:ascii="Bookman Old Style" w:hAnsi="Bookman Old Style"/>
          <w:b/>
        </w:rPr>
        <w:t>dapat</w:t>
      </w:r>
      <w:proofErr w:type="spellEnd"/>
      <w:r w:rsidR="0059618B">
        <w:rPr>
          <w:rFonts w:ascii="Bookman Old Style" w:hAnsi="Bookman Old Style"/>
          <w:b/>
        </w:rPr>
        <w:t xml:space="preserve"> </w:t>
      </w:r>
      <w:proofErr w:type="spellStart"/>
      <w:r w:rsidRPr="000366E8">
        <w:rPr>
          <w:rFonts w:ascii="Bookman Old Style" w:hAnsi="Bookman Old Style"/>
          <w:b/>
        </w:rPr>
        <w:t>muncul</w:t>
      </w:r>
      <w:proofErr w:type="spellEnd"/>
      <w:r w:rsidRPr="000366E8">
        <w:rPr>
          <w:rFonts w:ascii="Bookman Old Style" w:hAnsi="Bookman Old Style"/>
          <w:b/>
        </w:rPr>
        <w:t xml:space="preserve"> </w:t>
      </w:r>
      <w:proofErr w:type="spellStart"/>
      <w:r w:rsidRPr="000366E8">
        <w:rPr>
          <w:rFonts w:ascii="Bookman Old Style" w:hAnsi="Bookman Old Style"/>
          <w:b/>
        </w:rPr>
        <w:t>ketika</w:t>
      </w:r>
      <w:proofErr w:type="spellEnd"/>
      <w:r w:rsidRPr="000366E8">
        <w:rPr>
          <w:rFonts w:ascii="Bookman Old Style" w:hAnsi="Bookman Old Style"/>
          <w:b/>
        </w:rPr>
        <w:t>:</w:t>
      </w:r>
    </w:p>
    <w:p w:rsidR="000366E8" w:rsidRPr="000366E8" w:rsidRDefault="000366E8" w:rsidP="000366E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0366E8">
        <w:rPr>
          <w:rFonts w:ascii="Bookman Old Style" w:hAnsi="Bookman Old Style"/>
        </w:rPr>
        <w:t xml:space="preserve">Ada </w:t>
      </w:r>
      <w:proofErr w:type="spellStart"/>
      <w:r w:rsidRPr="000366E8">
        <w:rPr>
          <w:rStyle w:val="Strong"/>
          <w:rFonts w:ascii="Bookman Old Style" w:hAnsi="Bookman Old Style"/>
        </w:rPr>
        <w:t>kebutuhan</w:t>
      </w:r>
      <w:proofErr w:type="spellEnd"/>
      <w:r w:rsidRPr="000366E8">
        <w:rPr>
          <w:rStyle w:val="Strong"/>
          <w:rFonts w:ascii="Bookman Old Style" w:hAnsi="Bookman Old Style"/>
        </w:rPr>
        <w:t xml:space="preserve"> yang </w:t>
      </w:r>
      <w:proofErr w:type="spellStart"/>
      <w:r w:rsidRPr="000366E8">
        <w:rPr>
          <w:rStyle w:val="Strong"/>
          <w:rFonts w:ascii="Bookman Old Style" w:hAnsi="Bookman Old Style"/>
        </w:rPr>
        <w:t>belum</w:t>
      </w:r>
      <w:proofErr w:type="spellEnd"/>
      <w:r w:rsidRPr="000366E8">
        <w:rPr>
          <w:rStyle w:val="Strong"/>
          <w:rFonts w:ascii="Bookman Old Style" w:hAnsi="Bookman Old Style"/>
        </w:rPr>
        <w:t xml:space="preserve"> </w:t>
      </w:r>
      <w:proofErr w:type="spellStart"/>
      <w:r w:rsidRPr="000366E8">
        <w:rPr>
          <w:rStyle w:val="Strong"/>
          <w:rFonts w:ascii="Bookman Old Style" w:hAnsi="Bookman Old Style"/>
        </w:rPr>
        <w:t>terpenuhi</w:t>
      </w:r>
      <w:proofErr w:type="spellEnd"/>
    </w:p>
    <w:p w:rsidR="000366E8" w:rsidRPr="000366E8" w:rsidRDefault="000366E8" w:rsidP="000366E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0366E8">
        <w:rPr>
          <w:rFonts w:ascii="Bookman Old Style" w:hAnsi="Bookman Old Style"/>
        </w:rPr>
        <w:t xml:space="preserve">Ada </w:t>
      </w:r>
      <w:proofErr w:type="spellStart"/>
      <w:r w:rsidRPr="000366E8">
        <w:rPr>
          <w:rStyle w:val="Strong"/>
          <w:rFonts w:ascii="Bookman Old Style" w:hAnsi="Bookman Old Style"/>
        </w:rPr>
        <w:t>masalah</w:t>
      </w:r>
      <w:proofErr w:type="spellEnd"/>
      <w:r w:rsidRPr="000366E8">
        <w:rPr>
          <w:rStyle w:val="Strong"/>
          <w:rFonts w:ascii="Bookman Old Style" w:hAnsi="Bookman Old Style"/>
        </w:rPr>
        <w:t xml:space="preserve"> yang </w:t>
      </w:r>
      <w:proofErr w:type="spellStart"/>
      <w:r w:rsidRPr="000366E8">
        <w:rPr>
          <w:rStyle w:val="Strong"/>
          <w:rFonts w:ascii="Bookman Old Style" w:hAnsi="Bookman Old Style"/>
        </w:rPr>
        <w:t>membutuhkan</w:t>
      </w:r>
      <w:proofErr w:type="spellEnd"/>
      <w:r w:rsidRPr="000366E8">
        <w:rPr>
          <w:rStyle w:val="Strong"/>
          <w:rFonts w:ascii="Bookman Old Style" w:hAnsi="Bookman Old Style"/>
        </w:rPr>
        <w:t xml:space="preserve"> </w:t>
      </w:r>
      <w:proofErr w:type="spellStart"/>
      <w:r w:rsidRPr="000366E8">
        <w:rPr>
          <w:rStyle w:val="Strong"/>
          <w:rFonts w:ascii="Bookman Old Style" w:hAnsi="Bookman Old Style"/>
        </w:rPr>
        <w:t>solusi</w:t>
      </w:r>
      <w:proofErr w:type="spellEnd"/>
    </w:p>
    <w:p w:rsidR="000366E8" w:rsidRPr="000366E8" w:rsidRDefault="000366E8" w:rsidP="000366E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0366E8">
        <w:rPr>
          <w:rFonts w:ascii="Bookman Old Style" w:hAnsi="Bookman Old Style"/>
        </w:rPr>
        <w:t xml:space="preserve">Ada </w:t>
      </w:r>
      <w:proofErr w:type="spellStart"/>
      <w:r w:rsidRPr="000366E8">
        <w:rPr>
          <w:rStyle w:val="Strong"/>
          <w:rFonts w:ascii="Bookman Old Style" w:hAnsi="Bookman Old Style"/>
        </w:rPr>
        <w:t>kesenjangan</w:t>
      </w:r>
      <w:proofErr w:type="spellEnd"/>
      <w:r w:rsidRPr="000366E8">
        <w:rPr>
          <w:rStyle w:val="Strong"/>
          <w:rFonts w:ascii="Bookman Old Style" w:hAnsi="Bookman Old Style"/>
        </w:rPr>
        <w:t xml:space="preserve"> </w:t>
      </w:r>
      <w:proofErr w:type="spellStart"/>
      <w:r w:rsidRPr="000366E8">
        <w:rPr>
          <w:rStyle w:val="Strong"/>
          <w:rFonts w:ascii="Bookman Old Style" w:hAnsi="Bookman Old Style"/>
        </w:rPr>
        <w:t>antara</w:t>
      </w:r>
      <w:proofErr w:type="spellEnd"/>
      <w:r w:rsidRPr="000366E8">
        <w:rPr>
          <w:rStyle w:val="Strong"/>
          <w:rFonts w:ascii="Bookman Old Style" w:hAnsi="Bookman Old Style"/>
        </w:rPr>
        <w:t xml:space="preserve"> </w:t>
      </w:r>
      <w:proofErr w:type="spellStart"/>
      <w:r w:rsidRPr="000366E8">
        <w:rPr>
          <w:rStyle w:val="Strong"/>
          <w:rFonts w:ascii="Bookman Old Style" w:hAnsi="Bookman Old Style"/>
        </w:rPr>
        <w:t>permintaan</w:t>
      </w:r>
      <w:proofErr w:type="spellEnd"/>
      <w:r w:rsidRPr="000366E8">
        <w:rPr>
          <w:rStyle w:val="Strong"/>
          <w:rFonts w:ascii="Bookman Old Style" w:hAnsi="Bookman Old Style"/>
        </w:rPr>
        <w:t xml:space="preserve"> </w:t>
      </w:r>
      <w:proofErr w:type="spellStart"/>
      <w:r w:rsidRPr="000366E8">
        <w:rPr>
          <w:rStyle w:val="Strong"/>
          <w:rFonts w:ascii="Bookman Old Style" w:hAnsi="Bookman Old Style"/>
        </w:rPr>
        <w:t>dan</w:t>
      </w:r>
      <w:proofErr w:type="spellEnd"/>
      <w:r w:rsidRPr="000366E8">
        <w:rPr>
          <w:rStyle w:val="Strong"/>
          <w:rFonts w:ascii="Bookman Old Style" w:hAnsi="Bookman Old Style"/>
        </w:rPr>
        <w:t xml:space="preserve"> </w:t>
      </w:r>
      <w:proofErr w:type="spellStart"/>
      <w:r w:rsidRPr="000366E8">
        <w:rPr>
          <w:rStyle w:val="Strong"/>
          <w:rFonts w:ascii="Bookman Old Style" w:hAnsi="Bookman Old Style"/>
        </w:rPr>
        <w:t>penawaran</w:t>
      </w:r>
      <w:proofErr w:type="spellEnd"/>
    </w:p>
    <w:p w:rsidR="0059618B" w:rsidRDefault="0059618B" w:rsidP="0059618B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  <w:b/>
          <w:color w:val="2F5496" w:themeColor="accent5" w:themeShade="BF"/>
        </w:rPr>
      </w:pP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Jelaskan</w:t>
      </w:r>
      <w:proofErr w:type="spellEnd"/>
      <w:r w:rsidRPr="0059618B"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secara</w:t>
      </w:r>
      <w:proofErr w:type="spellEnd"/>
      <w:r w:rsidRPr="0059618B">
        <w:rPr>
          <w:rFonts w:ascii="Bookman Old Style" w:hAnsi="Bookman Old Style"/>
          <w:b/>
          <w:color w:val="2F5496" w:themeColor="accent5" w:themeShade="BF"/>
        </w:rPr>
        <w:t xml:space="preserve"> detail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maksud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dari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 w:rsidRPr="0059618B">
        <w:rPr>
          <w:rFonts w:ascii="Bookman Old Style" w:hAnsi="Bookman Old Style"/>
          <w:b/>
          <w:color w:val="2F5496" w:themeColor="accent5" w:themeShade="BF"/>
        </w:rPr>
        <w:t>masing-masing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nomor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 xml:space="preserve"> </w:t>
      </w:r>
      <w:proofErr w:type="spellStart"/>
      <w:r>
        <w:rPr>
          <w:rFonts w:ascii="Bookman Old Style" w:hAnsi="Bookman Old Style"/>
          <w:b/>
          <w:color w:val="2F5496" w:themeColor="accent5" w:themeShade="BF"/>
        </w:rPr>
        <w:t>diatas</w:t>
      </w:r>
      <w:proofErr w:type="spellEnd"/>
      <w:r>
        <w:rPr>
          <w:rFonts w:ascii="Bookman Old Style" w:hAnsi="Bookman Old Style"/>
          <w:b/>
          <w:color w:val="2F5496" w:themeColor="accent5" w:themeShade="BF"/>
        </w:rPr>
        <w:t>!</w:t>
      </w:r>
      <w:r w:rsidRPr="0059618B">
        <w:rPr>
          <w:rFonts w:ascii="Bookman Old Style" w:hAnsi="Bookman Old Style"/>
          <w:b/>
          <w:color w:val="2F5496" w:themeColor="accent5" w:themeShade="BF"/>
        </w:rPr>
        <w:t xml:space="preserve"> </w:t>
      </w:r>
    </w:p>
    <w:p w:rsidR="000366E8" w:rsidRDefault="000366E8" w:rsidP="000366E8"/>
    <w:p w:rsidR="0059618B" w:rsidRPr="0059618B" w:rsidRDefault="0059618B" w:rsidP="0059618B">
      <w:pPr>
        <w:jc w:val="center"/>
        <w:rPr>
          <w:rFonts w:ascii="Arial Rounded MT Bold" w:hAnsi="Arial Rounded MT Bold"/>
          <w:b/>
          <w:color w:val="44546A" w:themeColor="text2"/>
          <w:sz w:val="28"/>
          <w:szCs w:val="28"/>
        </w:rPr>
      </w:pPr>
      <w:proofErr w:type="spellStart"/>
      <w:r w:rsidRPr="0059618B">
        <w:rPr>
          <w:rFonts w:ascii="Arial Rounded MT Bold" w:hAnsi="Arial Rounded MT Bold"/>
          <w:b/>
          <w:color w:val="44546A" w:themeColor="text2"/>
          <w:sz w:val="28"/>
          <w:szCs w:val="28"/>
        </w:rPr>
        <w:t>Selamat</w:t>
      </w:r>
      <w:proofErr w:type="spellEnd"/>
      <w:r w:rsidRPr="0059618B">
        <w:rPr>
          <w:rFonts w:ascii="Arial Rounded MT Bold" w:hAnsi="Arial Rounded MT Bold"/>
          <w:b/>
          <w:color w:val="44546A" w:themeColor="text2"/>
          <w:sz w:val="28"/>
          <w:szCs w:val="28"/>
        </w:rPr>
        <w:t xml:space="preserve"> </w:t>
      </w:r>
      <w:proofErr w:type="spellStart"/>
      <w:r w:rsidRPr="0059618B">
        <w:rPr>
          <w:rFonts w:ascii="Arial Rounded MT Bold" w:hAnsi="Arial Rounded MT Bold"/>
          <w:b/>
          <w:color w:val="44546A" w:themeColor="text2"/>
          <w:sz w:val="28"/>
          <w:szCs w:val="28"/>
        </w:rPr>
        <w:t>Mengerj</w:t>
      </w:r>
      <w:bookmarkStart w:id="0" w:name="_GoBack"/>
      <w:bookmarkEnd w:id="0"/>
      <w:r w:rsidRPr="0059618B">
        <w:rPr>
          <w:rFonts w:ascii="Arial Rounded MT Bold" w:hAnsi="Arial Rounded MT Bold"/>
          <w:b/>
          <w:color w:val="44546A" w:themeColor="text2"/>
          <w:sz w:val="28"/>
          <w:szCs w:val="28"/>
        </w:rPr>
        <w:t>akan</w:t>
      </w:r>
      <w:proofErr w:type="spellEnd"/>
    </w:p>
    <w:sectPr w:rsidR="0059618B" w:rsidRPr="0059618B" w:rsidSect="003D22E0">
      <w:pgSz w:w="11909" w:h="16834" w:code="9"/>
      <w:pgMar w:top="1152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no Pro Subhea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624"/>
    <w:multiLevelType w:val="multilevel"/>
    <w:tmpl w:val="6E02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07EBE"/>
    <w:multiLevelType w:val="multilevel"/>
    <w:tmpl w:val="0B1A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11D58"/>
    <w:multiLevelType w:val="hybridMultilevel"/>
    <w:tmpl w:val="CB121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735D"/>
    <w:multiLevelType w:val="multilevel"/>
    <w:tmpl w:val="0B36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1320F"/>
    <w:multiLevelType w:val="multilevel"/>
    <w:tmpl w:val="4394F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56607"/>
    <w:multiLevelType w:val="multilevel"/>
    <w:tmpl w:val="DBEE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129B7"/>
    <w:multiLevelType w:val="multilevel"/>
    <w:tmpl w:val="F4A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502CB"/>
    <w:multiLevelType w:val="hybridMultilevel"/>
    <w:tmpl w:val="A48AB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18AB"/>
    <w:multiLevelType w:val="multilevel"/>
    <w:tmpl w:val="0504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93CF5"/>
    <w:multiLevelType w:val="multilevel"/>
    <w:tmpl w:val="7502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56919"/>
    <w:multiLevelType w:val="multilevel"/>
    <w:tmpl w:val="4EA6AA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1462A"/>
    <w:multiLevelType w:val="multilevel"/>
    <w:tmpl w:val="0B10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7848D1"/>
    <w:multiLevelType w:val="multilevel"/>
    <w:tmpl w:val="91E8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768A6"/>
    <w:multiLevelType w:val="multilevel"/>
    <w:tmpl w:val="D938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B5801"/>
    <w:multiLevelType w:val="multilevel"/>
    <w:tmpl w:val="C2DE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74408"/>
    <w:multiLevelType w:val="multilevel"/>
    <w:tmpl w:val="2EBC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5511F"/>
    <w:multiLevelType w:val="multilevel"/>
    <w:tmpl w:val="ABFC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92095"/>
    <w:multiLevelType w:val="multilevel"/>
    <w:tmpl w:val="651E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C5243A"/>
    <w:multiLevelType w:val="multilevel"/>
    <w:tmpl w:val="EE40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637DE"/>
    <w:multiLevelType w:val="multilevel"/>
    <w:tmpl w:val="4394F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A398D"/>
    <w:multiLevelType w:val="multilevel"/>
    <w:tmpl w:val="318E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0"/>
  </w:num>
  <w:num w:numId="5">
    <w:abstractNumId w:val="18"/>
  </w:num>
  <w:num w:numId="6">
    <w:abstractNumId w:val="9"/>
  </w:num>
  <w:num w:numId="7">
    <w:abstractNumId w:val="12"/>
  </w:num>
  <w:num w:numId="8">
    <w:abstractNumId w:val="15"/>
  </w:num>
  <w:num w:numId="9">
    <w:abstractNumId w:val="13"/>
  </w:num>
  <w:num w:numId="10">
    <w:abstractNumId w:val="17"/>
  </w:num>
  <w:num w:numId="11">
    <w:abstractNumId w:val="20"/>
  </w:num>
  <w:num w:numId="12">
    <w:abstractNumId w:val="6"/>
  </w:num>
  <w:num w:numId="13">
    <w:abstractNumId w:val="5"/>
  </w:num>
  <w:num w:numId="14">
    <w:abstractNumId w:val="3"/>
  </w:num>
  <w:num w:numId="15">
    <w:abstractNumId w:val="1"/>
  </w:num>
  <w:num w:numId="16">
    <w:abstractNumId w:val="14"/>
  </w:num>
  <w:num w:numId="17">
    <w:abstractNumId w:val="19"/>
  </w:num>
  <w:num w:numId="18">
    <w:abstractNumId w:val="7"/>
  </w:num>
  <w:num w:numId="19">
    <w:abstractNumId w:val="10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E0"/>
    <w:rsid w:val="000366E8"/>
    <w:rsid w:val="00206460"/>
    <w:rsid w:val="003357D7"/>
    <w:rsid w:val="003D22E0"/>
    <w:rsid w:val="00492150"/>
    <w:rsid w:val="0059618B"/>
    <w:rsid w:val="008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1AC32-83A2-45AD-A05E-3ACBC53A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2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2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2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D22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2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22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22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D22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2E0"/>
    <w:rPr>
      <w:b/>
      <w:bCs/>
    </w:rPr>
  </w:style>
  <w:style w:type="paragraph" w:styleId="ListParagraph">
    <w:name w:val="List Paragraph"/>
    <w:basedOn w:val="Normal"/>
    <w:uiPriority w:val="34"/>
    <w:qFormat/>
    <w:rsid w:val="0033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4</cp:revision>
  <dcterms:created xsi:type="dcterms:W3CDTF">2026-01-13T09:44:00Z</dcterms:created>
  <dcterms:modified xsi:type="dcterms:W3CDTF">2026-01-13T12:24:00Z</dcterms:modified>
</cp:coreProperties>
</file>