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2BE7" w14:textId="7AEF000B" w:rsidR="0096730C" w:rsidRPr="0025603F" w:rsidRDefault="0096730C" w:rsidP="0096730C">
      <w:pPr>
        <w:spacing w:after="160" w:line="259" w:lineRule="auto"/>
        <w:jc w:val="both"/>
        <w:rPr>
          <w:kern w:val="2"/>
          <w:sz w:val="24"/>
          <w:szCs w:val="24"/>
          <w14:ligatures w14:val="standardContextual"/>
        </w:rPr>
      </w:pPr>
      <w:r w:rsidRPr="0025603F">
        <w:rPr>
          <w:kern w:val="2"/>
          <w:sz w:val="24"/>
          <w:szCs w:val="24"/>
          <w14:ligatures w14:val="standardContextual"/>
        </w:rPr>
        <w:t>Pertemuan Ke</w:t>
      </w:r>
      <w:r w:rsidR="00E631D3">
        <w:rPr>
          <w:kern w:val="2"/>
          <w:sz w:val="24"/>
          <w:szCs w:val="24"/>
          <w14:ligatures w14:val="standardContextual"/>
        </w:rPr>
        <w:t xml:space="preserve">enam </w:t>
      </w:r>
      <w:r w:rsidRPr="0025603F">
        <w:rPr>
          <w:kern w:val="2"/>
          <w:sz w:val="24"/>
          <w:szCs w:val="24"/>
          <w14:ligatures w14:val="standardContextual"/>
        </w:rPr>
        <w:t>Kamis (</w:t>
      </w:r>
      <w:r>
        <w:rPr>
          <w:kern w:val="2"/>
          <w:sz w:val="24"/>
          <w:szCs w:val="24"/>
          <w14:ligatures w14:val="standardContextual"/>
        </w:rPr>
        <w:t>1</w:t>
      </w:r>
      <w:r w:rsidR="00BE3DBB">
        <w:rPr>
          <w:kern w:val="2"/>
          <w:sz w:val="24"/>
          <w:szCs w:val="24"/>
          <w14:ligatures w14:val="standardContextual"/>
        </w:rPr>
        <w:t>3</w:t>
      </w:r>
      <w:r>
        <w:rPr>
          <w:kern w:val="2"/>
          <w:sz w:val="24"/>
          <w:szCs w:val="24"/>
          <w14:ligatures w14:val="standardContextual"/>
        </w:rPr>
        <w:t xml:space="preserve"> </w:t>
      </w:r>
      <w:r w:rsidR="00BE3DBB">
        <w:rPr>
          <w:kern w:val="2"/>
          <w:sz w:val="24"/>
          <w:szCs w:val="24"/>
          <w14:ligatures w14:val="standardContextual"/>
        </w:rPr>
        <w:t>November</w:t>
      </w:r>
      <w:r w:rsidRPr="0025603F">
        <w:rPr>
          <w:kern w:val="2"/>
          <w:sz w:val="24"/>
          <w:szCs w:val="24"/>
          <w14:ligatures w14:val="standardContextual"/>
        </w:rPr>
        <w:t xml:space="preserve"> 202</w:t>
      </w:r>
      <w:r w:rsidR="00BE3DBB">
        <w:rPr>
          <w:kern w:val="2"/>
          <w:sz w:val="24"/>
          <w:szCs w:val="24"/>
          <w14:ligatures w14:val="standardContextual"/>
        </w:rPr>
        <w:t>5</w:t>
      </w:r>
      <w:r w:rsidRPr="0025603F">
        <w:rPr>
          <w:kern w:val="2"/>
          <w:sz w:val="24"/>
          <w:szCs w:val="24"/>
          <w14:ligatures w14:val="standardContextual"/>
        </w:rPr>
        <w:t xml:space="preserve"> jam </w:t>
      </w:r>
      <w:r>
        <w:rPr>
          <w:kern w:val="2"/>
          <w:sz w:val="24"/>
          <w:szCs w:val="24"/>
          <w14:ligatures w14:val="standardContextual"/>
        </w:rPr>
        <w:t>13</w:t>
      </w:r>
      <w:r w:rsidRPr="0025603F">
        <w:rPr>
          <w:kern w:val="2"/>
          <w:sz w:val="24"/>
          <w:szCs w:val="24"/>
          <w14:ligatures w14:val="standardContextual"/>
        </w:rPr>
        <w:t>.</w:t>
      </w:r>
      <w:r>
        <w:rPr>
          <w:kern w:val="2"/>
          <w:sz w:val="24"/>
          <w:szCs w:val="24"/>
          <w14:ligatures w14:val="standardContextual"/>
        </w:rPr>
        <w:t>0</w:t>
      </w:r>
      <w:r w:rsidRPr="0025603F">
        <w:rPr>
          <w:kern w:val="2"/>
          <w:sz w:val="24"/>
          <w:szCs w:val="24"/>
          <w14:ligatures w14:val="standardContextual"/>
        </w:rPr>
        <w:t>0)</w:t>
      </w:r>
    </w:p>
    <w:p w14:paraId="66F308AB" w14:textId="77777777" w:rsidR="0096730C" w:rsidRDefault="0096730C" w:rsidP="0096730C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709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p w14:paraId="6A08C15C" w14:textId="6A1895A9" w:rsidR="00FF7BF3" w:rsidRDefault="00FF7BF3"/>
    <w:p w14:paraId="1CD025BC" w14:textId="77777777" w:rsidR="0096730C" w:rsidRPr="0016403D" w:rsidRDefault="0096730C" w:rsidP="00210F2C">
      <w:pPr>
        <w:tabs>
          <w:tab w:val="left" w:pos="233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C6E8C">
        <w:rPr>
          <w:rFonts w:ascii="Times New Roman" w:hAnsi="Times New Roman" w:cs="Times New Roman"/>
          <w:b/>
          <w:bCs/>
          <w:sz w:val="24"/>
          <w:szCs w:val="24"/>
        </w:rPr>
        <w:t xml:space="preserve">PENYEMPURNAAN </w:t>
      </w:r>
      <w:r w:rsidRPr="00880CFE">
        <w:rPr>
          <w:rFonts w:ascii="Times New Roman" w:hAnsi="Times New Roman" w:cs="Times New Roman"/>
          <w:b/>
          <w:bCs/>
          <w:sz w:val="24"/>
          <w:szCs w:val="24"/>
        </w:rPr>
        <w:t xml:space="preserve">ADMINISTRASI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UNTUK PELAKSANAAN </w:t>
      </w:r>
      <w:r w:rsidRPr="00880CFE">
        <w:rPr>
          <w:rFonts w:ascii="Times New Roman" w:hAnsi="Times New Roman" w:cs="Times New Roman"/>
          <w:b/>
          <w:bCs/>
          <w:sz w:val="24"/>
          <w:szCs w:val="24"/>
        </w:rPr>
        <w:t>PEMBANGUNAN</w:t>
      </w:r>
    </w:p>
    <w:p w14:paraId="7844580A" w14:textId="77777777" w:rsidR="0096730C" w:rsidRDefault="0096730C" w:rsidP="00967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03D">
        <w:rPr>
          <w:rFonts w:ascii="Times New Roman" w:hAnsi="Times New Roman" w:cs="Times New Roman"/>
          <w:sz w:val="24"/>
          <w:szCs w:val="24"/>
        </w:rPr>
        <w:t>Hakika</w:t>
      </w:r>
      <w:r>
        <w:rPr>
          <w:rFonts w:ascii="Times New Roman" w:hAnsi="Times New Roman" w:cs="Times New Roman"/>
          <w:sz w:val="24"/>
          <w:szCs w:val="24"/>
        </w:rPr>
        <w:t>t Penyempurnaan Administrasi</w:t>
      </w:r>
    </w:p>
    <w:p w14:paraId="70F2610E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hakikatnya, penyempurnaan administrasi merupakan usaha sadar untuk melakukan perubahan dan penyesuaian administrasi pemerintah untuk melakukan perbaikan administrasi pemerintah.</w:t>
      </w:r>
    </w:p>
    <w:p w14:paraId="1D8245CE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Penyempurnaan Administrasi </w:t>
      </w:r>
      <w:proofErr w:type="gramStart"/>
      <w:r>
        <w:rPr>
          <w:rFonts w:ascii="Times New Roman" w:hAnsi="Times New Roman" w:cs="Times New Roman"/>
          <w:sz w:val="24"/>
          <w:szCs w:val="24"/>
        </w:rPr>
        <w:t>mencakup :</w:t>
      </w:r>
      <w:proofErr w:type="gramEnd"/>
    </w:p>
    <w:p w14:paraId="29BCC315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Tujuan, susunan, prosedur organisasi lembaga negara, baik yang bersifat departemental maupun non departemental</w:t>
      </w:r>
    </w:p>
    <w:p w14:paraId="4994CEE6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dan prosedur pengurusan alat-alat negara, termasuk sikap dan kesejahteraannya dengan maksud meningkatkan efektivitas organisasi dalam mencapai pembangunan nasioanal</w:t>
      </w:r>
    </w:p>
    <w:p w14:paraId="6CD23853" w14:textId="77777777" w:rsidR="0096730C" w:rsidRDefault="0096730C" w:rsidP="009673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1067802"/>
      <w:r>
        <w:rPr>
          <w:rFonts w:ascii="Times New Roman" w:hAnsi="Times New Roman" w:cs="Times New Roman"/>
          <w:sz w:val="24"/>
          <w:szCs w:val="24"/>
        </w:rPr>
        <w:t>Definisi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tersebut menunjukan dua faktor sebagai hubungan sebab akibat dalam penyempurnaan Administrasi,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;</w:t>
      </w:r>
      <w:proofErr w:type="gramEnd"/>
    </w:p>
    <w:p w14:paraId="57C7C222" w14:textId="77777777" w:rsidR="0096730C" w:rsidRDefault="0096730C" w:rsidP="009673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Penyebab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perubahan tujuan, struktur, dan cara organisasi serta sikap aparat negara</w:t>
      </w:r>
    </w:p>
    <w:p w14:paraId="256F8777" w14:textId="77777777" w:rsidR="0096730C" w:rsidRDefault="0096730C" w:rsidP="009673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Akibat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efektivitas organisasi</w:t>
      </w:r>
    </w:p>
    <w:p w14:paraId="42ACB666" w14:textId="77777777" w:rsidR="0096730C" w:rsidRDefault="0096730C" w:rsidP="009673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Tiga unsur penting yang membedakan upaya penyempurnaan Administrasi dengan perubahan lainnya,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76DE3C8B" w14:textId="77777777" w:rsidR="0096730C" w:rsidRDefault="0096730C" w:rsidP="009673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Kepentingan </w:t>
      </w:r>
      <w:proofErr w:type="gramStart"/>
      <w:r>
        <w:rPr>
          <w:rFonts w:ascii="Times New Roman" w:hAnsi="Times New Roman" w:cs="Times New Roman"/>
          <w:sz w:val="24"/>
          <w:szCs w:val="24"/>
        </w:rPr>
        <w:t>moral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menghilangkan cara yang salah di bidang Administrasi</w:t>
      </w:r>
    </w:p>
    <w:p w14:paraId="46C5AA5D" w14:textId="77777777" w:rsidR="0096730C" w:rsidRDefault="0096730C" w:rsidP="009673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Perubahan </w:t>
      </w:r>
      <w:proofErr w:type="gramStart"/>
      <w:r>
        <w:rPr>
          <w:rFonts w:ascii="Times New Roman" w:hAnsi="Times New Roman" w:cs="Times New Roman"/>
          <w:sz w:val="24"/>
          <w:szCs w:val="24"/>
        </w:rPr>
        <w:t>terarah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sekali penyempurnaan dilakukan maka diusahakan penyempurnaan itu bersifat permanen</w:t>
      </w:r>
    </w:p>
    <w:p w14:paraId="28259405" w14:textId="77777777" w:rsidR="0096730C" w:rsidRPr="007A6F28" w:rsidRDefault="0096730C" w:rsidP="009673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Ketahanan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Administrasi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perlu ada dukungan politik agar perubahan status quo berjalan lancar</w:t>
      </w:r>
    </w:p>
    <w:p w14:paraId="44AC3C50" w14:textId="77777777" w:rsidR="0096730C" w:rsidRDefault="0096730C" w:rsidP="00967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yang mempengaruhi </w:t>
      </w:r>
      <w:bookmarkStart w:id="1" w:name="_Hlk71067058"/>
      <w:bookmarkStart w:id="2" w:name="_Hlk71067112"/>
      <w:r>
        <w:rPr>
          <w:rFonts w:ascii="Times New Roman" w:hAnsi="Times New Roman" w:cs="Times New Roman"/>
          <w:sz w:val="24"/>
          <w:szCs w:val="24"/>
        </w:rPr>
        <w:t>Penyempurnaan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Administrasi</w:t>
      </w:r>
      <w:bookmarkEnd w:id="2"/>
    </w:p>
    <w:p w14:paraId="1E92A141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Keadaan </w:t>
      </w:r>
      <w:proofErr w:type="gramStart"/>
      <w:r>
        <w:rPr>
          <w:rFonts w:ascii="Times New Roman" w:hAnsi="Times New Roman" w:cs="Times New Roman"/>
          <w:sz w:val="24"/>
          <w:szCs w:val="24"/>
        </w:rPr>
        <w:t>perubahan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tujuan, sasaran, dsb</w:t>
      </w:r>
    </w:p>
    <w:p w14:paraId="7A410C6F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 </w:t>
      </w:r>
      <w:proofErr w:type="gramStart"/>
      <w:r>
        <w:rPr>
          <w:rFonts w:ascii="Times New Roman" w:hAnsi="Times New Roman" w:cs="Times New Roman"/>
          <w:sz w:val="24"/>
          <w:szCs w:val="24"/>
        </w:rPr>
        <w:t>pembaharu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orang yang melakukan perubahan</w:t>
      </w:r>
    </w:p>
    <w:p w14:paraId="2C86E5A7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</w:t>
      </w:r>
      <w:proofErr w:type="gramStart"/>
      <w:r>
        <w:rPr>
          <w:rFonts w:ascii="Times New Roman" w:hAnsi="Times New Roman" w:cs="Times New Roman"/>
          <w:sz w:val="24"/>
          <w:szCs w:val="24"/>
        </w:rPr>
        <w:t>lingkungan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kondisi negara tersebut</w:t>
      </w:r>
    </w:p>
    <w:p w14:paraId="4E24FDBA" w14:textId="77777777" w:rsidR="0096730C" w:rsidRDefault="0096730C" w:rsidP="00967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1148092"/>
      <w:r>
        <w:rPr>
          <w:rFonts w:ascii="Times New Roman" w:hAnsi="Times New Roman" w:cs="Times New Roman"/>
          <w:sz w:val="24"/>
          <w:szCs w:val="24"/>
        </w:rPr>
        <w:t xml:space="preserve">Implementasi Penyempurnaan </w:t>
      </w:r>
      <w:bookmarkStart w:id="4" w:name="_Hlk71148027"/>
      <w:r>
        <w:rPr>
          <w:rFonts w:ascii="Times New Roman" w:hAnsi="Times New Roman" w:cs="Times New Roman"/>
          <w:sz w:val="24"/>
          <w:szCs w:val="24"/>
        </w:rPr>
        <w:t>Administrasi Pembangunan</w:t>
      </w:r>
      <w:bookmarkEnd w:id="4"/>
    </w:p>
    <w:bookmarkEnd w:id="3"/>
    <w:p w14:paraId="7C269C09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Hakikat Penyempurnaan Administrasi Pembangunan</w:t>
      </w:r>
    </w:p>
    <w:p w14:paraId="703D12CE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</w:t>
      </w:r>
      <w:bookmarkStart w:id="5" w:name="_Hlk71149498"/>
      <w:r>
        <w:rPr>
          <w:rFonts w:ascii="Times New Roman" w:hAnsi="Times New Roman" w:cs="Times New Roman"/>
          <w:sz w:val="24"/>
          <w:szCs w:val="24"/>
        </w:rPr>
        <w:t>Ginadjar Kartasasmita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, dalam operasionalnya, penyempurnaan administrasi dapat dibagi dalam dua </w:t>
      </w:r>
      <w:proofErr w:type="gramStart"/>
      <w:r>
        <w:rPr>
          <w:rFonts w:ascii="Times New Roman" w:hAnsi="Times New Roman" w:cs="Times New Roman"/>
          <w:sz w:val="24"/>
          <w:szCs w:val="24"/>
        </w:rPr>
        <w:t>garapan :</w:t>
      </w:r>
      <w:proofErr w:type="gramEnd"/>
    </w:p>
    <w:p w14:paraId="72076DAE" w14:textId="77777777" w:rsidR="0096730C" w:rsidRDefault="0096730C" w:rsidP="009673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Pembangunan Administrasi yang dilakukan di negara berkembang</w:t>
      </w:r>
    </w:p>
    <w:p w14:paraId="2207AE5D" w14:textId="77777777" w:rsidR="0096730C" w:rsidRDefault="0096730C" w:rsidP="009673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Pembaharuan Administrasi yang dilakukan di negara-negara administrasinya relatif mapan</w:t>
      </w:r>
    </w:p>
    <w:p w14:paraId="1BB8ECE5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Selanjutnya Ginadjar Kartasasmita, menegaskan bahwa penyempurnaan Administrasi perlu disesuaikan dengan lingkungan administrasi, yaitu kondisi negara dan bangsa yang bersangkutan yang </w:t>
      </w:r>
      <w:proofErr w:type="gramStart"/>
      <w:r>
        <w:rPr>
          <w:rFonts w:ascii="Times New Roman" w:hAnsi="Times New Roman" w:cs="Times New Roman"/>
          <w:sz w:val="24"/>
          <w:szCs w:val="24"/>
        </w:rPr>
        <w:t>meliputi :</w:t>
      </w:r>
      <w:proofErr w:type="gramEnd"/>
    </w:p>
    <w:p w14:paraId="2064CF21" w14:textId="77777777" w:rsidR="0096730C" w:rsidRDefault="0096730C" w:rsidP="009673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Politik</w:t>
      </w:r>
    </w:p>
    <w:p w14:paraId="566AF8D5" w14:textId="77777777" w:rsidR="0096730C" w:rsidRDefault="0096730C" w:rsidP="009673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Bidang Ekonomi dan </w:t>
      </w:r>
    </w:p>
    <w:p w14:paraId="60D8E708" w14:textId="77777777" w:rsidR="0096730C" w:rsidRDefault="0096730C" w:rsidP="009673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Sosial</w:t>
      </w:r>
    </w:p>
    <w:p w14:paraId="7C240E12" w14:textId="77777777" w:rsidR="0096730C" w:rsidRDefault="0096730C" w:rsidP="009673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29A">
        <w:rPr>
          <w:rFonts w:ascii="Times New Roman" w:hAnsi="Times New Roman" w:cs="Times New Roman"/>
          <w:sz w:val="24"/>
          <w:szCs w:val="24"/>
        </w:rPr>
        <w:t xml:space="preserve">Strategi Implementasi </w:t>
      </w:r>
      <w:bookmarkStart w:id="6" w:name="_Hlk71148147"/>
      <w:r w:rsidRPr="004E029A">
        <w:rPr>
          <w:rFonts w:ascii="Times New Roman" w:hAnsi="Times New Roman" w:cs="Times New Roman"/>
          <w:sz w:val="24"/>
          <w:szCs w:val="24"/>
        </w:rPr>
        <w:t>Penyempurnaan Administrasi</w:t>
      </w:r>
      <w:bookmarkEnd w:id="6"/>
      <w:r w:rsidRPr="004E029A">
        <w:rPr>
          <w:rFonts w:ascii="Times New Roman" w:hAnsi="Times New Roman" w:cs="Times New Roman"/>
          <w:sz w:val="24"/>
          <w:szCs w:val="24"/>
        </w:rPr>
        <w:t xml:space="preserve"> Pembangunan</w:t>
      </w:r>
    </w:p>
    <w:p w14:paraId="0E3CC586" w14:textId="77777777" w:rsidR="0096730C" w:rsidRDefault="0096730C" w:rsidP="0096730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E029A">
        <w:rPr>
          <w:rFonts w:ascii="Times New Roman" w:hAnsi="Times New Roman" w:cs="Times New Roman"/>
          <w:sz w:val="24"/>
          <w:szCs w:val="24"/>
        </w:rPr>
        <w:t>Penyempurnaan Administrasi</w:t>
      </w:r>
      <w:r>
        <w:rPr>
          <w:rFonts w:ascii="Times New Roman" w:hAnsi="Times New Roman" w:cs="Times New Roman"/>
          <w:sz w:val="24"/>
          <w:szCs w:val="24"/>
        </w:rPr>
        <w:t xml:space="preserve"> dapat dilakukan melalui beberapa strategi,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4C725841" w14:textId="77777777" w:rsidR="0096730C" w:rsidRDefault="0096730C" w:rsidP="009673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Penyempurnaan menyeluruh, </w:t>
      </w:r>
      <w:bookmarkStart w:id="7" w:name="_Hlk71150114"/>
      <w:r>
        <w:rPr>
          <w:rFonts w:ascii="Times New Roman" w:hAnsi="Times New Roman" w:cs="Times New Roman"/>
          <w:sz w:val="24"/>
          <w:szCs w:val="24"/>
        </w:rPr>
        <w:t xml:space="preserve">meliputi </w:t>
      </w:r>
      <w:bookmarkStart w:id="8" w:name="_Hlk71150032"/>
      <w:r>
        <w:rPr>
          <w:rFonts w:ascii="Times New Roman" w:hAnsi="Times New Roman" w:cs="Times New Roman"/>
          <w:sz w:val="24"/>
          <w:szCs w:val="24"/>
        </w:rPr>
        <w:t>kepemimpinan dan masa ada yang mendukung</w:t>
      </w:r>
    </w:p>
    <w:bookmarkEnd w:id="7"/>
    <w:bookmarkEnd w:id="8"/>
    <w:p w14:paraId="59B0A6C1" w14:textId="77777777" w:rsidR="0096730C" w:rsidRDefault="0096730C" w:rsidP="009673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Penyempurnaan sebagian (incremental), meliputi kepemimpinan atau masa ada yang mendukung</w:t>
      </w:r>
    </w:p>
    <w:p w14:paraId="68FA1E97" w14:textId="77777777" w:rsidR="0096730C" w:rsidRDefault="0096730C" w:rsidP="009673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ada Penyempurnaan, meliputi kepemimpinan dan masa ada yang mendukung</w:t>
      </w:r>
    </w:p>
    <w:p w14:paraId="5E7476F2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Filosofi </w:t>
      </w:r>
      <w:r w:rsidRPr="004E029A">
        <w:rPr>
          <w:rFonts w:ascii="Times New Roman" w:hAnsi="Times New Roman" w:cs="Times New Roman"/>
          <w:sz w:val="24"/>
          <w:szCs w:val="24"/>
        </w:rPr>
        <w:t>Penyempurnaan Administrasi</w:t>
      </w:r>
    </w:p>
    <w:p w14:paraId="350417ED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C2311">
        <w:rPr>
          <w:rFonts w:ascii="Times New Roman" w:hAnsi="Times New Roman" w:cs="Times New Roman"/>
          <w:b/>
          <w:bCs/>
          <w:sz w:val="24"/>
          <w:szCs w:val="24"/>
        </w:rPr>
        <w:t>Riggs</w:t>
      </w:r>
      <w:r>
        <w:rPr>
          <w:rFonts w:ascii="Times New Roman" w:hAnsi="Times New Roman" w:cs="Times New Roman"/>
          <w:sz w:val="24"/>
          <w:szCs w:val="24"/>
        </w:rPr>
        <w:t xml:space="preserve">, menjelaskan penyempurnaan Administrasi dapat dilakukan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 :</w:t>
      </w:r>
      <w:proofErr w:type="gramEnd"/>
    </w:p>
    <w:p w14:paraId="7916BC28" w14:textId="77777777" w:rsidR="0096730C" w:rsidRDefault="0096730C" w:rsidP="0096730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Struktural, yaitu perubahan struktur dan fungsi organisasi dalam suatu negara untuk mengoptimalkan kebutuhan dan diferensiasi tinggi</w:t>
      </w:r>
    </w:p>
    <w:p w14:paraId="783D3B4C" w14:textId="77777777" w:rsidR="0096730C" w:rsidRDefault="0096730C" w:rsidP="0096730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Perubahan Kinerja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6018BAAF" w14:textId="77777777" w:rsidR="0096730C" w:rsidRDefault="0096730C" w:rsidP="0096730C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Menekankan pada teamwork (personal performance dan social performance)</w:t>
      </w:r>
    </w:p>
    <w:p w14:paraId="2FBEB0F4" w14:textId="77777777" w:rsidR="0096730C" w:rsidRDefault="0096730C" w:rsidP="0096730C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Membedakan antara hasil (accomplishment) dan upaya yang dilakukan (endeavour) </w:t>
      </w:r>
      <w:bookmarkStart w:id="9" w:name="_Hlk71151976"/>
      <w:r>
        <w:rPr>
          <w:rFonts w:ascii="Times New Roman" w:hAnsi="Times New Roman" w:cs="Times New Roman"/>
          <w:sz w:val="24"/>
          <w:szCs w:val="24"/>
        </w:rPr>
        <w:t>penyempurnaan administrasi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lebih ditekankan</w:t>
      </w:r>
    </w:p>
    <w:p w14:paraId="41975144" w14:textId="77777777" w:rsidR="0096730C" w:rsidRDefault="0096730C" w:rsidP="0096730C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Efektivitas dan efisiensi </w:t>
      </w:r>
    </w:p>
    <w:p w14:paraId="65156243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C2311">
        <w:rPr>
          <w:rFonts w:ascii="Times New Roman" w:hAnsi="Times New Roman" w:cs="Times New Roman"/>
          <w:b/>
          <w:bCs/>
          <w:sz w:val="24"/>
          <w:szCs w:val="24"/>
        </w:rPr>
        <w:t>Wallis</w:t>
      </w:r>
      <w:r>
        <w:rPr>
          <w:rFonts w:ascii="Times New Roman" w:hAnsi="Times New Roman" w:cs="Times New Roman"/>
          <w:sz w:val="24"/>
          <w:szCs w:val="24"/>
        </w:rPr>
        <w:t xml:space="preserve"> memberikan pandangan tentang penyempurnaan administrasi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006785E7" w14:textId="77777777" w:rsidR="0096730C" w:rsidRDefault="0096730C" w:rsidP="009673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harus merupakan perbaikan dari keadaan sebelumnya</w:t>
      </w:r>
    </w:p>
    <w:p w14:paraId="1E888F11" w14:textId="77777777" w:rsidR="0096730C" w:rsidRDefault="0096730C" w:rsidP="009673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Perbaikan diperoleh dengan upaya yang disengaja (deliberate) dan bukan terjadi secara kebetulan atau tanpa usaha </w:t>
      </w:r>
    </w:p>
    <w:p w14:paraId="77E52FBA" w14:textId="77777777" w:rsidR="0096730C" w:rsidRDefault="0096730C" w:rsidP="009673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Perbaikan yang terjadi bersifat jangka panjang dan tidak sementara</w:t>
      </w:r>
    </w:p>
    <w:p w14:paraId="2E64F5C5" w14:textId="77777777" w:rsidR="0096730C" w:rsidRDefault="0096730C" w:rsidP="0096730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Cara-cara </w:t>
      </w:r>
      <w:bookmarkStart w:id="10" w:name="_Hlk71151918"/>
      <w:r w:rsidRPr="004E029A">
        <w:rPr>
          <w:rFonts w:ascii="Times New Roman" w:hAnsi="Times New Roman" w:cs="Times New Roman"/>
          <w:sz w:val="24"/>
          <w:szCs w:val="24"/>
        </w:rPr>
        <w:t>Penyempurnaan Administrasi</w:t>
      </w:r>
    </w:p>
    <w:p w14:paraId="72356280" w14:textId="77777777" w:rsidR="0096730C" w:rsidRDefault="0096730C" w:rsidP="0096730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71152579"/>
      <w:r>
        <w:rPr>
          <w:rFonts w:ascii="Times New Roman" w:hAnsi="Times New Roman" w:cs="Times New Roman"/>
          <w:sz w:val="24"/>
          <w:szCs w:val="24"/>
        </w:rPr>
        <w:t>Privatisasi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dan </w:t>
      </w:r>
      <w:bookmarkStart w:id="12" w:name="_Hlk71152651"/>
      <w:r>
        <w:rPr>
          <w:rFonts w:ascii="Times New Roman" w:hAnsi="Times New Roman" w:cs="Times New Roman"/>
          <w:sz w:val="24"/>
          <w:szCs w:val="24"/>
        </w:rPr>
        <w:t>Ko Produksi</w:t>
      </w:r>
    </w:p>
    <w:bookmarkEnd w:id="12"/>
    <w:p w14:paraId="0510C3D6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Privatisasi</w:t>
      </w:r>
      <w:r>
        <w:rPr>
          <w:rFonts w:ascii="Times New Roman" w:hAnsi="Times New Roman" w:cs="Times New Roman"/>
          <w:sz w:val="24"/>
          <w:szCs w:val="24"/>
        </w:rPr>
        <w:t xml:space="preserve"> adalah pergeseran dari usaha yang dilakukan atau dimiliki oleh pemerintah kepada swasta</w:t>
      </w:r>
    </w:p>
    <w:p w14:paraId="6F359B9E" w14:textId="77777777" w:rsidR="0096730C" w:rsidRDefault="0096730C" w:rsidP="0096730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6B6A">
        <w:rPr>
          <w:rFonts w:ascii="Times New Roman" w:hAnsi="Times New Roman" w:cs="Times New Roman"/>
          <w:b/>
          <w:bCs/>
          <w:sz w:val="24"/>
          <w:szCs w:val="24"/>
        </w:rPr>
        <w:t>Ko Produksi</w:t>
      </w:r>
      <w:r>
        <w:rPr>
          <w:rFonts w:ascii="Times New Roman" w:hAnsi="Times New Roman" w:cs="Times New Roman"/>
          <w:sz w:val="24"/>
          <w:szCs w:val="24"/>
        </w:rPr>
        <w:t xml:space="preserve"> adalah kerjasama antara pemerintah dan swasta dalam mengadakan sesuatu</w:t>
      </w:r>
    </w:p>
    <w:p w14:paraId="769FE30C" w14:textId="77777777" w:rsidR="0096730C" w:rsidRDefault="0096730C" w:rsidP="0096730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Debirokratisasi dan Reorganisasi</w:t>
      </w:r>
    </w:p>
    <w:p w14:paraId="6ED63DDD" w14:textId="77777777" w:rsidR="0096730C" w:rsidRDefault="0096730C" w:rsidP="0096730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Sikap Birokrasi</w:t>
      </w:r>
    </w:p>
    <w:p w14:paraId="2C1046E4" w14:textId="77777777" w:rsidR="0096730C" w:rsidRDefault="0096730C" w:rsidP="0096730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Deregulasi dan Regulasi</w:t>
      </w:r>
    </w:p>
    <w:p w14:paraId="077C5932" w14:textId="77777777" w:rsidR="0096730C" w:rsidRDefault="0096730C" w:rsidP="0096730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Deregulasi dimaksudkan untuk menggerakan kegiatan ekonomi, sedangkan regulasi dimaksudkan untuk melindungi dan memberi kesempatan bagi pihak yang lemah dan tertinggal untuk tumbuh</w:t>
      </w:r>
    </w:p>
    <w:bookmarkEnd w:id="10"/>
    <w:p w14:paraId="487687C3" w14:textId="77777777" w:rsidR="0096730C" w:rsidRDefault="0096730C" w:rsidP="00967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Upaya Penyempurnaan Administrasi di Indonesia</w:t>
      </w:r>
    </w:p>
    <w:p w14:paraId="06433150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Dalam pelaksanaan pembangunan, usaha penyempurnaan administrasi pemerintahan tidak hanya menjalankan tugas-tugas pemerintahan, tetapi juga melaksanakan tugas pembangunan, dalam arti menyusun rencana, program, serta pengendalian dari pelaksanakan pembangunan itu secara baik.</w:t>
      </w:r>
    </w:p>
    <w:p w14:paraId="5AC78C00" w14:textId="77777777" w:rsidR="0096730C" w:rsidRDefault="0096730C" w:rsidP="00967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Pertimbangan Ekonomis Pelaksanaan Administrasi</w:t>
      </w:r>
    </w:p>
    <w:p w14:paraId="3452AFD9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pelaksanaan administrasi pembangunan, pertimbangan ekonomis, menurut Bintoro tetap menjadi dasar pertimbangan</w:t>
      </w:r>
    </w:p>
    <w:p w14:paraId="6330D51F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6CF66D" w14:textId="77777777" w:rsidR="0096730C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36B093" w14:textId="77777777" w:rsidR="0096730C" w:rsidRPr="0016403D" w:rsidRDefault="0096730C" w:rsidP="0096730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FE7">
        <w:rPr>
          <w:rFonts w:ascii="Calibri" w:eastAsia="Calibri" w:hAnsi="Calibri" w:cs="Calibri"/>
          <w:sz w:val="24"/>
          <w:szCs w:val="24"/>
        </w:rPr>
        <w:t>CATATAN :</w:t>
      </w:r>
      <w:proofErr w:type="gramEnd"/>
      <w:r w:rsidRPr="00264FE7">
        <w:rPr>
          <w:rFonts w:ascii="Calibri" w:eastAsia="Calibri" w:hAnsi="Calibri" w:cs="Calibri"/>
          <w:sz w:val="24"/>
          <w:szCs w:val="24"/>
        </w:rPr>
        <w:t xml:space="preserve"> CARI BAHAN ATAU MATERI DARI REFERENSI YANG LAIN SEBAGAI TAMBAHAN</w:t>
      </w:r>
    </w:p>
    <w:p w14:paraId="4C325C79" w14:textId="77777777" w:rsidR="0096730C" w:rsidRDefault="0096730C"/>
    <w:sectPr w:rsidR="0096730C" w:rsidSect="00A41D55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B29"/>
    <w:multiLevelType w:val="hybridMultilevel"/>
    <w:tmpl w:val="319A584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8C5773"/>
    <w:multiLevelType w:val="hybridMultilevel"/>
    <w:tmpl w:val="181686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71E5E"/>
    <w:multiLevelType w:val="hybridMultilevel"/>
    <w:tmpl w:val="E506DD4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F">
      <w:start w:val="1"/>
      <w:numFmt w:val="decimal"/>
      <w:lvlText w:val="%3."/>
      <w:lvlJc w:val="lef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34E85"/>
    <w:multiLevelType w:val="hybridMultilevel"/>
    <w:tmpl w:val="2F9A7E4E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715C4"/>
    <w:multiLevelType w:val="hybridMultilevel"/>
    <w:tmpl w:val="73F4EB0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BA2F71"/>
    <w:multiLevelType w:val="hybridMultilevel"/>
    <w:tmpl w:val="0BCC123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E15F65"/>
    <w:multiLevelType w:val="hybridMultilevel"/>
    <w:tmpl w:val="FDD46FC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C335ED"/>
    <w:multiLevelType w:val="hybridMultilevel"/>
    <w:tmpl w:val="1854972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9438BD"/>
    <w:multiLevelType w:val="hybridMultilevel"/>
    <w:tmpl w:val="BA52628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0C"/>
    <w:rsid w:val="00201710"/>
    <w:rsid w:val="00210F2C"/>
    <w:rsid w:val="0096730C"/>
    <w:rsid w:val="00A41D55"/>
    <w:rsid w:val="00BE3DBB"/>
    <w:rsid w:val="00E631D3"/>
    <w:rsid w:val="00F9439E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FE87"/>
  <w15:chartTrackingRefBased/>
  <w15:docId w15:val="{892A2C9C-7345-44F9-9451-F2C3BFA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2024-04-17T14:04:00Z</dcterms:created>
  <dcterms:modified xsi:type="dcterms:W3CDTF">2025-11-13T05:02:00Z</dcterms:modified>
</cp:coreProperties>
</file>