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747CA" w14:textId="77777777" w:rsidR="006A4060" w:rsidRPr="00D30090" w:rsidRDefault="006A4060" w:rsidP="00F4508A">
      <w:pPr>
        <w:tabs>
          <w:tab w:val="left" w:pos="2339"/>
        </w:tabs>
        <w:jc w:val="both"/>
        <w:rPr>
          <w:rFonts w:cstheme="minorHAnsi"/>
          <w:sz w:val="24"/>
          <w:szCs w:val="24"/>
        </w:rPr>
      </w:pPr>
      <w:r w:rsidRPr="00D30090">
        <w:rPr>
          <w:rFonts w:cstheme="minorHAnsi"/>
          <w:sz w:val="24"/>
          <w:szCs w:val="24"/>
        </w:rPr>
        <w:t xml:space="preserve">HARI :  </w:t>
      </w:r>
      <w:bookmarkStart w:id="0" w:name="_Hlk67916502"/>
      <w:r w:rsidRPr="00D30090">
        <w:rPr>
          <w:rFonts w:cstheme="minorHAnsi"/>
          <w:sz w:val="24"/>
          <w:szCs w:val="24"/>
        </w:rPr>
        <w:t>PERTEMUAN</w:t>
      </w:r>
      <w:bookmarkEnd w:id="0"/>
      <w:r w:rsidRPr="00D30090">
        <w:rPr>
          <w:rFonts w:cstheme="minorHAnsi"/>
          <w:sz w:val="24"/>
          <w:szCs w:val="24"/>
        </w:rPr>
        <w:t xml:space="preserve"> KE 9</w:t>
      </w:r>
    </w:p>
    <w:p w14:paraId="6EDB7515" w14:textId="77777777" w:rsidR="006A4060" w:rsidRPr="00D30090" w:rsidRDefault="006A4060" w:rsidP="00F4508A">
      <w:pPr>
        <w:tabs>
          <w:tab w:val="left" w:pos="2339"/>
        </w:tabs>
        <w:jc w:val="both"/>
        <w:rPr>
          <w:rFonts w:cstheme="minorHAnsi"/>
          <w:sz w:val="24"/>
          <w:szCs w:val="24"/>
        </w:rPr>
      </w:pPr>
      <w:r w:rsidRPr="00D30090">
        <w:rPr>
          <w:rFonts w:cstheme="minorHAnsi"/>
          <w:sz w:val="24"/>
          <w:szCs w:val="24"/>
        </w:rPr>
        <w:t>DOSEN DRS. DERADJAT M.SASOKO, MM</w:t>
      </w:r>
    </w:p>
    <w:p w14:paraId="2CEDD118" w14:textId="77777777" w:rsidR="006A4060" w:rsidRPr="00D30090" w:rsidRDefault="006A4060" w:rsidP="00F4508A">
      <w:pPr>
        <w:tabs>
          <w:tab w:val="left" w:pos="2339"/>
        </w:tabs>
        <w:jc w:val="both"/>
        <w:rPr>
          <w:rFonts w:cstheme="minorHAnsi"/>
          <w:b/>
          <w:bCs/>
          <w:sz w:val="24"/>
          <w:szCs w:val="24"/>
        </w:rPr>
      </w:pPr>
      <w:bookmarkStart w:id="1" w:name="_Hlk72177342"/>
      <w:bookmarkStart w:id="2" w:name="_Hlk67756474"/>
      <w:r w:rsidRPr="00D30090">
        <w:rPr>
          <w:rFonts w:cstheme="minorHAnsi"/>
          <w:b/>
          <w:bCs/>
          <w:sz w:val="24"/>
          <w:szCs w:val="24"/>
        </w:rPr>
        <w:t>ADMINISTRASI</w:t>
      </w:r>
      <w:bookmarkEnd w:id="1"/>
      <w:r w:rsidRPr="00D30090">
        <w:rPr>
          <w:rFonts w:cstheme="minorHAnsi"/>
          <w:b/>
          <w:bCs/>
          <w:sz w:val="24"/>
          <w:szCs w:val="24"/>
        </w:rPr>
        <w:t xml:space="preserve"> PEMBANGUNAN</w:t>
      </w:r>
    </w:p>
    <w:p w14:paraId="3A7B58F7" w14:textId="77777777" w:rsidR="006A4060" w:rsidRPr="00D30090" w:rsidRDefault="006A4060" w:rsidP="00F4508A">
      <w:pPr>
        <w:tabs>
          <w:tab w:val="left" w:pos="2339"/>
        </w:tabs>
        <w:jc w:val="both"/>
        <w:rPr>
          <w:rFonts w:cstheme="minorHAnsi"/>
          <w:b/>
          <w:bCs/>
          <w:sz w:val="24"/>
          <w:szCs w:val="24"/>
        </w:rPr>
      </w:pPr>
    </w:p>
    <w:bookmarkEnd w:id="2"/>
    <w:p w14:paraId="2910CE01" w14:textId="7F988678" w:rsidR="006A4060" w:rsidRPr="00D30090" w:rsidRDefault="00F44D95" w:rsidP="00F4508A">
      <w:pPr>
        <w:tabs>
          <w:tab w:val="left" w:pos="2339"/>
        </w:tabs>
        <w:jc w:val="both"/>
        <w:rPr>
          <w:rFonts w:cstheme="minorHAnsi"/>
          <w:b/>
          <w:bCs/>
          <w:sz w:val="24"/>
          <w:szCs w:val="24"/>
        </w:rPr>
      </w:pPr>
      <w:r w:rsidRPr="00D30090">
        <w:rPr>
          <w:rFonts w:cstheme="minorHAnsi"/>
          <w:b/>
          <w:bCs/>
          <w:sz w:val="24"/>
          <w:szCs w:val="24"/>
        </w:rPr>
        <w:t xml:space="preserve">ADMINISTRASI </w:t>
      </w:r>
      <w:r w:rsidR="006A4060" w:rsidRPr="00D30090">
        <w:rPr>
          <w:rFonts w:cstheme="minorHAnsi"/>
          <w:b/>
          <w:bCs/>
          <w:sz w:val="24"/>
          <w:szCs w:val="24"/>
        </w:rPr>
        <w:t>KEPEGAWAIAN UNTUK PEMBANGUNAN</w:t>
      </w:r>
    </w:p>
    <w:p w14:paraId="04BBC0C7" w14:textId="576AF2A9" w:rsidR="00D71079" w:rsidRPr="00D30090" w:rsidRDefault="00F44D95" w:rsidP="00F4508A">
      <w:pPr>
        <w:pStyle w:val="ListParagraph"/>
        <w:numPr>
          <w:ilvl w:val="0"/>
          <w:numId w:val="1"/>
        </w:numPr>
        <w:jc w:val="both"/>
        <w:rPr>
          <w:rFonts w:cstheme="minorHAnsi"/>
          <w:sz w:val="24"/>
          <w:szCs w:val="24"/>
        </w:rPr>
      </w:pPr>
      <w:r w:rsidRPr="00D30090">
        <w:rPr>
          <w:rFonts w:cstheme="minorHAnsi"/>
          <w:sz w:val="24"/>
          <w:szCs w:val="24"/>
        </w:rPr>
        <w:t>HAKIKAT KEPEGAWAIAN UNTUK PEMBANGUNAN</w:t>
      </w:r>
    </w:p>
    <w:p w14:paraId="3CEC0FAB" w14:textId="55D9A975" w:rsidR="00F44D95" w:rsidRPr="00D30090" w:rsidRDefault="00F44D95" w:rsidP="00F4508A">
      <w:pPr>
        <w:pStyle w:val="ListParagraph"/>
        <w:numPr>
          <w:ilvl w:val="1"/>
          <w:numId w:val="1"/>
        </w:numPr>
        <w:jc w:val="both"/>
        <w:rPr>
          <w:rFonts w:cstheme="minorHAnsi"/>
          <w:sz w:val="24"/>
          <w:szCs w:val="24"/>
          <w:u w:val="single"/>
        </w:rPr>
      </w:pPr>
      <w:r w:rsidRPr="00D30090">
        <w:rPr>
          <w:rFonts w:cstheme="minorHAnsi"/>
          <w:sz w:val="24"/>
          <w:szCs w:val="24"/>
        </w:rPr>
        <w:t xml:space="preserve">Pengertian Administrasi </w:t>
      </w:r>
      <w:r w:rsidR="002F6132" w:rsidRPr="00D30090">
        <w:rPr>
          <w:rFonts w:cstheme="minorHAnsi"/>
          <w:sz w:val="24"/>
          <w:szCs w:val="24"/>
        </w:rPr>
        <w:t>Kepegawaian</w:t>
      </w:r>
    </w:p>
    <w:p w14:paraId="5CA3C263" w14:textId="4B664E15" w:rsidR="00D86A66" w:rsidRPr="00D30090" w:rsidRDefault="00D86A66" w:rsidP="00F4508A">
      <w:pPr>
        <w:pStyle w:val="ListParagraph"/>
        <w:ind w:left="1080"/>
        <w:jc w:val="both"/>
        <w:rPr>
          <w:rFonts w:cstheme="minorHAnsi"/>
          <w:sz w:val="24"/>
          <w:szCs w:val="24"/>
          <w:u w:val="single"/>
        </w:rPr>
      </w:pPr>
      <w:r w:rsidRPr="00D30090">
        <w:rPr>
          <w:rFonts w:cstheme="minorHAnsi"/>
          <w:sz w:val="24"/>
          <w:szCs w:val="24"/>
        </w:rPr>
        <w:t>Menurut F.X. Soedjadi (1995) Administrasi Kepegawaian adalah proses kegiatan yang harus dilakukan oleh setiap pemimpin agar tujuan organisasi tercapai secara seimbang sesuai dengan sifat, hakikat, dan fungsi organisasi serta sifat dan hakikat para karyawan/anggotanya.</w:t>
      </w:r>
    </w:p>
    <w:p w14:paraId="4E74D79F" w14:textId="2A40471C" w:rsidR="00F44D95" w:rsidRPr="00D30090" w:rsidRDefault="00F44D95" w:rsidP="00F4508A">
      <w:pPr>
        <w:pStyle w:val="ListParagraph"/>
        <w:numPr>
          <w:ilvl w:val="1"/>
          <w:numId w:val="1"/>
        </w:numPr>
        <w:jc w:val="both"/>
        <w:rPr>
          <w:rFonts w:cstheme="minorHAnsi"/>
          <w:sz w:val="24"/>
          <w:szCs w:val="24"/>
          <w:u w:val="single"/>
        </w:rPr>
      </w:pPr>
      <w:r w:rsidRPr="00D30090">
        <w:rPr>
          <w:rFonts w:cstheme="minorHAnsi"/>
          <w:sz w:val="24"/>
          <w:szCs w:val="24"/>
        </w:rPr>
        <w:t>Status Kepegawaian</w:t>
      </w:r>
    </w:p>
    <w:p w14:paraId="7EF4BE6E" w14:textId="2ECE4BBB" w:rsidR="00F44D95" w:rsidRPr="00D30090" w:rsidRDefault="00F44D95" w:rsidP="00D30090">
      <w:pPr>
        <w:pStyle w:val="ListParagraph"/>
        <w:numPr>
          <w:ilvl w:val="2"/>
          <w:numId w:val="1"/>
        </w:numPr>
        <w:jc w:val="both"/>
        <w:rPr>
          <w:rFonts w:cstheme="minorHAnsi"/>
          <w:sz w:val="24"/>
          <w:szCs w:val="24"/>
          <w:u w:val="single"/>
        </w:rPr>
      </w:pPr>
      <w:r w:rsidRPr="00D30090">
        <w:rPr>
          <w:rFonts w:cstheme="minorHAnsi"/>
          <w:sz w:val="24"/>
          <w:szCs w:val="24"/>
        </w:rPr>
        <w:t>Pegawai Percobaan</w:t>
      </w:r>
    </w:p>
    <w:p w14:paraId="3B3BFF14" w14:textId="0279773B" w:rsidR="00D86A66" w:rsidRDefault="00D86A66" w:rsidP="00F4508A">
      <w:pPr>
        <w:pStyle w:val="ListParagraph"/>
        <w:ind w:left="1800"/>
        <w:jc w:val="both"/>
        <w:rPr>
          <w:rFonts w:cstheme="minorHAnsi"/>
          <w:sz w:val="24"/>
          <w:szCs w:val="24"/>
        </w:rPr>
      </w:pPr>
      <w:r w:rsidRPr="00D30090">
        <w:rPr>
          <w:rFonts w:cstheme="minorHAnsi"/>
          <w:sz w:val="24"/>
          <w:szCs w:val="24"/>
        </w:rPr>
        <w:t>Pegawai Percobaan biasanya merupakan status pegawai yang tergolong masih baru, baik lingkungan lembaga pemerintah maupun lingkungan lembaga swasta</w:t>
      </w:r>
    </w:p>
    <w:p w14:paraId="598B1716" w14:textId="7BA055BE" w:rsidR="00F44D95" w:rsidRPr="00D30090" w:rsidRDefault="00F44D95" w:rsidP="00D30090">
      <w:pPr>
        <w:pStyle w:val="ListParagraph"/>
        <w:numPr>
          <w:ilvl w:val="2"/>
          <w:numId w:val="1"/>
        </w:numPr>
        <w:ind w:left="1843" w:hanging="223"/>
        <w:jc w:val="both"/>
        <w:rPr>
          <w:rFonts w:cstheme="minorHAnsi"/>
          <w:sz w:val="24"/>
          <w:szCs w:val="24"/>
          <w:u w:val="single"/>
        </w:rPr>
      </w:pPr>
      <w:r w:rsidRPr="00D30090">
        <w:rPr>
          <w:rFonts w:cstheme="minorHAnsi"/>
          <w:sz w:val="24"/>
          <w:szCs w:val="24"/>
        </w:rPr>
        <w:t>Pegawai Harian</w:t>
      </w:r>
    </w:p>
    <w:p w14:paraId="3F12B5E9" w14:textId="23AE3CA9" w:rsidR="00D86A66" w:rsidRPr="00D30090" w:rsidRDefault="006F3BD0" w:rsidP="00F4508A">
      <w:pPr>
        <w:pStyle w:val="ListParagraph"/>
        <w:ind w:left="1800"/>
        <w:jc w:val="both"/>
        <w:rPr>
          <w:rFonts w:cstheme="minorHAnsi"/>
          <w:sz w:val="24"/>
          <w:szCs w:val="24"/>
          <w:u w:val="single"/>
        </w:rPr>
      </w:pPr>
      <w:r w:rsidRPr="00D30090">
        <w:rPr>
          <w:rFonts w:cstheme="minorHAnsi"/>
          <w:sz w:val="24"/>
          <w:szCs w:val="24"/>
        </w:rPr>
        <w:t xml:space="preserve">Pegawai Harian adalah orang yang bekerja pada suatu instansi, pada lingkungan lembaga pemerintah ataupun lembaga swasta. Pegawai dengan status ini digaji satu hari sekali, dua hari sekali, </w:t>
      </w:r>
      <w:r w:rsidR="001C6A14" w:rsidRPr="00D30090">
        <w:rPr>
          <w:rFonts w:cstheme="minorHAnsi"/>
          <w:sz w:val="24"/>
          <w:szCs w:val="24"/>
        </w:rPr>
        <w:t>seminggu sekali, atau dau minggu sekali bergantung pada kesepakatan awal.</w:t>
      </w:r>
    </w:p>
    <w:p w14:paraId="37B145CC" w14:textId="104E7468" w:rsidR="00F44D95" w:rsidRPr="00D30090" w:rsidRDefault="00F44D95" w:rsidP="00F4508A">
      <w:pPr>
        <w:pStyle w:val="ListParagraph"/>
        <w:numPr>
          <w:ilvl w:val="2"/>
          <w:numId w:val="1"/>
        </w:numPr>
        <w:jc w:val="both"/>
        <w:rPr>
          <w:rFonts w:cstheme="minorHAnsi"/>
          <w:sz w:val="24"/>
          <w:szCs w:val="24"/>
          <w:u w:val="single"/>
        </w:rPr>
      </w:pPr>
      <w:r w:rsidRPr="00D30090">
        <w:rPr>
          <w:rFonts w:cstheme="minorHAnsi"/>
          <w:sz w:val="24"/>
          <w:szCs w:val="24"/>
        </w:rPr>
        <w:t>Pegawai Bulanan</w:t>
      </w:r>
    </w:p>
    <w:p w14:paraId="2CD47893" w14:textId="2F0C0018" w:rsidR="008B2EE4" w:rsidRPr="00D30090" w:rsidRDefault="008B2EE4" w:rsidP="00F4508A">
      <w:pPr>
        <w:pStyle w:val="ListParagraph"/>
        <w:ind w:left="1800"/>
        <w:jc w:val="both"/>
        <w:rPr>
          <w:rFonts w:cstheme="minorHAnsi"/>
          <w:sz w:val="24"/>
          <w:szCs w:val="24"/>
          <w:u w:val="single"/>
        </w:rPr>
      </w:pPr>
      <w:r w:rsidRPr="00D30090">
        <w:rPr>
          <w:rFonts w:cstheme="minorHAnsi"/>
          <w:sz w:val="24"/>
          <w:szCs w:val="24"/>
        </w:rPr>
        <w:t>Pegawai bulanan adalah orang yang bekerja pada suatu lembaga atau perusahaan, baik negara maupun swasta, dengan menerima upah berdasarkan waktu setiap bulan sekali.</w:t>
      </w:r>
    </w:p>
    <w:p w14:paraId="4D95BD3B" w14:textId="333FCEA2" w:rsidR="00F44D95" w:rsidRPr="00D30090" w:rsidRDefault="00F44D95" w:rsidP="00D30090">
      <w:pPr>
        <w:pStyle w:val="ListParagraph"/>
        <w:numPr>
          <w:ilvl w:val="2"/>
          <w:numId w:val="1"/>
        </w:numPr>
        <w:ind w:left="1985" w:hanging="223"/>
        <w:jc w:val="both"/>
        <w:rPr>
          <w:rFonts w:cstheme="minorHAnsi"/>
          <w:sz w:val="24"/>
          <w:szCs w:val="24"/>
          <w:u w:val="single"/>
        </w:rPr>
      </w:pPr>
      <w:r w:rsidRPr="00D30090">
        <w:rPr>
          <w:rFonts w:cstheme="minorHAnsi"/>
          <w:sz w:val="24"/>
          <w:szCs w:val="24"/>
        </w:rPr>
        <w:t>Pegawai Borongan</w:t>
      </w:r>
    </w:p>
    <w:p w14:paraId="31E6EB61" w14:textId="7E45C6A4" w:rsidR="009258A0" w:rsidRPr="00D30090" w:rsidRDefault="009258A0" w:rsidP="00F4508A">
      <w:pPr>
        <w:pStyle w:val="ListParagraph"/>
        <w:ind w:left="1800"/>
        <w:jc w:val="both"/>
        <w:rPr>
          <w:rFonts w:cstheme="minorHAnsi"/>
          <w:sz w:val="24"/>
          <w:szCs w:val="24"/>
          <w:u w:val="single"/>
        </w:rPr>
      </w:pPr>
      <w:r w:rsidRPr="00D30090">
        <w:rPr>
          <w:rFonts w:cstheme="minorHAnsi"/>
          <w:sz w:val="24"/>
          <w:szCs w:val="24"/>
        </w:rPr>
        <w:t>Pegawai borongan adalah pegawai yang bekerja pada suatu lembaga atau perusahaan, baik negara maupun swasta, dengan menerima upah berdasarkan hasil kerja yang dicapainya.</w:t>
      </w:r>
    </w:p>
    <w:p w14:paraId="56E2B21D" w14:textId="69E13957" w:rsidR="00F44D95" w:rsidRPr="00D30090" w:rsidRDefault="00F44D95" w:rsidP="00F4508A">
      <w:pPr>
        <w:pStyle w:val="ListParagraph"/>
        <w:numPr>
          <w:ilvl w:val="2"/>
          <w:numId w:val="1"/>
        </w:numPr>
        <w:jc w:val="both"/>
        <w:rPr>
          <w:rFonts w:cstheme="minorHAnsi"/>
          <w:sz w:val="24"/>
          <w:szCs w:val="24"/>
          <w:u w:val="single"/>
        </w:rPr>
      </w:pPr>
      <w:r w:rsidRPr="00D30090">
        <w:rPr>
          <w:rFonts w:cstheme="minorHAnsi"/>
          <w:sz w:val="24"/>
          <w:szCs w:val="24"/>
        </w:rPr>
        <w:t>Pegawai Musiman</w:t>
      </w:r>
    </w:p>
    <w:p w14:paraId="0061B17A" w14:textId="70DF8EB8" w:rsidR="003910C4" w:rsidRPr="00D30090" w:rsidRDefault="003910C4" w:rsidP="00F4508A">
      <w:pPr>
        <w:pStyle w:val="ListParagraph"/>
        <w:ind w:left="1800"/>
        <w:jc w:val="both"/>
        <w:rPr>
          <w:rFonts w:cstheme="minorHAnsi"/>
          <w:sz w:val="24"/>
          <w:szCs w:val="24"/>
          <w:u w:val="single"/>
        </w:rPr>
      </w:pPr>
      <w:r w:rsidRPr="00D30090">
        <w:rPr>
          <w:rFonts w:cstheme="minorHAnsi"/>
          <w:sz w:val="24"/>
          <w:szCs w:val="24"/>
        </w:rPr>
        <w:t>Pegawai musiman ad</w:t>
      </w:r>
      <w:r w:rsidR="001B0FCD" w:rsidRPr="00D30090">
        <w:rPr>
          <w:rFonts w:cstheme="minorHAnsi"/>
          <w:sz w:val="24"/>
          <w:szCs w:val="24"/>
        </w:rPr>
        <w:t>a</w:t>
      </w:r>
      <w:r w:rsidRPr="00D30090">
        <w:rPr>
          <w:rFonts w:cstheme="minorHAnsi"/>
          <w:sz w:val="24"/>
          <w:szCs w:val="24"/>
        </w:rPr>
        <w:t>lah orang yang bekerja pada suatu lembaga atau perusahaan, baik negara maupun swasta selama jangka waktu tertentu.</w:t>
      </w:r>
    </w:p>
    <w:p w14:paraId="413FBBA3" w14:textId="72922CAF" w:rsidR="00F44D95" w:rsidRPr="00D30090" w:rsidRDefault="00590808" w:rsidP="00F4508A">
      <w:pPr>
        <w:pStyle w:val="ListParagraph"/>
        <w:numPr>
          <w:ilvl w:val="1"/>
          <w:numId w:val="1"/>
        </w:numPr>
        <w:jc w:val="both"/>
        <w:rPr>
          <w:rFonts w:cstheme="minorHAnsi"/>
          <w:sz w:val="24"/>
          <w:szCs w:val="24"/>
          <w:u w:val="single"/>
        </w:rPr>
      </w:pPr>
      <w:r w:rsidRPr="00D30090">
        <w:rPr>
          <w:rFonts w:cstheme="minorHAnsi"/>
          <w:sz w:val="24"/>
          <w:szCs w:val="24"/>
        </w:rPr>
        <w:t>Sistem Kepegawaian</w:t>
      </w:r>
    </w:p>
    <w:p w14:paraId="6CC92FEE" w14:textId="446B9E9B" w:rsidR="00590808" w:rsidRPr="00D30090" w:rsidRDefault="00590808" w:rsidP="00F4508A">
      <w:pPr>
        <w:pStyle w:val="ListParagraph"/>
        <w:numPr>
          <w:ilvl w:val="2"/>
          <w:numId w:val="1"/>
        </w:numPr>
        <w:jc w:val="both"/>
        <w:rPr>
          <w:rFonts w:cstheme="minorHAnsi"/>
          <w:sz w:val="24"/>
          <w:szCs w:val="24"/>
          <w:u w:val="single"/>
        </w:rPr>
      </w:pPr>
      <w:bookmarkStart w:id="3" w:name="_Hlk98413306"/>
      <w:r w:rsidRPr="00D30090">
        <w:rPr>
          <w:rFonts w:cstheme="minorHAnsi"/>
          <w:sz w:val="24"/>
          <w:szCs w:val="24"/>
        </w:rPr>
        <w:t>Sistem Kawan</w:t>
      </w:r>
      <w:bookmarkEnd w:id="3"/>
      <w:r w:rsidRPr="00D30090">
        <w:rPr>
          <w:rFonts w:cstheme="minorHAnsi"/>
          <w:sz w:val="24"/>
          <w:szCs w:val="24"/>
        </w:rPr>
        <w:t xml:space="preserve"> (Patronage System)</w:t>
      </w:r>
    </w:p>
    <w:p w14:paraId="6FB08948" w14:textId="44248131" w:rsidR="002E789C" w:rsidRPr="00D30090" w:rsidRDefault="002E789C" w:rsidP="00F4508A">
      <w:pPr>
        <w:pStyle w:val="ListParagraph"/>
        <w:ind w:left="1800"/>
        <w:jc w:val="both"/>
        <w:rPr>
          <w:rFonts w:cstheme="minorHAnsi"/>
          <w:sz w:val="24"/>
          <w:szCs w:val="24"/>
          <w:u w:val="single"/>
        </w:rPr>
      </w:pPr>
      <w:r w:rsidRPr="00D30090">
        <w:rPr>
          <w:rFonts w:cstheme="minorHAnsi"/>
          <w:sz w:val="24"/>
          <w:szCs w:val="24"/>
        </w:rPr>
        <w:t xml:space="preserve">Sistem Kawan merupakan sistem kepegawaian yang bersifat subyektif, artinya pengangkatan seorang pegawai berdasarkan hubungan pribadi antara pihak </w:t>
      </w:r>
      <w:r w:rsidR="00B54CAC" w:rsidRPr="00D30090">
        <w:rPr>
          <w:rFonts w:cstheme="minorHAnsi"/>
          <w:sz w:val="24"/>
          <w:szCs w:val="24"/>
        </w:rPr>
        <w:t xml:space="preserve">yang mengangkat dengan pihak yang diangkat. </w:t>
      </w:r>
    </w:p>
    <w:p w14:paraId="685EAC19" w14:textId="477CFE61" w:rsidR="00590808" w:rsidRPr="00D30090" w:rsidRDefault="00590808" w:rsidP="00D30090">
      <w:pPr>
        <w:pStyle w:val="ListParagraph"/>
        <w:numPr>
          <w:ilvl w:val="2"/>
          <w:numId w:val="1"/>
        </w:numPr>
        <w:ind w:left="1985" w:hanging="322"/>
        <w:jc w:val="both"/>
        <w:rPr>
          <w:rFonts w:cstheme="minorHAnsi"/>
          <w:sz w:val="24"/>
          <w:szCs w:val="24"/>
          <w:u w:val="single"/>
        </w:rPr>
      </w:pPr>
      <w:bookmarkStart w:id="4" w:name="_Hlk98413823"/>
      <w:r w:rsidRPr="00D30090">
        <w:rPr>
          <w:rFonts w:cstheme="minorHAnsi"/>
          <w:sz w:val="24"/>
          <w:szCs w:val="24"/>
        </w:rPr>
        <w:t>Sistem Kecakapan</w:t>
      </w:r>
      <w:bookmarkEnd w:id="4"/>
      <w:r w:rsidRPr="00D30090">
        <w:rPr>
          <w:rFonts w:cstheme="minorHAnsi"/>
          <w:sz w:val="24"/>
          <w:szCs w:val="24"/>
        </w:rPr>
        <w:t xml:space="preserve"> (Merit System)</w:t>
      </w:r>
    </w:p>
    <w:p w14:paraId="2137B751" w14:textId="3B341D60" w:rsidR="00B54CAC" w:rsidRPr="00D30090" w:rsidRDefault="00B54CAC" w:rsidP="00F4508A">
      <w:pPr>
        <w:pStyle w:val="ListParagraph"/>
        <w:ind w:left="1800"/>
        <w:jc w:val="both"/>
        <w:rPr>
          <w:rFonts w:cstheme="minorHAnsi"/>
          <w:sz w:val="24"/>
          <w:szCs w:val="24"/>
          <w:u w:val="single"/>
        </w:rPr>
      </w:pPr>
      <w:r w:rsidRPr="00D30090">
        <w:rPr>
          <w:rFonts w:cstheme="minorHAnsi"/>
          <w:sz w:val="24"/>
          <w:szCs w:val="24"/>
        </w:rPr>
        <w:lastRenderedPageBreak/>
        <w:t>Sistem Kecakapan bersifat obyektif. Pengangkatan seorang pegawai didasarkan pada kecakapan yang dimiliki. Ukuran awal untuk mengetahui kecakapan seorang calon pegawai antara lain ijazah yang dimiliki atau hasil tes yang dicapainya.</w:t>
      </w:r>
    </w:p>
    <w:p w14:paraId="182ED29A" w14:textId="18AAE8EE" w:rsidR="00590808" w:rsidRPr="00D30090" w:rsidRDefault="00590808" w:rsidP="00F4508A">
      <w:pPr>
        <w:pStyle w:val="ListParagraph"/>
        <w:numPr>
          <w:ilvl w:val="2"/>
          <w:numId w:val="1"/>
        </w:numPr>
        <w:jc w:val="both"/>
        <w:rPr>
          <w:rFonts w:cstheme="minorHAnsi"/>
          <w:sz w:val="24"/>
          <w:szCs w:val="24"/>
          <w:u w:val="single"/>
        </w:rPr>
      </w:pPr>
      <w:r w:rsidRPr="00D30090">
        <w:rPr>
          <w:rFonts w:cstheme="minorHAnsi"/>
          <w:sz w:val="24"/>
          <w:szCs w:val="24"/>
        </w:rPr>
        <w:t>Sistem Karier (Career System)</w:t>
      </w:r>
    </w:p>
    <w:p w14:paraId="6FB6A303" w14:textId="3AB43E83" w:rsidR="009B2D17" w:rsidRPr="00D30090" w:rsidRDefault="009B2D17" w:rsidP="00F4508A">
      <w:pPr>
        <w:pStyle w:val="ListParagraph"/>
        <w:ind w:left="1800"/>
        <w:jc w:val="both"/>
        <w:rPr>
          <w:rFonts w:cstheme="minorHAnsi"/>
          <w:sz w:val="24"/>
          <w:szCs w:val="24"/>
          <w:u w:val="single"/>
        </w:rPr>
      </w:pPr>
      <w:r w:rsidRPr="00D30090">
        <w:rPr>
          <w:rFonts w:cstheme="minorHAnsi"/>
          <w:sz w:val="24"/>
          <w:szCs w:val="24"/>
        </w:rPr>
        <w:t>Menurut sistem ini, seseorang diterima menjadi pegawai karena pertimbangan kecakapan.</w:t>
      </w:r>
    </w:p>
    <w:p w14:paraId="2472B1BA" w14:textId="215751E4" w:rsidR="00590808" w:rsidRPr="00D30090" w:rsidRDefault="00590808" w:rsidP="00F4508A">
      <w:pPr>
        <w:pStyle w:val="ListParagraph"/>
        <w:numPr>
          <w:ilvl w:val="1"/>
          <w:numId w:val="1"/>
        </w:numPr>
        <w:jc w:val="both"/>
        <w:rPr>
          <w:rFonts w:cstheme="minorHAnsi"/>
          <w:sz w:val="24"/>
          <w:szCs w:val="24"/>
          <w:u w:val="single"/>
        </w:rPr>
      </w:pPr>
      <w:r w:rsidRPr="00D30090">
        <w:rPr>
          <w:rFonts w:cstheme="minorHAnsi"/>
          <w:sz w:val="24"/>
          <w:szCs w:val="24"/>
        </w:rPr>
        <w:t>Sistem Penggajian</w:t>
      </w:r>
    </w:p>
    <w:p w14:paraId="2DED67C7" w14:textId="3F8BE064" w:rsidR="00590808" w:rsidRPr="00D30090" w:rsidRDefault="00590808" w:rsidP="00F4508A">
      <w:pPr>
        <w:pStyle w:val="ListParagraph"/>
        <w:numPr>
          <w:ilvl w:val="2"/>
          <w:numId w:val="1"/>
        </w:numPr>
        <w:jc w:val="both"/>
        <w:rPr>
          <w:rFonts w:cstheme="minorHAnsi"/>
          <w:sz w:val="24"/>
          <w:szCs w:val="24"/>
          <w:u w:val="single"/>
        </w:rPr>
      </w:pPr>
      <w:r w:rsidRPr="00D30090">
        <w:rPr>
          <w:rFonts w:cstheme="minorHAnsi"/>
          <w:sz w:val="24"/>
          <w:szCs w:val="24"/>
        </w:rPr>
        <w:t>Upah atau Gaji</w:t>
      </w:r>
    </w:p>
    <w:p w14:paraId="742C3B42" w14:textId="4B73144A" w:rsidR="00C35F24" w:rsidRPr="00D30090" w:rsidRDefault="00C35F24" w:rsidP="00F4508A">
      <w:pPr>
        <w:pStyle w:val="ListParagraph"/>
        <w:ind w:left="1800"/>
        <w:jc w:val="both"/>
        <w:rPr>
          <w:rFonts w:cstheme="minorHAnsi"/>
          <w:sz w:val="24"/>
          <w:szCs w:val="24"/>
          <w:u w:val="single"/>
        </w:rPr>
      </w:pPr>
      <w:r w:rsidRPr="00D30090">
        <w:rPr>
          <w:rFonts w:cstheme="minorHAnsi"/>
          <w:sz w:val="24"/>
          <w:szCs w:val="24"/>
        </w:rPr>
        <w:t xml:space="preserve">Seseorang yang melakukan pekerjaan bagi orang lain, penghasilan yang diperolehnya disebut gaji atau upah. Perbedaan antara keduanya, gaji dipergunakan dilingkungan </w:t>
      </w:r>
      <w:r w:rsidR="00A27AD0" w:rsidRPr="00D30090">
        <w:rPr>
          <w:rFonts w:cstheme="minorHAnsi"/>
          <w:sz w:val="24"/>
          <w:szCs w:val="24"/>
        </w:rPr>
        <w:t>lembaga pemerintah atau perusahaan negara sedangkan upah banyak dipergunakan dilingkungan perusahaan swasta.</w:t>
      </w:r>
    </w:p>
    <w:p w14:paraId="17F900F8" w14:textId="790DC545" w:rsidR="00590808" w:rsidRPr="00D30090" w:rsidRDefault="00590808" w:rsidP="00D30090">
      <w:pPr>
        <w:pStyle w:val="ListParagraph"/>
        <w:numPr>
          <w:ilvl w:val="2"/>
          <w:numId w:val="1"/>
        </w:numPr>
        <w:ind w:left="1843" w:hanging="223"/>
        <w:jc w:val="both"/>
        <w:rPr>
          <w:rFonts w:cstheme="minorHAnsi"/>
          <w:sz w:val="24"/>
          <w:szCs w:val="24"/>
          <w:u w:val="single"/>
        </w:rPr>
      </w:pPr>
      <w:r w:rsidRPr="00D30090">
        <w:rPr>
          <w:rFonts w:cstheme="minorHAnsi"/>
          <w:sz w:val="24"/>
          <w:szCs w:val="24"/>
        </w:rPr>
        <w:t>Sistem Pengupahan atau Penggajian</w:t>
      </w:r>
    </w:p>
    <w:p w14:paraId="2055D098" w14:textId="1194D2F0" w:rsidR="00590808" w:rsidRPr="00D30090" w:rsidRDefault="00590808" w:rsidP="00F4508A">
      <w:pPr>
        <w:pStyle w:val="ListParagraph"/>
        <w:numPr>
          <w:ilvl w:val="3"/>
          <w:numId w:val="1"/>
        </w:numPr>
        <w:jc w:val="both"/>
        <w:rPr>
          <w:rFonts w:cstheme="minorHAnsi"/>
          <w:sz w:val="24"/>
          <w:szCs w:val="24"/>
          <w:u w:val="single"/>
        </w:rPr>
      </w:pPr>
      <w:bookmarkStart w:id="5" w:name="_Hlk98414811"/>
      <w:r w:rsidRPr="00D30090">
        <w:rPr>
          <w:rFonts w:cstheme="minorHAnsi"/>
          <w:sz w:val="24"/>
          <w:szCs w:val="24"/>
        </w:rPr>
        <w:t>Sistem Pengupahan Menurut Waktu</w:t>
      </w:r>
    </w:p>
    <w:bookmarkEnd w:id="5"/>
    <w:p w14:paraId="0F361129" w14:textId="4E775618" w:rsidR="00DE742F" w:rsidRPr="00D30090" w:rsidRDefault="00DE742F" w:rsidP="00F4508A">
      <w:pPr>
        <w:pStyle w:val="ListParagraph"/>
        <w:ind w:left="2520"/>
        <w:jc w:val="both"/>
        <w:rPr>
          <w:rFonts w:cstheme="minorHAnsi"/>
          <w:sz w:val="24"/>
          <w:szCs w:val="24"/>
          <w:u w:val="single"/>
        </w:rPr>
      </w:pPr>
      <w:r w:rsidRPr="00D30090">
        <w:rPr>
          <w:rFonts w:cstheme="minorHAnsi"/>
          <w:sz w:val="24"/>
          <w:szCs w:val="24"/>
        </w:rPr>
        <w:t>Sistem Pengupahan Menurut Waktu merupakan sistem pengupahan yang didasarkan atas jumlah waktu para pekerja bekerja.</w:t>
      </w:r>
    </w:p>
    <w:p w14:paraId="251FB66B" w14:textId="532EC6D0" w:rsidR="00590808" w:rsidRPr="00D30090" w:rsidRDefault="00590808" w:rsidP="00F4508A">
      <w:pPr>
        <w:pStyle w:val="ListParagraph"/>
        <w:numPr>
          <w:ilvl w:val="3"/>
          <w:numId w:val="1"/>
        </w:numPr>
        <w:jc w:val="both"/>
        <w:rPr>
          <w:rFonts w:cstheme="minorHAnsi"/>
          <w:sz w:val="24"/>
          <w:szCs w:val="24"/>
          <w:u w:val="single"/>
        </w:rPr>
      </w:pPr>
      <w:bookmarkStart w:id="6" w:name="_Hlk98414953"/>
      <w:r w:rsidRPr="00D30090">
        <w:rPr>
          <w:rFonts w:cstheme="minorHAnsi"/>
          <w:sz w:val="24"/>
          <w:szCs w:val="24"/>
        </w:rPr>
        <w:t>Sistem Pengupahan Menurut Hasil Kerja</w:t>
      </w:r>
      <w:bookmarkEnd w:id="6"/>
    </w:p>
    <w:p w14:paraId="448DE936" w14:textId="6B6EEB9D" w:rsidR="00DE742F" w:rsidRPr="00D30090" w:rsidRDefault="00DE742F" w:rsidP="00F4508A">
      <w:pPr>
        <w:pStyle w:val="ListParagraph"/>
        <w:ind w:left="2520"/>
        <w:jc w:val="both"/>
        <w:rPr>
          <w:rFonts w:cstheme="minorHAnsi"/>
          <w:sz w:val="24"/>
          <w:szCs w:val="24"/>
          <w:u w:val="single"/>
        </w:rPr>
      </w:pPr>
      <w:r w:rsidRPr="00D30090">
        <w:rPr>
          <w:rFonts w:cstheme="minorHAnsi"/>
          <w:sz w:val="24"/>
          <w:szCs w:val="24"/>
        </w:rPr>
        <w:t>Sistem Pengupahan Menurut Hasil Kerja</w:t>
      </w:r>
      <w:r w:rsidR="00E353B0" w:rsidRPr="00D30090">
        <w:rPr>
          <w:rFonts w:cstheme="minorHAnsi"/>
          <w:sz w:val="24"/>
          <w:szCs w:val="24"/>
        </w:rPr>
        <w:t>, pengupahan didasarkan atas hasil kerja dari masing-masing pekerja.</w:t>
      </w:r>
    </w:p>
    <w:p w14:paraId="0ACFF513" w14:textId="1951D9A7" w:rsidR="00590808" w:rsidRPr="00D30090" w:rsidRDefault="00590808" w:rsidP="00F4508A">
      <w:pPr>
        <w:pStyle w:val="ListParagraph"/>
        <w:numPr>
          <w:ilvl w:val="3"/>
          <w:numId w:val="1"/>
        </w:numPr>
        <w:jc w:val="both"/>
        <w:rPr>
          <w:rFonts w:cstheme="minorHAnsi"/>
          <w:sz w:val="24"/>
          <w:szCs w:val="24"/>
          <w:u w:val="single"/>
        </w:rPr>
      </w:pPr>
      <w:bookmarkStart w:id="7" w:name="_Hlk98415049"/>
      <w:r w:rsidRPr="00D30090">
        <w:rPr>
          <w:rFonts w:cstheme="minorHAnsi"/>
          <w:sz w:val="24"/>
          <w:szCs w:val="24"/>
        </w:rPr>
        <w:t>Sistem Pengupahan Menurut Standard Waktu</w:t>
      </w:r>
      <w:bookmarkEnd w:id="7"/>
    </w:p>
    <w:p w14:paraId="741799A1" w14:textId="7140317F" w:rsidR="00E353B0" w:rsidRPr="00D30090" w:rsidRDefault="00E353B0" w:rsidP="00F4508A">
      <w:pPr>
        <w:pStyle w:val="ListParagraph"/>
        <w:ind w:left="2520"/>
        <w:jc w:val="both"/>
        <w:rPr>
          <w:rFonts w:cstheme="minorHAnsi"/>
          <w:sz w:val="24"/>
          <w:szCs w:val="24"/>
          <w:u w:val="single"/>
        </w:rPr>
      </w:pPr>
      <w:r w:rsidRPr="00D30090">
        <w:rPr>
          <w:rFonts w:cstheme="minorHAnsi"/>
          <w:sz w:val="24"/>
          <w:szCs w:val="24"/>
        </w:rPr>
        <w:t>Sistem Pengupahan Menurut Standard Waktu, upah dibayarkan berdasarkan waktu yang telah ditetapkan dalam menyelesaikan pekerjaan.</w:t>
      </w:r>
    </w:p>
    <w:p w14:paraId="5D59D1A5" w14:textId="46B7BDF6" w:rsidR="00590808" w:rsidRPr="00D30090" w:rsidRDefault="00590808" w:rsidP="00F4508A">
      <w:pPr>
        <w:pStyle w:val="ListParagraph"/>
        <w:numPr>
          <w:ilvl w:val="3"/>
          <w:numId w:val="1"/>
        </w:numPr>
        <w:jc w:val="both"/>
        <w:rPr>
          <w:rFonts w:cstheme="minorHAnsi"/>
          <w:sz w:val="24"/>
          <w:szCs w:val="24"/>
          <w:u w:val="single"/>
        </w:rPr>
      </w:pPr>
      <w:r w:rsidRPr="00D30090">
        <w:rPr>
          <w:rFonts w:cstheme="minorHAnsi"/>
          <w:sz w:val="24"/>
          <w:szCs w:val="24"/>
        </w:rPr>
        <w:t>Sistem Pengupahan Menurut Kerjasama Pengusaha dan Pekerja</w:t>
      </w:r>
    </w:p>
    <w:p w14:paraId="40E550CD" w14:textId="16A00F5F" w:rsidR="00E353B0" w:rsidRPr="00D30090" w:rsidRDefault="00E353B0" w:rsidP="00F4508A">
      <w:pPr>
        <w:pStyle w:val="ListParagraph"/>
        <w:ind w:left="2520"/>
        <w:jc w:val="both"/>
        <w:rPr>
          <w:rFonts w:cstheme="minorHAnsi"/>
          <w:sz w:val="24"/>
          <w:szCs w:val="24"/>
          <w:u w:val="single"/>
        </w:rPr>
      </w:pPr>
      <w:r w:rsidRPr="00D30090">
        <w:rPr>
          <w:rFonts w:cstheme="minorHAnsi"/>
          <w:sz w:val="24"/>
          <w:szCs w:val="24"/>
        </w:rPr>
        <w:t>Sistem Pengupahan Menurut Kerjasama Pengusaha dan Pekerja, sistem ini meliputi pembagian keuntungan yang pembayarannya dilakukan kemudian sebagai tambahan atau dikombinasikan dengan sistem pembayaran upah lainnya. Sistem ini disebut tunjangan (fringe benefits) atau pembayaran tidak langsung.</w:t>
      </w:r>
    </w:p>
    <w:p w14:paraId="11FF64B4" w14:textId="77777777" w:rsidR="00E353B0" w:rsidRPr="00D30090" w:rsidRDefault="00E353B0" w:rsidP="00F4508A">
      <w:pPr>
        <w:pStyle w:val="ListParagraph"/>
        <w:ind w:left="2520"/>
        <w:jc w:val="both"/>
        <w:rPr>
          <w:rFonts w:cstheme="minorHAnsi"/>
          <w:sz w:val="24"/>
          <w:szCs w:val="24"/>
          <w:u w:val="single"/>
        </w:rPr>
      </w:pPr>
    </w:p>
    <w:p w14:paraId="77626F43" w14:textId="77777777" w:rsidR="00590808" w:rsidRPr="00D30090" w:rsidRDefault="00590808" w:rsidP="00F4508A">
      <w:pPr>
        <w:pStyle w:val="ListParagraph"/>
        <w:ind w:left="2520"/>
        <w:jc w:val="both"/>
        <w:rPr>
          <w:rFonts w:cstheme="minorHAnsi"/>
          <w:sz w:val="24"/>
          <w:szCs w:val="24"/>
          <w:u w:val="single"/>
        </w:rPr>
      </w:pPr>
    </w:p>
    <w:p w14:paraId="07AECAAE" w14:textId="165343B2" w:rsidR="00590808" w:rsidRPr="00D30090" w:rsidRDefault="00590808" w:rsidP="00F4508A">
      <w:pPr>
        <w:pStyle w:val="ListParagraph"/>
        <w:numPr>
          <w:ilvl w:val="0"/>
          <w:numId w:val="1"/>
        </w:numPr>
        <w:jc w:val="both"/>
        <w:rPr>
          <w:rFonts w:cstheme="minorHAnsi"/>
          <w:sz w:val="24"/>
          <w:szCs w:val="24"/>
        </w:rPr>
      </w:pPr>
      <w:r w:rsidRPr="00D30090">
        <w:rPr>
          <w:rFonts w:cstheme="minorHAnsi"/>
          <w:sz w:val="24"/>
          <w:szCs w:val="24"/>
        </w:rPr>
        <w:t>PROSES PENERIMAAN TENAGA KERJA</w:t>
      </w:r>
    </w:p>
    <w:p w14:paraId="1358C754" w14:textId="157A5DE5" w:rsidR="00590808" w:rsidRPr="00D30090" w:rsidRDefault="00590808" w:rsidP="00F4508A">
      <w:pPr>
        <w:pStyle w:val="ListParagraph"/>
        <w:numPr>
          <w:ilvl w:val="1"/>
          <w:numId w:val="1"/>
        </w:numPr>
        <w:jc w:val="both"/>
        <w:rPr>
          <w:rFonts w:cstheme="minorHAnsi"/>
          <w:sz w:val="24"/>
          <w:szCs w:val="24"/>
        </w:rPr>
      </w:pPr>
      <w:r w:rsidRPr="00D30090">
        <w:rPr>
          <w:rFonts w:cstheme="minorHAnsi"/>
          <w:sz w:val="24"/>
          <w:szCs w:val="24"/>
        </w:rPr>
        <w:t>Penarikan Tenaga Kerja</w:t>
      </w:r>
    </w:p>
    <w:p w14:paraId="1270DE61" w14:textId="6714A326" w:rsidR="00E353B0" w:rsidRPr="00D30090" w:rsidRDefault="00E353B0" w:rsidP="00F4508A">
      <w:pPr>
        <w:pStyle w:val="ListParagraph"/>
        <w:ind w:left="1080"/>
        <w:jc w:val="both"/>
        <w:rPr>
          <w:rFonts w:cstheme="minorHAnsi"/>
          <w:sz w:val="24"/>
          <w:szCs w:val="24"/>
        </w:rPr>
      </w:pPr>
      <w:r w:rsidRPr="00D30090">
        <w:rPr>
          <w:rFonts w:cstheme="minorHAnsi"/>
          <w:sz w:val="24"/>
          <w:szCs w:val="24"/>
        </w:rPr>
        <w:t>Pencarian atau penarikan tenaga kerja dilakukan setelah diketahui kualifikasi y</w:t>
      </w:r>
      <w:r w:rsidR="005B30EB" w:rsidRPr="00D30090">
        <w:rPr>
          <w:rFonts w:cstheme="minorHAnsi"/>
          <w:sz w:val="24"/>
          <w:szCs w:val="24"/>
        </w:rPr>
        <w:t>a</w:t>
      </w:r>
      <w:r w:rsidRPr="00D30090">
        <w:rPr>
          <w:rFonts w:cstheme="minorHAnsi"/>
          <w:sz w:val="24"/>
          <w:szCs w:val="24"/>
        </w:rPr>
        <w:t>ng harus dimiliki tenaga kerja yang akan dicari antara lain menyangkut pengetahuan, pengalaman dan kepribadian.</w:t>
      </w:r>
    </w:p>
    <w:p w14:paraId="5DA2927C" w14:textId="37510574" w:rsidR="00590808" w:rsidRPr="00D30090" w:rsidRDefault="00590808" w:rsidP="00F4508A">
      <w:pPr>
        <w:pStyle w:val="ListParagraph"/>
        <w:numPr>
          <w:ilvl w:val="1"/>
          <w:numId w:val="1"/>
        </w:numPr>
        <w:jc w:val="both"/>
        <w:rPr>
          <w:rFonts w:cstheme="minorHAnsi"/>
          <w:sz w:val="24"/>
          <w:szCs w:val="24"/>
        </w:rPr>
      </w:pPr>
      <w:r w:rsidRPr="00D30090">
        <w:rPr>
          <w:rFonts w:cstheme="minorHAnsi"/>
          <w:sz w:val="24"/>
          <w:szCs w:val="24"/>
        </w:rPr>
        <w:t>Sumber-sumber Tenaga Kerja</w:t>
      </w:r>
    </w:p>
    <w:p w14:paraId="3A4B03D7" w14:textId="4440A426" w:rsidR="00E353B0" w:rsidRPr="00D30090" w:rsidRDefault="00E353B0" w:rsidP="00F4508A">
      <w:pPr>
        <w:pStyle w:val="ListParagraph"/>
        <w:ind w:left="1080"/>
        <w:jc w:val="both"/>
        <w:rPr>
          <w:rFonts w:cstheme="minorHAnsi"/>
          <w:sz w:val="24"/>
          <w:szCs w:val="24"/>
        </w:rPr>
      </w:pPr>
      <w:r w:rsidRPr="00D30090">
        <w:rPr>
          <w:rFonts w:cstheme="minorHAnsi"/>
          <w:sz w:val="24"/>
          <w:szCs w:val="24"/>
        </w:rPr>
        <w:t xml:space="preserve">Sumber tenaga kerja dibagi menjadi dua macam, yaitu sumber tenaga kerja dari </w:t>
      </w:r>
      <w:r w:rsidR="00F0566B" w:rsidRPr="00D30090">
        <w:rPr>
          <w:rFonts w:cstheme="minorHAnsi"/>
          <w:sz w:val="24"/>
          <w:szCs w:val="24"/>
        </w:rPr>
        <w:t>dalam perusahaan dan dari luar perusahaan.</w:t>
      </w:r>
    </w:p>
    <w:p w14:paraId="71FD22E2" w14:textId="6049C92C" w:rsidR="00F0566B" w:rsidRPr="00D30090" w:rsidRDefault="00F0566B" w:rsidP="00F4508A">
      <w:pPr>
        <w:pStyle w:val="ListParagraph"/>
        <w:ind w:left="1080"/>
        <w:jc w:val="both"/>
        <w:rPr>
          <w:rFonts w:cstheme="minorHAnsi"/>
          <w:sz w:val="24"/>
          <w:szCs w:val="24"/>
        </w:rPr>
      </w:pPr>
      <w:r w:rsidRPr="00D30090">
        <w:rPr>
          <w:rFonts w:cstheme="minorHAnsi"/>
          <w:sz w:val="24"/>
          <w:szCs w:val="24"/>
        </w:rPr>
        <w:t>Adapun sumber dari luar perusahaan, antara lain :  teman pegawai perusahaan, badan penempatan kerja, lembaga pendidikan.</w:t>
      </w:r>
    </w:p>
    <w:p w14:paraId="160AF37F" w14:textId="46AAEE29" w:rsidR="00590808" w:rsidRPr="00D30090" w:rsidRDefault="00590808" w:rsidP="00F4508A">
      <w:pPr>
        <w:pStyle w:val="ListParagraph"/>
        <w:numPr>
          <w:ilvl w:val="1"/>
          <w:numId w:val="1"/>
        </w:numPr>
        <w:jc w:val="both"/>
        <w:rPr>
          <w:rFonts w:cstheme="minorHAnsi"/>
          <w:sz w:val="24"/>
          <w:szCs w:val="24"/>
        </w:rPr>
      </w:pPr>
      <w:r w:rsidRPr="00D30090">
        <w:rPr>
          <w:rFonts w:cstheme="minorHAnsi"/>
          <w:sz w:val="24"/>
          <w:szCs w:val="24"/>
        </w:rPr>
        <w:t>Seleksi dan Orientasi</w:t>
      </w:r>
    </w:p>
    <w:p w14:paraId="267F635A" w14:textId="7F8D5767" w:rsidR="00191773" w:rsidRPr="00D30090" w:rsidRDefault="00191773" w:rsidP="00F4508A">
      <w:pPr>
        <w:pStyle w:val="ListParagraph"/>
        <w:ind w:left="1080"/>
        <w:jc w:val="both"/>
        <w:rPr>
          <w:rFonts w:cstheme="minorHAnsi"/>
          <w:sz w:val="24"/>
          <w:szCs w:val="24"/>
        </w:rPr>
      </w:pPr>
      <w:r w:rsidRPr="00D30090">
        <w:rPr>
          <w:rFonts w:cstheme="minorHAnsi"/>
          <w:sz w:val="24"/>
          <w:szCs w:val="24"/>
        </w:rPr>
        <w:t>Pada umumnya, seleksi dilaksanakan apabila pendaftar lebih dari jumlah lowongan yang tersedia dalam perusahaan. Setelah lolos seleksi, pegawai tersebut harus mengikuti Orientasi. Orientasi ini bertujuan untuk menyesuaikan pekerja/pegawai baru kepada lingkungan perusahaan.</w:t>
      </w:r>
    </w:p>
    <w:p w14:paraId="7864D675" w14:textId="77777777" w:rsidR="00590808" w:rsidRPr="00D30090" w:rsidRDefault="00590808" w:rsidP="00F4508A">
      <w:pPr>
        <w:pStyle w:val="ListParagraph"/>
        <w:ind w:left="1080"/>
        <w:jc w:val="both"/>
        <w:rPr>
          <w:rFonts w:cstheme="minorHAnsi"/>
          <w:sz w:val="24"/>
          <w:szCs w:val="24"/>
        </w:rPr>
      </w:pPr>
    </w:p>
    <w:p w14:paraId="51A700CF" w14:textId="4F843D6A" w:rsidR="00590808" w:rsidRPr="00D30090" w:rsidRDefault="00590808" w:rsidP="00F4508A">
      <w:pPr>
        <w:pStyle w:val="ListParagraph"/>
        <w:numPr>
          <w:ilvl w:val="0"/>
          <w:numId w:val="1"/>
        </w:numPr>
        <w:jc w:val="both"/>
        <w:rPr>
          <w:rFonts w:cstheme="minorHAnsi"/>
          <w:sz w:val="24"/>
          <w:szCs w:val="24"/>
        </w:rPr>
      </w:pPr>
      <w:r w:rsidRPr="00D30090">
        <w:rPr>
          <w:rFonts w:cstheme="minorHAnsi"/>
          <w:sz w:val="24"/>
          <w:szCs w:val="24"/>
        </w:rPr>
        <w:t>PEMBINAAN DAN KEAMANAN TENAGA KERJA</w:t>
      </w:r>
    </w:p>
    <w:p w14:paraId="3CD95084" w14:textId="374D59DB" w:rsidR="00FB3AC2" w:rsidRPr="00D30090" w:rsidRDefault="00FB3AC2" w:rsidP="00F4508A">
      <w:pPr>
        <w:pStyle w:val="ListParagraph"/>
        <w:ind w:left="1080"/>
        <w:jc w:val="both"/>
        <w:rPr>
          <w:rFonts w:cstheme="minorHAnsi"/>
          <w:sz w:val="24"/>
          <w:szCs w:val="24"/>
        </w:rPr>
      </w:pPr>
      <w:r w:rsidRPr="00D30090">
        <w:rPr>
          <w:rFonts w:cstheme="minorHAnsi"/>
          <w:sz w:val="24"/>
          <w:szCs w:val="24"/>
        </w:rPr>
        <w:t xml:space="preserve">Program </w:t>
      </w:r>
      <w:bookmarkStart w:id="8" w:name="_Hlk98416526"/>
      <w:r w:rsidRPr="00D30090">
        <w:rPr>
          <w:rFonts w:cstheme="minorHAnsi"/>
          <w:sz w:val="24"/>
          <w:szCs w:val="24"/>
        </w:rPr>
        <w:t>keamanan dan keselamatan kerja</w:t>
      </w:r>
      <w:bookmarkEnd w:id="8"/>
      <w:r w:rsidRPr="00D30090">
        <w:rPr>
          <w:rFonts w:cstheme="minorHAnsi"/>
          <w:sz w:val="24"/>
          <w:szCs w:val="24"/>
        </w:rPr>
        <w:t xml:space="preserve"> dapat dilakukan dalam bentuk </w:t>
      </w:r>
      <w:bookmarkStart w:id="9" w:name="_Hlk98416577"/>
      <w:r w:rsidRPr="00D30090">
        <w:rPr>
          <w:rFonts w:cstheme="minorHAnsi"/>
          <w:sz w:val="24"/>
          <w:szCs w:val="24"/>
        </w:rPr>
        <w:t>Panitia Pembina Keselamatan Kerja</w:t>
      </w:r>
      <w:bookmarkEnd w:id="9"/>
      <w:r w:rsidRPr="00D30090">
        <w:rPr>
          <w:rFonts w:cstheme="minorHAnsi"/>
          <w:sz w:val="24"/>
          <w:szCs w:val="24"/>
        </w:rPr>
        <w:t xml:space="preserve"> (Safety Committee). Faktor-faktor keselamatan dan keamanan kerja yang harus diperhatikan Panitia Pembina Keselamatan Kerja antara lain :</w:t>
      </w:r>
    </w:p>
    <w:p w14:paraId="1F34EF8A" w14:textId="6BA89141" w:rsidR="00590808" w:rsidRPr="00D30090" w:rsidRDefault="00590808" w:rsidP="00F4508A">
      <w:pPr>
        <w:pStyle w:val="ListParagraph"/>
        <w:numPr>
          <w:ilvl w:val="1"/>
          <w:numId w:val="1"/>
        </w:numPr>
        <w:jc w:val="both"/>
        <w:rPr>
          <w:rFonts w:cstheme="minorHAnsi"/>
          <w:sz w:val="24"/>
          <w:szCs w:val="24"/>
        </w:rPr>
      </w:pPr>
      <w:r w:rsidRPr="00D30090">
        <w:rPr>
          <w:rFonts w:cstheme="minorHAnsi"/>
          <w:sz w:val="24"/>
          <w:szCs w:val="24"/>
        </w:rPr>
        <w:t>Tata Ruang Kerja</w:t>
      </w:r>
    </w:p>
    <w:p w14:paraId="5773981A" w14:textId="1B94DC63" w:rsidR="00590808" w:rsidRPr="00D30090" w:rsidRDefault="00590808" w:rsidP="00F4508A">
      <w:pPr>
        <w:pStyle w:val="ListParagraph"/>
        <w:numPr>
          <w:ilvl w:val="1"/>
          <w:numId w:val="1"/>
        </w:numPr>
        <w:jc w:val="both"/>
        <w:rPr>
          <w:rFonts w:cstheme="minorHAnsi"/>
          <w:sz w:val="24"/>
          <w:szCs w:val="24"/>
        </w:rPr>
      </w:pPr>
      <w:r w:rsidRPr="00D30090">
        <w:rPr>
          <w:rFonts w:cstheme="minorHAnsi"/>
          <w:sz w:val="24"/>
          <w:szCs w:val="24"/>
        </w:rPr>
        <w:t>Pakaian Kerja</w:t>
      </w:r>
    </w:p>
    <w:p w14:paraId="38D7858D" w14:textId="0CE41D64" w:rsidR="00590808" w:rsidRPr="00D30090" w:rsidRDefault="00590808" w:rsidP="00F4508A">
      <w:pPr>
        <w:pStyle w:val="ListParagraph"/>
        <w:numPr>
          <w:ilvl w:val="1"/>
          <w:numId w:val="1"/>
        </w:numPr>
        <w:jc w:val="both"/>
        <w:rPr>
          <w:rFonts w:cstheme="minorHAnsi"/>
          <w:sz w:val="24"/>
          <w:szCs w:val="24"/>
        </w:rPr>
      </w:pPr>
      <w:r w:rsidRPr="00D30090">
        <w:rPr>
          <w:rFonts w:cstheme="minorHAnsi"/>
          <w:sz w:val="24"/>
          <w:szCs w:val="24"/>
        </w:rPr>
        <w:t>Lingkungan Kerja</w:t>
      </w:r>
    </w:p>
    <w:p w14:paraId="26484911" w14:textId="77777777" w:rsidR="00590808" w:rsidRPr="00D30090" w:rsidRDefault="00590808" w:rsidP="00F4508A">
      <w:pPr>
        <w:pStyle w:val="ListParagraph"/>
        <w:ind w:left="1080"/>
        <w:jc w:val="both"/>
        <w:rPr>
          <w:rFonts w:cstheme="minorHAnsi"/>
          <w:sz w:val="24"/>
          <w:szCs w:val="24"/>
        </w:rPr>
      </w:pPr>
    </w:p>
    <w:p w14:paraId="798006FF" w14:textId="3E27CC72" w:rsidR="00590808" w:rsidRPr="00D30090" w:rsidRDefault="00590808" w:rsidP="00F4508A">
      <w:pPr>
        <w:pStyle w:val="ListParagraph"/>
        <w:numPr>
          <w:ilvl w:val="0"/>
          <w:numId w:val="1"/>
        </w:numPr>
        <w:jc w:val="both"/>
        <w:rPr>
          <w:rFonts w:cstheme="minorHAnsi"/>
          <w:sz w:val="24"/>
          <w:szCs w:val="24"/>
        </w:rPr>
      </w:pPr>
      <w:r w:rsidRPr="00D30090">
        <w:rPr>
          <w:rFonts w:cstheme="minorHAnsi"/>
          <w:sz w:val="24"/>
          <w:szCs w:val="24"/>
        </w:rPr>
        <w:t>PRODUKTIVITAS KERJA</w:t>
      </w:r>
    </w:p>
    <w:p w14:paraId="17DAFEE5" w14:textId="2D7CEABF" w:rsidR="00590808" w:rsidRPr="00D30090" w:rsidRDefault="00A216A4" w:rsidP="00F4508A">
      <w:pPr>
        <w:pStyle w:val="ListParagraph"/>
        <w:numPr>
          <w:ilvl w:val="1"/>
          <w:numId w:val="1"/>
        </w:numPr>
        <w:jc w:val="both"/>
        <w:rPr>
          <w:rFonts w:cstheme="minorHAnsi"/>
          <w:sz w:val="24"/>
          <w:szCs w:val="24"/>
        </w:rPr>
      </w:pPr>
      <w:r w:rsidRPr="00D30090">
        <w:rPr>
          <w:rFonts w:cstheme="minorHAnsi"/>
          <w:sz w:val="24"/>
          <w:szCs w:val="24"/>
        </w:rPr>
        <w:t>Makna Produktivitas Kerja</w:t>
      </w:r>
    </w:p>
    <w:p w14:paraId="2C46601A" w14:textId="5CB2BBF1" w:rsidR="00FB3AC2" w:rsidRPr="00D30090" w:rsidRDefault="00FB3AC2" w:rsidP="00F4508A">
      <w:pPr>
        <w:pStyle w:val="ListParagraph"/>
        <w:ind w:left="1080"/>
        <w:jc w:val="both"/>
        <w:rPr>
          <w:rFonts w:cstheme="minorHAnsi"/>
          <w:sz w:val="24"/>
          <w:szCs w:val="24"/>
        </w:rPr>
      </w:pPr>
      <w:r w:rsidRPr="00D30090">
        <w:rPr>
          <w:rFonts w:cstheme="minorHAnsi"/>
          <w:sz w:val="24"/>
          <w:szCs w:val="24"/>
        </w:rPr>
        <w:t>R.Saint Paul (1997) definisi produktivitas kerja yaitu perbandingan antara hasil yang diproduksi dan jumlah kerja yang dikeluarkan untuk memproduksinya atau dalam pengertian lebih umum</w:t>
      </w:r>
      <w:r w:rsidR="0055344B" w:rsidRPr="00D30090">
        <w:rPr>
          <w:rFonts w:cstheme="minorHAnsi"/>
          <w:sz w:val="24"/>
          <w:szCs w:val="24"/>
        </w:rPr>
        <w:t>, rasio antara kepuasan yang dikehendaki dan pengorbanan yang dilakukan.</w:t>
      </w:r>
    </w:p>
    <w:p w14:paraId="4FE0F560" w14:textId="13A7B4DB" w:rsidR="0055344B" w:rsidRPr="00D30090" w:rsidRDefault="0055344B" w:rsidP="00F4508A">
      <w:pPr>
        <w:pStyle w:val="ListParagraph"/>
        <w:ind w:left="1080"/>
        <w:jc w:val="both"/>
        <w:rPr>
          <w:rFonts w:cstheme="minorHAnsi"/>
          <w:sz w:val="24"/>
          <w:szCs w:val="24"/>
        </w:rPr>
      </w:pPr>
      <w:r w:rsidRPr="00D30090">
        <w:rPr>
          <w:rFonts w:cstheme="minorHAnsi"/>
          <w:sz w:val="24"/>
          <w:szCs w:val="24"/>
        </w:rPr>
        <w:t>George J. Washnis (1967) dalam bukunya Productivity Improvement Handbook menyatakan bahwa bahwa produktivitas mengandung dua konsep, yaitu efisiensi dan efektivitas. Efisiensi mengukur tingkat sumber daya, baik manusia, keuangan maupun alam, yang dibutuhkan untuk memenuhi tingkat pelayanan yang dikehendaki, sedangkan Efektivitas mengukur hasil dan mutu pelayanan yang dicapai.</w:t>
      </w:r>
    </w:p>
    <w:p w14:paraId="11BDA64B" w14:textId="77F20C51" w:rsidR="00A216A4" w:rsidRPr="00D30090" w:rsidRDefault="00A216A4" w:rsidP="00F4508A">
      <w:pPr>
        <w:pStyle w:val="ListParagraph"/>
        <w:numPr>
          <w:ilvl w:val="1"/>
          <w:numId w:val="1"/>
        </w:numPr>
        <w:jc w:val="both"/>
        <w:rPr>
          <w:rFonts w:cstheme="minorHAnsi"/>
          <w:sz w:val="24"/>
          <w:szCs w:val="24"/>
        </w:rPr>
      </w:pPr>
      <w:r w:rsidRPr="00D30090">
        <w:rPr>
          <w:rFonts w:cstheme="minorHAnsi"/>
          <w:sz w:val="24"/>
          <w:szCs w:val="24"/>
        </w:rPr>
        <w:t>Faktor-faktor yang mempengaruhi Produktivitas Kerja</w:t>
      </w:r>
    </w:p>
    <w:p w14:paraId="1BCF6B1A" w14:textId="23D1E1FE" w:rsidR="00A216A4" w:rsidRPr="00D30090" w:rsidRDefault="00A216A4" w:rsidP="00F4508A">
      <w:pPr>
        <w:pStyle w:val="ListParagraph"/>
        <w:numPr>
          <w:ilvl w:val="2"/>
          <w:numId w:val="1"/>
        </w:numPr>
        <w:jc w:val="both"/>
        <w:rPr>
          <w:rFonts w:cstheme="minorHAnsi"/>
          <w:sz w:val="24"/>
          <w:szCs w:val="24"/>
        </w:rPr>
      </w:pPr>
      <w:r w:rsidRPr="00D30090">
        <w:rPr>
          <w:rFonts w:cstheme="minorHAnsi"/>
          <w:sz w:val="24"/>
          <w:szCs w:val="24"/>
        </w:rPr>
        <w:t>Keterampilan</w:t>
      </w:r>
    </w:p>
    <w:p w14:paraId="45D79C19" w14:textId="7D5734A9" w:rsidR="0055344B" w:rsidRPr="00D30090" w:rsidRDefault="0055344B" w:rsidP="00F4508A">
      <w:pPr>
        <w:pStyle w:val="ListParagraph"/>
        <w:ind w:left="1800"/>
        <w:jc w:val="both"/>
        <w:rPr>
          <w:rFonts w:cstheme="minorHAnsi"/>
          <w:sz w:val="24"/>
          <w:szCs w:val="24"/>
        </w:rPr>
      </w:pPr>
      <w:r w:rsidRPr="00D30090">
        <w:rPr>
          <w:rFonts w:cstheme="minorHAnsi"/>
          <w:sz w:val="24"/>
          <w:szCs w:val="24"/>
        </w:rPr>
        <w:t>Keterampilan atau kemampuan pegawai dalam melaksanakan pekerjaan dan tugasnya merupakan faktor yang memegang peranan penting dalam memperoleh hasil sesuai yang diharapkan.</w:t>
      </w:r>
    </w:p>
    <w:p w14:paraId="0C1B5A45" w14:textId="40F8666A" w:rsidR="00A216A4" w:rsidRPr="00D30090" w:rsidRDefault="00A216A4" w:rsidP="00D30090">
      <w:pPr>
        <w:pStyle w:val="ListParagraph"/>
        <w:numPr>
          <w:ilvl w:val="2"/>
          <w:numId w:val="1"/>
        </w:numPr>
        <w:ind w:left="1843" w:hanging="223"/>
        <w:jc w:val="both"/>
        <w:rPr>
          <w:rFonts w:cstheme="minorHAnsi"/>
          <w:sz w:val="24"/>
          <w:szCs w:val="24"/>
        </w:rPr>
      </w:pPr>
      <w:bookmarkStart w:id="10" w:name="_GoBack"/>
      <w:bookmarkEnd w:id="10"/>
      <w:r w:rsidRPr="00D30090">
        <w:rPr>
          <w:rFonts w:cstheme="minorHAnsi"/>
          <w:sz w:val="24"/>
          <w:szCs w:val="24"/>
        </w:rPr>
        <w:t>Kesediaan Pegawai untuk Melaksanakan Tugas dengan penuh semangat dan Tanggung jawab</w:t>
      </w:r>
      <w:r w:rsidR="0055344B" w:rsidRPr="00D30090">
        <w:rPr>
          <w:rFonts w:cstheme="minorHAnsi"/>
          <w:sz w:val="24"/>
          <w:szCs w:val="24"/>
        </w:rPr>
        <w:t>.</w:t>
      </w:r>
    </w:p>
    <w:p w14:paraId="147DBC0A" w14:textId="2E8C0240" w:rsidR="0055344B" w:rsidRPr="00D30090" w:rsidRDefault="0055344B" w:rsidP="00F4508A">
      <w:pPr>
        <w:pStyle w:val="ListParagraph"/>
        <w:ind w:left="1800"/>
        <w:jc w:val="both"/>
        <w:rPr>
          <w:rFonts w:cstheme="minorHAnsi"/>
          <w:sz w:val="24"/>
          <w:szCs w:val="24"/>
        </w:rPr>
      </w:pPr>
      <w:r w:rsidRPr="00D30090">
        <w:rPr>
          <w:rFonts w:cstheme="minorHAnsi"/>
          <w:sz w:val="24"/>
          <w:szCs w:val="24"/>
        </w:rPr>
        <w:t xml:space="preserve">Hal ini akan terwujud apabila pegawai atau pekerja merasakan </w:t>
      </w:r>
      <w:r w:rsidR="00F7239F" w:rsidRPr="00D30090">
        <w:rPr>
          <w:rFonts w:cstheme="minorHAnsi"/>
          <w:sz w:val="24"/>
          <w:szCs w:val="24"/>
        </w:rPr>
        <w:t>kebutuhan hidupnya, baik fisik maupun non fisik, relatif terpenuhi.</w:t>
      </w:r>
    </w:p>
    <w:p w14:paraId="4C3F2877" w14:textId="2EE373F8" w:rsidR="00F7239F" w:rsidRPr="00D30090" w:rsidRDefault="00F7239F" w:rsidP="00F4508A">
      <w:pPr>
        <w:pStyle w:val="ListParagraph"/>
        <w:ind w:left="1800"/>
        <w:jc w:val="both"/>
        <w:rPr>
          <w:rFonts w:cstheme="minorHAnsi"/>
          <w:sz w:val="24"/>
          <w:szCs w:val="24"/>
        </w:rPr>
      </w:pPr>
      <w:r w:rsidRPr="00D30090">
        <w:rPr>
          <w:rFonts w:cstheme="minorHAnsi"/>
          <w:sz w:val="24"/>
          <w:szCs w:val="24"/>
        </w:rPr>
        <w:t>Kebutuhan hidup pegawai yang sangat penting adalah sebagai berikut :</w:t>
      </w:r>
    </w:p>
    <w:p w14:paraId="3986A237" w14:textId="66E4B9FF" w:rsidR="005C2958" w:rsidRPr="00D30090" w:rsidRDefault="005C2958" w:rsidP="00F4508A">
      <w:pPr>
        <w:pStyle w:val="ListParagraph"/>
        <w:numPr>
          <w:ilvl w:val="3"/>
          <w:numId w:val="1"/>
        </w:numPr>
        <w:jc w:val="both"/>
        <w:rPr>
          <w:rFonts w:cstheme="minorHAnsi"/>
          <w:sz w:val="24"/>
          <w:szCs w:val="24"/>
        </w:rPr>
      </w:pPr>
      <w:r w:rsidRPr="00D30090">
        <w:rPr>
          <w:rFonts w:cstheme="minorHAnsi"/>
          <w:sz w:val="24"/>
          <w:szCs w:val="24"/>
        </w:rPr>
        <w:t>Kebutuhan Hidup yang bernilai Psikologis</w:t>
      </w:r>
    </w:p>
    <w:p w14:paraId="6FC061B9" w14:textId="5FB605B5" w:rsidR="00F7239F" w:rsidRPr="00D30090" w:rsidRDefault="00F7239F" w:rsidP="00F4508A">
      <w:pPr>
        <w:pStyle w:val="ListParagraph"/>
        <w:numPr>
          <w:ilvl w:val="4"/>
          <w:numId w:val="1"/>
        </w:numPr>
        <w:jc w:val="both"/>
        <w:rPr>
          <w:rFonts w:cstheme="minorHAnsi"/>
          <w:sz w:val="24"/>
          <w:szCs w:val="24"/>
        </w:rPr>
      </w:pPr>
      <w:r w:rsidRPr="00D30090">
        <w:rPr>
          <w:rFonts w:cstheme="minorHAnsi"/>
          <w:sz w:val="24"/>
          <w:szCs w:val="24"/>
        </w:rPr>
        <w:t>Kebutuhan rasa aman</w:t>
      </w:r>
    </w:p>
    <w:p w14:paraId="6505E916" w14:textId="131D0771" w:rsidR="00F7239F" w:rsidRPr="00D30090" w:rsidRDefault="00F7239F" w:rsidP="00F4508A">
      <w:pPr>
        <w:pStyle w:val="ListParagraph"/>
        <w:numPr>
          <w:ilvl w:val="4"/>
          <w:numId w:val="1"/>
        </w:numPr>
        <w:jc w:val="both"/>
        <w:rPr>
          <w:rFonts w:cstheme="minorHAnsi"/>
          <w:sz w:val="24"/>
          <w:szCs w:val="24"/>
        </w:rPr>
      </w:pPr>
      <w:r w:rsidRPr="00D30090">
        <w:rPr>
          <w:rFonts w:cstheme="minorHAnsi"/>
          <w:sz w:val="24"/>
          <w:szCs w:val="24"/>
        </w:rPr>
        <w:t>Kebutuhan rasa berhasil</w:t>
      </w:r>
    </w:p>
    <w:p w14:paraId="5BB33671" w14:textId="062ED554" w:rsidR="00F7239F" w:rsidRPr="00D30090" w:rsidRDefault="00F7239F" w:rsidP="00F4508A">
      <w:pPr>
        <w:pStyle w:val="ListParagraph"/>
        <w:numPr>
          <w:ilvl w:val="4"/>
          <w:numId w:val="1"/>
        </w:numPr>
        <w:jc w:val="both"/>
        <w:rPr>
          <w:rFonts w:cstheme="minorHAnsi"/>
          <w:sz w:val="24"/>
          <w:szCs w:val="24"/>
        </w:rPr>
      </w:pPr>
      <w:r w:rsidRPr="00D30090">
        <w:rPr>
          <w:rFonts w:cstheme="minorHAnsi"/>
          <w:sz w:val="24"/>
          <w:szCs w:val="24"/>
        </w:rPr>
        <w:t>Kebutuhan untuk diperlakukan sebagai teman sejawat/warga</w:t>
      </w:r>
    </w:p>
    <w:p w14:paraId="7CED3C3D" w14:textId="5BE3B3F2" w:rsidR="005C2958" w:rsidRPr="00D30090" w:rsidRDefault="005C2958" w:rsidP="00F4508A">
      <w:pPr>
        <w:pStyle w:val="ListParagraph"/>
        <w:numPr>
          <w:ilvl w:val="3"/>
          <w:numId w:val="1"/>
        </w:numPr>
        <w:jc w:val="both"/>
        <w:rPr>
          <w:rFonts w:cstheme="minorHAnsi"/>
          <w:sz w:val="24"/>
          <w:szCs w:val="24"/>
        </w:rPr>
      </w:pPr>
      <w:r w:rsidRPr="00D30090">
        <w:rPr>
          <w:rFonts w:cstheme="minorHAnsi"/>
          <w:sz w:val="24"/>
          <w:szCs w:val="24"/>
        </w:rPr>
        <w:t>Kebutuhan Hidup yang bernilai Ekonomis dan bersifat Fisik</w:t>
      </w:r>
    </w:p>
    <w:p w14:paraId="497B2786" w14:textId="06908ED4" w:rsidR="0081088E" w:rsidRPr="00D30090" w:rsidRDefault="0081088E" w:rsidP="00F4508A">
      <w:pPr>
        <w:pStyle w:val="ListParagraph"/>
        <w:ind w:left="2520"/>
        <w:jc w:val="both"/>
        <w:rPr>
          <w:rFonts w:cstheme="minorHAnsi"/>
          <w:sz w:val="24"/>
          <w:szCs w:val="24"/>
        </w:rPr>
      </w:pPr>
      <w:r w:rsidRPr="00D30090">
        <w:rPr>
          <w:rFonts w:cstheme="minorHAnsi"/>
          <w:sz w:val="24"/>
          <w:szCs w:val="24"/>
        </w:rPr>
        <w:t>Bernilai ekonomis antara lain upah atau gaji, jaminan sosial, dan berbagai tunjangan dan insentif dalam bentuk uang atau sesuatu yang dapat dinilai dengan uang.</w:t>
      </w:r>
    </w:p>
    <w:p w14:paraId="72C420FF" w14:textId="42AD9B19" w:rsidR="0081088E" w:rsidRPr="00D30090" w:rsidRDefault="0081088E" w:rsidP="00F4508A">
      <w:pPr>
        <w:pStyle w:val="ListParagraph"/>
        <w:ind w:left="2520"/>
        <w:jc w:val="both"/>
        <w:rPr>
          <w:rFonts w:cstheme="minorHAnsi"/>
          <w:sz w:val="24"/>
          <w:szCs w:val="24"/>
        </w:rPr>
      </w:pPr>
      <w:r w:rsidRPr="00D30090">
        <w:rPr>
          <w:rFonts w:cstheme="minorHAnsi"/>
          <w:sz w:val="24"/>
          <w:szCs w:val="24"/>
        </w:rPr>
        <w:t>Bersifat fisik antara lain tata ruang kerja, pakaian kerja, alat pelindung diri, dan lingkungan kerja seperti udara, suara, cahaya, warna, serta bahan-bahan dan alat-alat kerja yang dipergunakan dalam perusahaan.</w:t>
      </w:r>
    </w:p>
    <w:p w14:paraId="37013E37" w14:textId="77777777" w:rsidR="005C2958" w:rsidRPr="00D30090" w:rsidRDefault="005C2958" w:rsidP="00F4508A">
      <w:pPr>
        <w:pStyle w:val="ListParagraph"/>
        <w:ind w:left="2520"/>
        <w:jc w:val="both"/>
        <w:rPr>
          <w:rFonts w:cstheme="minorHAnsi"/>
          <w:sz w:val="24"/>
          <w:szCs w:val="24"/>
        </w:rPr>
      </w:pPr>
    </w:p>
    <w:p w14:paraId="03FCBCB4" w14:textId="45BC8278" w:rsidR="005C2958" w:rsidRPr="00D30090" w:rsidRDefault="005C2958" w:rsidP="00F4508A">
      <w:pPr>
        <w:pStyle w:val="ListParagraph"/>
        <w:numPr>
          <w:ilvl w:val="0"/>
          <w:numId w:val="1"/>
        </w:numPr>
        <w:jc w:val="both"/>
        <w:rPr>
          <w:rFonts w:cstheme="minorHAnsi"/>
          <w:sz w:val="24"/>
          <w:szCs w:val="24"/>
        </w:rPr>
      </w:pPr>
      <w:r w:rsidRPr="00D30090">
        <w:rPr>
          <w:rFonts w:cstheme="minorHAnsi"/>
          <w:sz w:val="24"/>
          <w:szCs w:val="24"/>
        </w:rPr>
        <w:t>PEMUTUSAN HUBUNGAN KERJA DAN PENSIUN</w:t>
      </w:r>
    </w:p>
    <w:p w14:paraId="6BE6222A" w14:textId="04FC648B" w:rsidR="005C2958" w:rsidRPr="00D30090" w:rsidRDefault="005C2958" w:rsidP="00F4508A">
      <w:pPr>
        <w:pStyle w:val="ListParagraph"/>
        <w:numPr>
          <w:ilvl w:val="1"/>
          <w:numId w:val="1"/>
        </w:numPr>
        <w:jc w:val="both"/>
        <w:rPr>
          <w:rFonts w:cstheme="minorHAnsi"/>
          <w:sz w:val="24"/>
          <w:szCs w:val="24"/>
        </w:rPr>
      </w:pPr>
      <w:r w:rsidRPr="00D30090">
        <w:rPr>
          <w:rFonts w:cstheme="minorHAnsi"/>
          <w:sz w:val="24"/>
          <w:szCs w:val="24"/>
        </w:rPr>
        <w:t>Hakikat Pemutusan Hubungan Kerja dan Pensiun</w:t>
      </w:r>
    </w:p>
    <w:p w14:paraId="61A9CF88" w14:textId="4FC9250C" w:rsidR="00A248F8" w:rsidRPr="00D30090" w:rsidRDefault="00A248F8" w:rsidP="00F4508A">
      <w:pPr>
        <w:pStyle w:val="ListParagraph"/>
        <w:ind w:left="1080"/>
        <w:jc w:val="both"/>
        <w:rPr>
          <w:rFonts w:cstheme="minorHAnsi"/>
          <w:sz w:val="24"/>
          <w:szCs w:val="24"/>
        </w:rPr>
      </w:pPr>
      <w:r w:rsidRPr="00D30090">
        <w:rPr>
          <w:rFonts w:cstheme="minorHAnsi"/>
          <w:sz w:val="24"/>
          <w:szCs w:val="24"/>
        </w:rPr>
        <w:t xml:space="preserve">Pemutusan hubungan kerja dapat dilakukan </w:t>
      </w:r>
      <w:bookmarkStart w:id="11" w:name="_Hlk98418946"/>
      <w:r w:rsidRPr="00D30090">
        <w:rPr>
          <w:rFonts w:cstheme="minorHAnsi"/>
          <w:sz w:val="24"/>
          <w:szCs w:val="24"/>
        </w:rPr>
        <w:t xml:space="preserve">dengan cara hormat </w:t>
      </w:r>
      <w:bookmarkEnd w:id="11"/>
      <w:r w:rsidRPr="00D30090">
        <w:rPr>
          <w:rFonts w:cstheme="minorHAnsi"/>
          <w:sz w:val="24"/>
          <w:szCs w:val="24"/>
        </w:rPr>
        <w:t xml:space="preserve">dapat juga dengan cara tidak hormat. </w:t>
      </w:r>
      <w:bookmarkStart w:id="12" w:name="_Hlk98418995"/>
      <w:r w:rsidRPr="00D30090">
        <w:rPr>
          <w:rFonts w:cstheme="minorHAnsi"/>
          <w:sz w:val="24"/>
          <w:szCs w:val="24"/>
        </w:rPr>
        <w:t>Pemutusan kerja</w:t>
      </w:r>
      <w:bookmarkEnd w:id="12"/>
      <w:r w:rsidRPr="00D30090">
        <w:rPr>
          <w:rFonts w:cstheme="minorHAnsi"/>
          <w:sz w:val="24"/>
          <w:szCs w:val="24"/>
        </w:rPr>
        <w:t xml:space="preserve"> dengan hormat biasanya diberikan apabila Pemutusan kerja dilakukan diluar kesalahan pekerja. Sebaliknya Pemutusan kerja dengan predikat dengan tidak hormat diberikan apabila dilakukan karena kesalahan pekerja. Begitu pula, dalam hal pensiun.</w:t>
      </w:r>
    </w:p>
    <w:p w14:paraId="77B9B403" w14:textId="729F28E1" w:rsidR="005C2958" w:rsidRPr="00D30090" w:rsidRDefault="005C2958" w:rsidP="00F4508A">
      <w:pPr>
        <w:pStyle w:val="ListParagraph"/>
        <w:numPr>
          <w:ilvl w:val="1"/>
          <w:numId w:val="1"/>
        </w:numPr>
        <w:jc w:val="both"/>
        <w:rPr>
          <w:rFonts w:cstheme="minorHAnsi"/>
          <w:sz w:val="24"/>
          <w:szCs w:val="24"/>
        </w:rPr>
      </w:pPr>
      <w:r w:rsidRPr="00D30090">
        <w:rPr>
          <w:rFonts w:cstheme="minorHAnsi"/>
          <w:sz w:val="24"/>
          <w:szCs w:val="24"/>
        </w:rPr>
        <w:t>Alasan Pemutusan Hubungan Kerja dan Pensiun</w:t>
      </w:r>
    </w:p>
    <w:p w14:paraId="5EF032AD" w14:textId="1A06191A" w:rsidR="00A248F8" w:rsidRPr="00D30090" w:rsidRDefault="00A248F8" w:rsidP="00F4508A">
      <w:pPr>
        <w:pStyle w:val="ListParagraph"/>
        <w:numPr>
          <w:ilvl w:val="2"/>
          <w:numId w:val="1"/>
        </w:numPr>
        <w:jc w:val="both"/>
        <w:rPr>
          <w:rFonts w:cstheme="minorHAnsi"/>
          <w:sz w:val="24"/>
          <w:szCs w:val="24"/>
        </w:rPr>
      </w:pPr>
      <w:bookmarkStart w:id="13" w:name="_Hlk98419631"/>
      <w:r w:rsidRPr="00D30090">
        <w:rPr>
          <w:rFonts w:cstheme="minorHAnsi"/>
          <w:sz w:val="24"/>
          <w:szCs w:val="24"/>
        </w:rPr>
        <w:t xml:space="preserve">Pemutusan </w:t>
      </w:r>
      <w:r w:rsidR="003971FE" w:rsidRPr="00D30090">
        <w:rPr>
          <w:rFonts w:cstheme="minorHAnsi"/>
          <w:sz w:val="24"/>
          <w:szCs w:val="24"/>
        </w:rPr>
        <w:t>hubungan kerja kepada pegawai/pekerja karena keinginan pengusaha disebabkan oleh hal-hal berikut :</w:t>
      </w:r>
    </w:p>
    <w:bookmarkEnd w:id="13"/>
    <w:p w14:paraId="76FDAFDE" w14:textId="268DB0F7"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Tidak cakap dalam masa percobaan;</w:t>
      </w:r>
    </w:p>
    <w:p w14:paraId="24CAAF86" w14:textId="174558C6"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Adanya alasan-alasan mendesak;</w:t>
      </w:r>
    </w:p>
    <w:p w14:paraId="5A6B6B2F" w14:textId="73827342"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Sering mangkir;</w:t>
      </w:r>
    </w:p>
    <w:p w14:paraId="6E8CA063" w14:textId="40C2DF44"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Ditahan oleh alat negara;</w:t>
      </w:r>
    </w:p>
    <w:p w14:paraId="0EFC12F1" w14:textId="14541B13"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Dihukum oleh hakim;</w:t>
      </w:r>
    </w:p>
    <w:p w14:paraId="799F5588" w14:textId="3E8A3ED6"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Sering sakit;</w:t>
      </w:r>
    </w:p>
    <w:p w14:paraId="58995B07" w14:textId="2E761E2B"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Berusia lanjut;</w:t>
      </w:r>
    </w:p>
    <w:p w14:paraId="04702148" w14:textId="60E3D70B"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Pengurangan tenaga kerja.</w:t>
      </w:r>
    </w:p>
    <w:p w14:paraId="56233073" w14:textId="1BBFACC2" w:rsidR="003971FE" w:rsidRPr="00D30090" w:rsidRDefault="003971FE" w:rsidP="00F4508A">
      <w:pPr>
        <w:pStyle w:val="ListParagraph"/>
        <w:numPr>
          <w:ilvl w:val="2"/>
          <w:numId w:val="1"/>
        </w:numPr>
        <w:jc w:val="both"/>
        <w:rPr>
          <w:rFonts w:cstheme="minorHAnsi"/>
          <w:sz w:val="24"/>
          <w:szCs w:val="24"/>
        </w:rPr>
      </w:pPr>
      <w:r w:rsidRPr="00D30090">
        <w:rPr>
          <w:rFonts w:cstheme="minorHAnsi"/>
          <w:sz w:val="24"/>
          <w:szCs w:val="24"/>
        </w:rPr>
        <w:t>Pemutusan hubungan kerja kepada pegawai/pekerja karena keinginan pekerja disebabkan oleh hal-hal berikut :</w:t>
      </w:r>
    </w:p>
    <w:p w14:paraId="030B58BD" w14:textId="08867711"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Tidak sesuai dengan situasi dan kondisi perusahaan;</w:t>
      </w:r>
    </w:p>
    <w:p w14:paraId="29928E82" w14:textId="6430FDCD"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Pindah perusahaan karena mengikuti keluarga;</w:t>
      </w:r>
    </w:p>
    <w:p w14:paraId="46859A2F" w14:textId="1FBDBD14"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Bekerja karena alasan mendesak.</w:t>
      </w:r>
    </w:p>
    <w:p w14:paraId="3E6DF809" w14:textId="0579A120" w:rsidR="003971FE" w:rsidRPr="00D30090" w:rsidRDefault="003971FE" w:rsidP="00F4508A">
      <w:pPr>
        <w:pStyle w:val="ListParagraph"/>
        <w:numPr>
          <w:ilvl w:val="2"/>
          <w:numId w:val="1"/>
        </w:numPr>
        <w:jc w:val="both"/>
        <w:rPr>
          <w:rFonts w:cstheme="minorHAnsi"/>
          <w:sz w:val="24"/>
          <w:szCs w:val="24"/>
        </w:rPr>
      </w:pPr>
      <w:r w:rsidRPr="00D30090">
        <w:rPr>
          <w:rFonts w:cstheme="minorHAnsi"/>
          <w:sz w:val="24"/>
          <w:szCs w:val="24"/>
        </w:rPr>
        <w:t>Pemutusan hubungan kerja kepada pegawai/pekerja karena alasan lain yang disebabkan oleh hal-hal berikut :</w:t>
      </w:r>
    </w:p>
    <w:p w14:paraId="4D0B7A50" w14:textId="66052989"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Meninggal dunia;</w:t>
      </w:r>
    </w:p>
    <w:p w14:paraId="6F174B7A" w14:textId="5E7F9CDA"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Perjanjian kerja berakhir;</w:t>
      </w:r>
    </w:p>
    <w:p w14:paraId="60B1409E" w14:textId="6B6313AF" w:rsidR="003971FE" w:rsidRPr="00D30090" w:rsidRDefault="003971FE" w:rsidP="00F4508A">
      <w:pPr>
        <w:pStyle w:val="ListParagraph"/>
        <w:numPr>
          <w:ilvl w:val="3"/>
          <w:numId w:val="1"/>
        </w:numPr>
        <w:jc w:val="both"/>
        <w:rPr>
          <w:rFonts w:cstheme="minorHAnsi"/>
          <w:sz w:val="24"/>
          <w:szCs w:val="24"/>
        </w:rPr>
      </w:pPr>
      <w:r w:rsidRPr="00D30090">
        <w:rPr>
          <w:rFonts w:cstheme="minorHAnsi"/>
          <w:sz w:val="24"/>
          <w:szCs w:val="24"/>
        </w:rPr>
        <w:t>Pekerjaan telah selesai.</w:t>
      </w:r>
    </w:p>
    <w:p w14:paraId="68910E6D" w14:textId="52F6FF0F" w:rsidR="005C2958" w:rsidRPr="00D30090" w:rsidRDefault="005C2958" w:rsidP="00F4508A">
      <w:pPr>
        <w:pStyle w:val="ListParagraph"/>
        <w:numPr>
          <w:ilvl w:val="1"/>
          <w:numId w:val="1"/>
        </w:numPr>
        <w:jc w:val="both"/>
        <w:rPr>
          <w:rFonts w:cstheme="minorHAnsi"/>
          <w:sz w:val="24"/>
          <w:szCs w:val="24"/>
        </w:rPr>
      </w:pPr>
      <w:r w:rsidRPr="00D30090">
        <w:rPr>
          <w:rFonts w:cstheme="minorHAnsi"/>
          <w:sz w:val="24"/>
          <w:szCs w:val="24"/>
        </w:rPr>
        <w:t xml:space="preserve">Pensiun </w:t>
      </w:r>
    </w:p>
    <w:p w14:paraId="68A3BE3C" w14:textId="1E9D285B" w:rsidR="003971FE" w:rsidRPr="00D30090" w:rsidRDefault="003971FE" w:rsidP="00F4508A">
      <w:pPr>
        <w:pStyle w:val="ListParagraph"/>
        <w:ind w:left="1080"/>
        <w:jc w:val="both"/>
        <w:rPr>
          <w:rFonts w:cstheme="minorHAnsi"/>
          <w:sz w:val="24"/>
          <w:szCs w:val="24"/>
        </w:rPr>
      </w:pPr>
      <w:r w:rsidRPr="00D30090">
        <w:rPr>
          <w:rFonts w:cstheme="minorHAnsi"/>
          <w:sz w:val="24"/>
          <w:szCs w:val="24"/>
        </w:rPr>
        <w:t>Secara umum, pensiun berarti jaminan hari tua yang diberikan sebagai balas jasa terhadap pegawai/pekerja yang telah bertahun-tahun mengabdi kepada negara atau perusahaan.</w:t>
      </w:r>
    </w:p>
    <w:p w14:paraId="31DF3F8D" w14:textId="77777777" w:rsidR="006A4060" w:rsidRPr="00D30090" w:rsidRDefault="006A4060" w:rsidP="00F4508A">
      <w:pPr>
        <w:jc w:val="both"/>
        <w:rPr>
          <w:rFonts w:cstheme="minorHAnsi"/>
        </w:rPr>
      </w:pPr>
    </w:p>
    <w:p w14:paraId="0BA26876" w14:textId="77777777" w:rsidR="00D30090" w:rsidRPr="00D30090" w:rsidRDefault="00D30090" w:rsidP="00F4508A">
      <w:pPr>
        <w:tabs>
          <w:tab w:val="left" w:pos="2339"/>
        </w:tabs>
        <w:jc w:val="both"/>
        <w:rPr>
          <w:rFonts w:cstheme="minorHAnsi"/>
          <w:sz w:val="24"/>
          <w:szCs w:val="24"/>
        </w:rPr>
      </w:pPr>
    </w:p>
    <w:p w14:paraId="1AAA7BBF" w14:textId="77777777" w:rsidR="00D30090" w:rsidRPr="00D30090" w:rsidRDefault="00D30090" w:rsidP="00F4508A">
      <w:pPr>
        <w:tabs>
          <w:tab w:val="left" w:pos="2339"/>
        </w:tabs>
        <w:jc w:val="both"/>
        <w:rPr>
          <w:rFonts w:cstheme="minorHAnsi"/>
          <w:sz w:val="24"/>
          <w:szCs w:val="24"/>
        </w:rPr>
      </w:pPr>
    </w:p>
    <w:p w14:paraId="2E81BBE3" w14:textId="77777777" w:rsidR="00D30090" w:rsidRPr="00D30090" w:rsidRDefault="00D30090" w:rsidP="00F4508A">
      <w:pPr>
        <w:tabs>
          <w:tab w:val="left" w:pos="2339"/>
        </w:tabs>
        <w:jc w:val="both"/>
        <w:rPr>
          <w:rFonts w:cstheme="minorHAnsi"/>
          <w:sz w:val="24"/>
          <w:szCs w:val="24"/>
        </w:rPr>
      </w:pPr>
    </w:p>
    <w:p w14:paraId="5C95D2F9" w14:textId="195A0BC1" w:rsidR="006A4060" w:rsidRPr="00D30090" w:rsidRDefault="006A4060" w:rsidP="00F4508A">
      <w:pPr>
        <w:tabs>
          <w:tab w:val="left" w:pos="2339"/>
        </w:tabs>
        <w:jc w:val="both"/>
        <w:rPr>
          <w:rFonts w:cstheme="minorHAnsi"/>
          <w:sz w:val="24"/>
          <w:szCs w:val="24"/>
        </w:rPr>
      </w:pPr>
      <w:r w:rsidRPr="00D30090">
        <w:rPr>
          <w:rFonts w:cstheme="minorHAnsi"/>
          <w:sz w:val="24"/>
          <w:szCs w:val="24"/>
        </w:rPr>
        <w:t>HARI :  PERTEMUAN KE 10</w:t>
      </w:r>
    </w:p>
    <w:p w14:paraId="69AC7F9E" w14:textId="77777777" w:rsidR="006A4060" w:rsidRPr="00D30090" w:rsidRDefault="006A4060" w:rsidP="00F4508A">
      <w:pPr>
        <w:tabs>
          <w:tab w:val="left" w:pos="2339"/>
        </w:tabs>
        <w:jc w:val="both"/>
        <w:rPr>
          <w:rFonts w:cstheme="minorHAnsi"/>
          <w:sz w:val="24"/>
          <w:szCs w:val="24"/>
        </w:rPr>
      </w:pPr>
      <w:r w:rsidRPr="00D30090">
        <w:rPr>
          <w:rFonts w:cstheme="minorHAnsi"/>
          <w:sz w:val="24"/>
          <w:szCs w:val="24"/>
        </w:rPr>
        <w:t>DOSEN DRS. DERADJAT M.SASOKO, MM</w:t>
      </w:r>
    </w:p>
    <w:p w14:paraId="780D6704" w14:textId="77777777" w:rsidR="006A4060" w:rsidRPr="00D30090" w:rsidRDefault="006A4060" w:rsidP="00F4508A">
      <w:pPr>
        <w:tabs>
          <w:tab w:val="left" w:pos="2339"/>
        </w:tabs>
        <w:jc w:val="both"/>
        <w:rPr>
          <w:rFonts w:cstheme="minorHAnsi"/>
          <w:b/>
          <w:bCs/>
          <w:sz w:val="24"/>
          <w:szCs w:val="24"/>
        </w:rPr>
      </w:pPr>
      <w:bookmarkStart w:id="14" w:name="_Hlk67755718"/>
      <w:r w:rsidRPr="00D30090">
        <w:rPr>
          <w:rFonts w:cstheme="minorHAnsi"/>
          <w:b/>
          <w:bCs/>
          <w:sz w:val="24"/>
          <w:szCs w:val="24"/>
        </w:rPr>
        <w:t>ADMINISTRASI PEMBANGUNAN</w:t>
      </w:r>
    </w:p>
    <w:p w14:paraId="3536058E" w14:textId="77777777" w:rsidR="006A4060" w:rsidRPr="00D30090" w:rsidRDefault="006A4060" w:rsidP="00F4508A">
      <w:pPr>
        <w:tabs>
          <w:tab w:val="left" w:pos="2339"/>
        </w:tabs>
        <w:jc w:val="both"/>
        <w:rPr>
          <w:rFonts w:cstheme="minorHAnsi"/>
          <w:b/>
          <w:bCs/>
          <w:sz w:val="24"/>
          <w:szCs w:val="24"/>
        </w:rPr>
      </w:pPr>
    </w:p>
    <w:bookmarkEnd w:id="14"/>
    <w:p w14:paraId="747FF139" w14:textId="77777777" w:rsidR="006A4060" w:rsidRPr="00D30090" w:rsidRDefault="006A4060" w:rsidP="00F4508A">
      <w:pPr>
        <w:tabs>
          <w:tab w:val="left" w:pos="2339"/>
        </w:tabs>
        <w:jc w:val="both"/>
        <w:rPr>
          <w:rFonts w:cstheme="minorHAnsi"/>
          <w:b/>
          <w:bCs/>
          <w:sz w:val="24"/>
          <w:szCs w:val="24"/>
        </w:rPr>
      </w:pPr>
      <w:r w:rsidRPr="00D30090">
        <w:rPr>
          <w:rFonts w:cstheme="minorHAnsi"/>
          <w:b/>
          <w:bCs/>
          <w:sz w:val="24"/>
          <w:szCs w:val="24"/>
        </w:rPr>
        <w:t>ADMINISTRASI PEMBIAYAAN PEMBANGUNAN</w:t>
      </w:r>
    </w:p>
    <w:p w14:paraId="6B561356" w14:textId="2F4DBAC6" w:rsidR="006A4060" w:rsidRPr="00D30090" w:rsidRDefault="0010002D" w:rsidP="00F4508A">
      <w:pPr>
        <w:pStyle w:val="ListParagraph"/>
        <w:numPr>
          <w:ilvl w:val="0"/>
          <w:numId w:val="2"/>
        </w:numPr>
        <w:jc w:val="both"/>
        <w:rPr>
          <w:rStyle w:val="Heading2Char"/>
          <w:rFonts w:asciiTheme="minorHAnsi" w:hAnsiTheme="minorHAnsi" w:cstheme="minorHAnsi"/>
          <w:color w:val="auto"/>
          <w:sz w:val="24"/>
          <w:szCs w:val="24"/>
        </w:rPr>
      </w:pPr>
      <w:r w:rsidRPr="00D30090">
        <w:rPr>
          <w:rFonts w:cstheme="minorHAnsi"/>
          <w:sz w:val="24"/>
          <w:szCs w:val="24"/>
        </w:rPr>
        <w:t xml:space="preserve">HAKIKAT </w:t>
      </w:r>
      <w:r w:rsidRPr="00D30090">
        <w:rPr>
          <w:rStyle w:val="Heading2Char"/>
          <w:rFonts w:asciiTheme="minorHAnsi" w:hAnsiTheme="minorHAnsi" w:cstheme="minorHAnsi"/>
          <w:color w:val="auto"/>
          <w:sz w:val="24"/>
          <w:szCs w:val="24"/>
        </w:rPr>
        <w:t>ADMINISTRASI PEMBIAYAAN PEMBANGUNAN</w:t>
      </w:r>
    </w:p>
    <w:p w14:paraId="5402F97F" w14:textId="3D32C63C" w:rsidR="0010002D" w:rsidRPr="00D30090" w:rsidRDefault="00C909BB" w:rsidP="00F4508A">
      <w:pPr>
        <w:pStyle w:val="ListParagraph"/>
        <w:numPr>
          <w:ilvl w:val="1"/>
          <w:numId w:val="2"/>
        </w:numPr>
        <w:jc w:val="both"/>
        <w:rPr>
          <w:rFonts w:cstheme="minorHAnsi"/>
          <w:sz w:val="24"/>
          <w:szCs w:val="24"/>
        </w:rPr>
      </w:pPr>
      <w:r w:rsidRPr="00D30090">
        <w:rPr>
          <w:rFonts w:cstheme="minorHAnsi"/>
          <w:sz w:val="24"/>
          <w:szCs w:val="24"/>
        </w:rPr>
        <w:t xml:space="preserve">Pengertian </w:t>
      </w:r>
      <w:bookmarkStart w:id="15" w:name="_Hlk72178881"/>
      <w:r w:rsidRPr="00D30090">
        <w:rPr>
          <w:rFonts w:cstheme="minorHAnsi"/>
          <w:sz w:val="24"/>
          <w:szCs w:val="24"/>
        </w:rPr>
        <w:t>Administrasi Pembiayaan</w:t>
      </w:r>
    </w:p>
    <w:p w14:paraId="5FEBCAA8" w14:textId="6626C068" w:rsidR="00C11BF8" w:rsidRPr="00D30090" w:rsidRDefault="00C11BF8" w:rsidP="00F4508A">
      <w:pPr>
        <w:pStyle w:val="ListParagraph"/>
        <w:ind w:left="1080"/>
        <w:jc w:val="both"/>
        <w:rPr>
          <w:rFonts w:cstheme="minorHAnsi"/>
          <w:sz w:val="24"/>
          <w:szCs w:val="24"/>
        </w:rPr>
      </w:pPr>
      <w:r w:rsidRPr="00D30090">
        <w:rPr>
          <w:rFonts w:cstheme="minorHAnsi"/>
          <w:sz w:val="24"/>
          <w:szCs w:val="24"/>
        </w:rPr>
        <w:t xml:space="preserve">Menurut Badrudin, dkk (2004: 62) </w:t>
      </w:r>
      <w:bookmarkStart w:id="16" w:name="_Hlk98420443"/>
      <w:r w:rsidRPr="00D30090">
        <w:rPr>
          <w:rFonts w:cstheme="minorHAnsi"/>
          <w:sz w:val="24"/>
          <w:szCs w:val="24"/>
        </w:rPr>
        <w:t xml:space="preserve">administrasi pembiayaan </w:t>
      </w:r>
      <w:bookmarkEnd w:id="16"/>
      <w:r w:rsidRPr="00D30090">
        <w:rPr>
          <w:rFonts w:cstheme="minorHAnsi"/>
          <w:sz w:val="24"/>
          <w:szCs w:val="24"/>
        </w:rPr>
        <w:t>adalah pengelolaan biaya yang berhubungan dengan pendidikan mulai tingkat perencanaan sampai pengukuran biaya yang efisien.</w:t>
      </w:r>
    </w:p>
    <w:p w14:paraId="77B0542F" w14:textId="340438FB" w:rsidR="00C11BF8" w:rsidRPr="00D30090" w:rsidRDefault="00C11BF8" w:rsidP="00F4508A">
      <w:pPr>
        <w:pStyle w:val="ListParagraph"/>
        <w:ind w:left="1080"/>
        <w:jc w:val="both"/>
        <w:rPr>
          <w:rFonts w:cstheme="minorHAnsi"/>
          <w:sz w:val="24"/>
          <w:szCs w:val="24"/>
        </w:rPr>
      </w:pPr>
      <w:r w:rsidRPr="00D30090">
        <w:rPr>
          <w:rFonts w:cstheme="minorHAnsi"/>
          <w:sz w:val="24"/>
          <w:szCs w:val="24"/>
        </w:rPr>
        <w:t>Menurut Masyhud (2005: 187) administrasi pembiayaan memiliki dua pengertian, yaitu secara sempi</w:t>
      </w:r>
      <w:r w:rsidR="00B572DF" w:rsidRPr="00D30090">
        <w:rPr>
          <w:rFonts w:cstheme="minorHAnsi"/>
          <w:sz w:val="24"/>
          <w:szCs w:val="24"/>
        </w:rPr>
        <w:t>t</w:t>
      </w:r>
      <w:r w:rsidRPr="00D30090">
        <w:rPr>
          <w:rFonts w:cstheme="minorHAnsi"/>
          <w:sz w:val="24"/>
          <w:szCs w:val="24"/>
        </w:rPr>
        <w:t xml:space="preserve"> dan secara luas. Pengertian secara sempit, administrasi pembiayaan adalah tata pembukuan yang berfungsi untuk pencatatan keluar masuknya keuangan untuk membiayai suatu kegiatan</w:t>
      </w:r>
      <w:r w:rsidR="00EA6472" w:rsidRPr="00D30090">
        <w:rPr>
          <w:rFonts w:cstheme="minorHAnsi"/>
          <w:sz w:val="24"/>
          <w:szCs w:val="24"/>
        </w:rPr>
        <w:t xml:space="preserve"> organisasi kerja</w:t>
      </w:r>
      <w:r w:rsidR="00B572DF" w:rsidRPr="00D30090">
        <w:rPr>
          <w:rFonts w:cstheme="minorHAnsi"/>
          <w:sz w:val="24"/>
          <w:szCs w:val="24"/>
        </w:rPr>
        <w:t xml:space="preserve"> </w:t>
      </w:r>
      <w:r w:rsidR="00EA6472" w:rsidRPr="00D30090">
        <w:rPr>
          <w:rFonts w:cstheme="minorHAnsi"/>
          <w:sz w:val="24"/>
          <w:szCs w:val="24"/>
        </w:rPr>
        <w:t>yang berupa tata usaha. Pengertian secara luas, administrasi pembiayaan adalah kebijakan dalam pengadaan keuangan untuk mewujudkan kegiatan kerja yang berupa perencanaan, pengurusan, dan pertanggungjawaban suatu lembaga terhadap penyandang dana, baik individual maupun lembaga.</w:t>
      </w:r>
    </w:p>
    <w:bookmarkEnd w:id="15"/>
    <w:p w14:paraId="692D2840" w14:textId="5B290EC3" w:rsidR="00C909BB" w:rsidRPr="00D30090" w:rsidRDefault="00C909BB" w:rsidP="00F4508A">
      <w:pPr>
        <w:pStyle w:val="ListParagraph"/>
        <w:numPr>
          <w:ilvl w:val="1"/>
          <w:numId w:val="2"/>
        </w:numPr>
        <w:jc w:val="both"/>
        <w:rPr>
          <w:rFonts w:cstheme="minorHAnsi"/>
          <w:sz w:val="24"/>
          <w:szCs w:val="24"/>
        </w:rPr>
      </w:pPr>
      <w:r w:rsidRPr="00D30090">
        <w:rPr>
          <w:rFonts w:cstheme="minorHAnsi"/>
          <w:sz w:val="24"/>
          <w:szCs w:val="24"/>
        </w:rPr>
        <w:t>Dasar Hukum Administrasi Pembiayaan</w:t>
      </w:r>
    </w:p>
    <w:p w14:paraId="5128357E" w14:textId="732836E3" w:rsidR="00EA6472" w:rsidRPr="00D30090" w:rsidRDefault="00EA6472" w:rsidP="00F4508A">
      <w:pPr>
        <w:pStyle w:val="ListParagraph"/>
        <w:numPr>
          <w:ilvl w:val="2"/>
          <w:numId w:val="2"/>
        </w:numPr>
        <w:jc w:val="both"/>
        <w:rPr>
          <w:rFonts w:cstheme="minorHAnsi"/>
          <w:sz w:val="24"/>
          <w:szCs w:val="24"/>
        </w:rPr>
      </w:pPr>
      <w:bookmarkStart w:id="17" w:name="_Hlk98421260"/>
      <w:r w:rsidRPr="00D30090">
        <w:rPr>
          <w:rFonts w:cstheme="minorHAnsi"/>
          <w:sz w:val="24"/>
          <w:szCs w:val="24"/>
        </w:rPr>
        <w:t>Dasar Hukum Keuangan</w:t>
      </w:r>
      <w:bookmarkEnd w:id="17"/>
      <w:r w:rsidRPr="00D30090">
        <w:rPr>
          <w:rFonts w:cstheme="minorHAnsi"/>
          <w:sz w:val="24"/>
          <w:szCs w:val="24"/>
        </w:rPr>
        <w:t xml:space="preserve"> Negara</w:t>
      </w:r>
    </w:p>
    <w:p w14:paraId="68CE9122" w14:textId="23FF3D9C" w:rsidR="002515CC" w:rsidRPr="00D30090" w:rsidRDefault="002515CC" w:rsidP="00F4508A">
      <w:pPr>
        <w:pStyle w:val="ListParagraph"/>
        <w:ind w:left="1800"/>
        <w:jc w:val="both"/>
        <w:rPr>
          <w:rFonts w:cstheme="minorHAnsi"/>
          <w:sz w:val="24"/>
          <w:szCs w:val="24"/>
        </w:rPr>
      </w:pPr>
      <w:bookmarkStart w:id="18" w:name="_Hlk98421357"/>
      <w:r w:rsidRPr="00D30090">
        <w:rPr>
          <w:rFonts w:cstheme="minorHAnsi"/>
          <w:sz w:val="24"/>
          <w:szCs w:val="24"/>
        </w:rPr>
        <w:t>Dasar hukum yang digunakan dalam pengelolaan keuangan negara, yaitu :</w:t>
      </w:r>
    </w:p>
    <w:p w14:paraId="11D9FE39" w14:textId="70E40626" w:rsidR="00EA6472" w:rsidRPr="00D30090" w:rsidRDefault="00EA6472" w:rsidP="00F4508A">
      <w:pPr>
        <w:pStyle w:val="ListParagraph"/>
        <w:numPr>
          <w:ilvl w:val="3"/>
          <w:numId w:val="2"/>
        </w:numPr>
        <w:jc w:val="both"/>
        <w:rPr>
          <w:rFonts w:cstheme="minorHAnsi"/>
          <w:sz w:val="24"/>
          <w:szCs w:val="24"/>
        </w:rPr>
      </w:pPr>
      <w:bookmarkStart w:id="19" w:name="_Hlk98421402"/>
      <w:bookmarkEnd w:id="18"/>
      <w:r w:rsidRPr="00D30090">
        <w:rPr>
          <w:rFonts w:cstheme="minorHAnsi"/>
          <w:sz w:val="24"/>
          <w:szCs w:val="24"/>
        </w:rPr>
        <w:t>UUD 1945 khususnya pasal 23</w:t>
      </w:r>
      <w:bookmarkEnd w:id="19"/>
      <w:r w:rsidRPr="00D30090">
        <w:rPr>
          <w:rFonts w:cstheme="minorHAnsi"/>
          <w:sz w:val="24"/>
          <w:szCs w:val="24"/>
        </w:rPr>
        <w:t>;</w:t>
      </w:r>
    </w:p>
    <w:p w14:paraId="76CCCE9F" w14:textId="6451EBB6" w:rsidR="00EA6472" w:rsidRPr="00D30090" w:rsidRDefault="00EA6472" w:rsidP="00F4508A">
      <w:pPr>
        <w:pStyle w:val="ListParagraph"/>
        <w:numPr>
          <w:ilvl w:val="3"/>
          <w:numId w:val="2"/>
        </w:numPr>
        <w:jc w:val="both"/>
        <w:rPr>
          <w:rFonts w:cstheme="minorHAnsi"/>
          <w:sz w:val="24"/>
          <w:szCs w:val="24"/>
        </w:rPr>
      </w:pPr>
      <w:r w:rsidRPr="00D30090">
        <w:rPr>
          <w:rFonts w:cstheme="minorHAnsi"/>
          <w:sz w:val="24"/>
          <w:szCs w:val="24"/>
        </w:rPr>
        <w:t>UUPPI (ICW) Stbl 1925 No.448 jo.No. 9 tahun 1969;</w:t>
      </w:r>
    </w:p>
    <w:p w14:paraId="35CC8480" w14:textId="12026C49" w:rsidR="00EA6472" w:rsidRPr="00D30090" w:rsidRDefault="00EA6472" w:rsidP="00F4508A">
      <w:pPr>
        <w:pStyle w:val="ListParagraph"/>
        <w:numPr>
          <w:ilvl w:val="3"/>
          <w:numId w:val="2"/>
        </w:numPr>
        <w:jc w:val="both"/>
        <w:rPr>
          <w:rFonts w:cstheme="minorHAnsi"/>
          <w:sz w:val="24"/>
          <w:szCs w:val="24"/>
        </w:rPr>
      </w:pPr>
      <w:r w:rsidRPr="00D30090">
        <w:rPr>
          <w:rFonts w:cstheme="minorHAnsi"/>
          <w:sz w:val="24"/>
          <w:szCs w:val="24"/>
        </w:rPr>
        <w:t>RAB (Peraturan Administrasi) Stbl 1993 No. 381;</w:t>
      </w:r>
    </w:p>
    <w:p w14:paraId="0200E458" w14:textId="074158DD" w:rsidR="00EA6472" w:rsidRPr="00D30090" w:rsidRDefault="00EA6472" w:rsidP="00F4508A">
      <w:pPr>
        <w:pStyle w:val="ListParagraph"/>
        <w:numPr>
          <w:ilvl w:val="3"/>
          <w:numId w:val="2"/>
        </w:numPr>
        <w:jc w:val="both"/>
        <w:rPr>
          <w:rFonts w:cstheme="minorHAnsi"/>
          <w:sz w:val="24"/>
          <w:szCs w:val="24"/>
        </w:rPr>
      </w:pPr>
      <w:r w:rsidRPr="00D30090">
        <w:rPr>
          <w:rFonts w:cstheme="minorHAnsi"/>
          <w:sz w:val="24"/>
          <w:szCs w:val="24"/>
        </w:rPr>
        <w:t>UU tentang APBN setiap tahun;</w:t>
      </w:r>
    </w:p>
    <w:p w14:paraId="70FABCFC" w14:textId="21BBCDF2" w:rsidR="00EA6472" w:rsidRPr="00D30090" w:rsidRDefault="00EA6472" w:rsidP="00F4508A">
      <w:pPr>
        <w:pStyle w:val="ListParagraph"/>
        <w:numPr>
          <w:ilvl w:val="3"/>
          <w:numId w:val="2"/>
        </w:numPr>
        <w:jc w:val="both"/>
        <w:rPr>
          <w:rFonts w:cstheme="minorHAnsi"/>
          <w:sz w:val="24"/>
          <w:szCs w:val="24"/>
        </w:rPr>
      </w:pPr>
      <w:r w:rsidRPr="00D30090">
        <w:rPr>
          <w:rFonts w:cstheme="minorHAnsi"/>
          <w:sz w:val="24"/>
          <w:szCs w:val="24"/>
        </w:rPr>
        <w:t>Keppres dan Inpres, antara lain Keppres No.16 tahun 1994 tentang Pelaksanaan Pembangunan;</w:t>
      </w:r>
    </w:p>
    <w:p w14:paraId="777878CA" w14:textId="764C7BD9" w:rsidR="00EA6472" w:rsidRPr="00D30090" w:rsidRDefault="00EA6472" w:rsidP="00F4508A">
      <w:pPr>
        <w:pStyle w:val="ListParagraph"/>
        <w:numPr>
          <w:ilvl w:val="3"/>
          <w:numId w:val="2"/>
        </w:numPr>
        <w:jc w:val="both"/>
        <w:rPr>
          <w:rFonts w:cstheme="minorHAnsi"/>
          <w:sz w:val="24"/>
          <w:szCs w:val="24"/>
        </w:rPr>
      </w:pPr>
      <w:bookmarkStart w:id="20" w:name="_Hlk98421196"/>
      <w:r w:rsidRPr="00D30090">
        <w:rPr>
          <w:rFonts w:cstheme="minorHAnsi"/>
          <w:sz w:val="24"/>
          <w:szCs w:val="24"/>
        </w:rPr>
        <w:t>Keputusan atau edaran</w:t>
      </w:r>
      <w:bookmarkEnd w:id="20"/>
      <w:r w:rsidRPr="00D30090">
        <w:rPr>
          <w:rFonts w:cstheme="minorHAnsi"/>
          <w:sz w:val="24"/>
          <w:szCs w:val="24"/>
        </w:rPr>
        <w:t xml:space="preserve"> BPK;</w:t>
      </w:r>
    </w:p>
    <w:p w14:paraId="6F3819A8" w14:textId="11D8BD57" w:rsidR="00EA6472" w:rsidRPr="00D30090" w:rsidRDefault="00EA6472" w:rsidP="00F4508A">
      <w:pPr>
        <w:pStyle w:val="ListParagraph"/>
        <w:numPr>
          <w:ilvl w:val="3"/>
          <w:numId w:val="2"/>
        </w:numPr>
        <w:jc w:val="both"/>
        <w:rPr>
          <w:rFonts w:cstheme="minorHAnsi"/>
          <w:sz w:val="24"/>
          <w:szCs w:val="24"/>
        </w:rPr>
      </w:pPr>
      <w:r w:rsidRPr="00D30090">
        <w:rPr>
          <w:rFonts w:cstheme="minorHAnsi"/>
          <w:sz w:val="24"/>
          <w:szCs w:val="24"/>
        </w:rPr>
        <w:t>Keputusan atau edaran Menteri Keuangan;</w:t>
      </w:r>
    </w:p>
    <w:p w14:paraId="42E45F90" w14:textId="0FDEE971" w:rsidR="00EA6472" w:rsidRPr="00D30090" w:rsidRDefault="00EA6472" w:rsidP="00F4508A">
      <w:pPr>
        <w:pStyle w:val="ListParagraph"/>
        <w:numPr>
          <w:ilvl w:val="3"/>
          <w:numId w:val="2"/>
        </w:numPr>
        <w:jc w:val="both"/>
        <w:rPr>
          <w:rFonts w:cstheme="minorHAnsi"/>
          <w:sz w:val="24"/>
          <w:szCs w:val="24"/>
        </w:rPr>
      </w:pPr>
      <w:r w:rsidRPr="00D30090">
        <w:rPr>
          <w:rFonts w:cstheme="minorHAnsi"/>
          <w:sz w:val="24"/>
          <w:szCs w:val="24"/>
        </w:rPr>
        <w:t>SKB beberapa Menteri tentang Pembangunan</w:t>
      </w:r>
      <w:r w:rsidR="002515CC" w:rsidRPr="00D30090">
        <w:rPr>
          <w:rFonts w:cstheme="minorHAnsi"/>
          <w:sz w:val="24"/>
          <w:szCs w:val="24"/>
        </w:rPr>
        <w:t>.</w:t>
      </w:r>
    </w:p>
    <w:p w14:paraId="75AE3AF0" w14:textId="11EB453E" w:rsidR="002515CC" w:rsidRPr="00D30090" w:rsidRDefault="002515CC" w:rsidP="00F4508A">
      <w:pPr>
        <w:pStyle w:val="ListParagraph"/>
        <w:numPr>
          <w:ilvl w:val="2"/>
          <w:numId w:val="2"/>
        </w:numPr>
        <w:jc w:val="both"/>
        <w:rPr>
          <w:rFonts w:cstheme="minorHAnsi"/>
          <w:sz w:val="24"/>
          <w:szCs w:val="24"/>
        </w:rPr>
      </w:pPr>
      <w:r w:rsidRPr="00D30090">
        <w:rPr>
          <w:rFonts w:cstheme="minorHAnsi"/>
          <w:sz w:val="24"/>
          <w:szCs w:val="24"/>
        </w:rPr>
        <w:t>Dasar Hukum Keuangan Daerah</w:t>
      </w:r>
    </w:p>
    <w:p w14:paraId="4773D822" w14:textId="21E3192B" w:rsidR="002515CC" w:rsidRPr="00D30090" w:rsidRDefault="002515CC" w:rsidP="00F4508A">
      <w:pPr>
        <w:pStyle w:val="ListParagraph"/>
        <w:ind w:left="1800"/>
        <w:jc w:val="both"/>
        <w:rPr>
          <w:rFonts w:cstheme="minorHAnsi"/>
          <w:sz w:val="24"/>
          <w:szCs w:val="24"/>
        </w:rPr>
      </w:pPr>
      <w:r w:rsidRPr="00D30090">
        <w:rPr>
          <w:rFonts w:cstheme="minorHAnsi"/>
          <w:sz w:val="24"/>
          <w:szCs w:val="24"/>
        </w:rPr>
        <w:t>Dasar hukum yang digunakan dalam pengelolaan keuangan Daerah, yaitu :</w:t>
      </w:r>
    </w:p>
    <w:p w14:paraId="09CC1E83" w14:textId="60154379" w:rsidR="002515CC" w:rsidRPr="00D30090" w:rsidRDefault="002515CC" w:rsidP="00F4508A">
      <w:pPr>
        <w:pStyle w:val="ListParagraph"/>
        <w:numPr>
          <w:ilvl w:val="3"/>
          <w:numId w:val="2"/>
        </w:numPr>
        <w:jc w:val="both"/>
        <w:rPr>
          <w:rFonts w:cstheme="minorHAnsi"/>
          <w:sz w:val="24"/>
          <w:szCs w:val="24"/>
        </w:rPr>
      </w:pPr>
      <w:r w:rsidRPr="00D30090">
        <w:rPr>
          <w:rFonts w:cstheme="minorHAnsi"/>
          <w:sz w:val="24"/>
          <w:szCs w:val="24"/>
        </w:rPr>
        <w:t>UUD 1945 khususnya pasal 18;</w:t>
      </w:r>
    </w:p>
    <w:p w14:paraId="2ACA5771" w14:textId="2CC77A7F" w:rsidR="002515CC" w:rsidRPr="00D30090" w:rsidRDefault="002515CC" w:rsidP="00F4508A">
      <w:pPr>
        <w:pStyle w:val="ListParagraph"/>
        <w:numPr>
          <w:ilvl w:val="3"/>
          <w:numId w:val="2"/>
        </w:numPr>
        <w:jc w:val="both"/>
        <w:rPr>
          <w:rFonts w:cstheme="minorHAnsi"/>
          <w:sz w:val="24"/>
          <w:szCs w:val="24"/>
        </w:rPr>
      </w:pPr>
      <w:r w:rsidRPr="00D30090">
        <w:rPr>
          <w:rFonts w:cstheme="minorHAnsi"/>
          <w:sz w:val="24"/>
          <w:szCs w:val="24"/>
        </w:rPr>
        <w:t>UU No. 5 tahun 1974 tentang Pokok-pokok Pemerintahan di Daerah;</w:t>
      </w:r>
    </w:p>
    <w:p w14:paraId="7BB3212A" w14:textId="1F23B419" w:rsidR="002515CC" w:rsidRPr="00D30090" w:rsidRDefault="002515CC" w:rsidP="00F4508A">
      <w:pPr>
        <w:pStyle w:val="ListParagraph"/>
        <w:numPr>
          <w:ilvl w:val="3"/>
          <w:numId w:val="2"/>
        </w:numPr>
        <w:jc w:val="both"/>
        <w:rPr>
          <w:rFonts w:cstheme="minorHAnsi"/>
          <w:sz w:val="24"/>
          <w:szCs w:val="24"/>
        </w:rPr>
      </w:pPr>
      <w:r w:rsidRPr="00D30090">
        <w:rPr>
          <w:rFonts w:cstheme="minorHAnsi"/>
          <w:sz w:val="24"/>
          <w:szCs w:val="24"/>
        </w:rPr>
        <w:t>UU yang mengatur Perimbangan Keuangan;</w:t>
      </w:r>
    </w:p>
    <w:p w14:paraId="37C0D655" w14:textId="24142EE5" w:rsidR="002515CC" w:rsidRPr="00D30090" w:rsidRDefault="00892899" w:rsidP="00F4508A">
      <w:pPr>
        <w:pStyle w:val="ListParagraph"/>
        <w:numPr>
          <w:ilvl w:val="3"/>
          <w:numId w:val="2"/>
        </w:numPr>
        <w:jc w:val="both"/>
        <w:rPr>
          <w:rFonts w:cstheme="minorHAnsi"/>
          <w:sz w:val="24"/>
          <w:szCs w:val="24"/>
        </w:rPr>
      </w:pPr>
      <w:r w:rsidRPr="00D30090">
        <w:rPr>
          <w:rFonts w:cstheme="minorHAnsi"/>
          <w:sz w:val="24"/>
          <w:szCs w:val="24"/>
        </w:rPr>
        <w:t>PP.No.5 tahun 1975 tentang Pengurusan, Pertanggungjawaban dan Pengawasan Keuangan Daerah;</w:t>
      </w:r>
    </w:p>
    <w:p w14:paraId="3557DD23" w14:textId="20ADB2D7" w:rsidR="00892899" w:rsidRPr="00D30090" w:rsidRDefault="00892899" w:rsidP="00F4508A">
      <w:pPr>
        <w:pStyle w:val="ListParagraph"/>
        <w:numPr>
          <w:ilvl w:val="3"/>
          <w:numId w:val="2"/>
        </w:numPr>
        <w:jc w:val="both"/>
        <w:rPr>
          <w:rFonts w:cstheme="minorHAnsi"/>
          <w:sz w:val="24"/>
          <w:szCs w:val="24"/>
        </w:rPr>
      </w:pPr>
      <w:r w:rsidRPr="00D30090">
        <w:rPr>
          <w:rFonts w:cstheme="minorHAnsi"/>
          <w:sz w:val="24"/>
          <w:szCs w:val="24"/>
        </w:rPr>
        <w:t>PP. No. 65 Tata Cara Penyusunan APBD, Tata Cara Pelaksanaan Tata Usaha Keuangan Daerah dan Perhitungan APBD;</w:t>
      </w:r>
    </w:p>
    <w:p w14:paraId="42B29701" w14:textId="1258B57D" w:rsidR="00892899" w:rsidRPr="00D30090" w:rsidRDefault="00892899" w:rsidP="00F4508A">
      <w:pPr>
        <w:pStyle w:val="ListParagraph"/>
        <w:numPr>
          <w:ilvl w:val="3"/>
          <w:numId w:val="2"/>
        </w:numPr>
        <w:jc w:val="both"/>
        <w:rPr>
          <w:rFonts w:cstheme="minorHAnsi"/>
          <w:sz w:val="24"/>
          <w:szCs w:val="24"/>
        </w:rPr>
      </w:pPr>
      <w:r w:rsidRPr="00D30090">
        <w:rPr>
          <w:rFonts w:cstheme="minorHAnsi"/>
          <w:sz w:val="24"/>
          <w:szCs w:val="24"/>
        </w:rPr>
        <w:t>Permendagri, Kepmendagri, dan edaran Mendagri yang menyangkut Keuangan Daerah.</w:t>
      </w:r>
    </w:p>
    <w:p w14:paraId="00777297" w14:textId="11D112F5" w:rsidR="00C909BB" w:rsidRPr="00D30090" w:rsidRDefault="00C909BB" w:rsidP="00F4508A">
      <w:pPr>
        <w:pStyle w:val="ListParagraph"/>
        <w:numPr>
          <w:ilvl w:val="1"/>
          <w:numId w:val="2"/>
        </w:numPr>
        <w:jc w:val="both"/>
        <w:rPr>
          <w:rFonts w:cstheme="minorHAnsi"/>
          <w:sz w:val="24"/>
          <w:szCs w:val="24"/>
        </w:rPr>
      </w:pPr>
      <w:r w:rsidRPr="00D30090">
        <w:rPr>
          <w:rFonts w:cstheme="minorHAnsi"/>
          <w:sz w:val="24"/>
          <w:szCs w:val="24"/>
        </w:rPr>
        <w:t>Prinsip Administrasi Pembiayaan</w:t>
      </w:r>
    </w:p>
    <w:p w14:paraId="1CD0FEE6" w14:textId="2614A8A1" w:rsidR="00513936" w:rsidRPr="00D30090" w:rsidRDefault="00513936" w:rsidP="00F4508A">
      <w:pPr>
        <w:pStyle w:val="ListParagraph"/>
        <w:ind w:left="1080"/>
        <w:jc w:val="both"/>
        <w:rPr>
          <w:rFonts w:cstheme="minorHAnsi"/>
          <w:sz w:val="24"/>
          <w:szCs w:val="24"/>
        </w:rPr>
      </w:pPr>
      <w:r w:rsidRPr="00D30090">
        <w:rPr>
          <w:rFonts w:cstheme="minorHAnsi"/>
          <w:sz w:val="24"/>
          <w:szCs w:val="24"/>
        </w:rPr>
        <w:t xml:space="preserve">Menurut Husnurdin (2005: </w:t>
      </w:r>
      <w:r w:rsidR="00414977" w:rsidRPr="00D30090">
        <w:rPr>
          <w:rFonts w:cstheme="minorHAnsi"/>
          <w:sz w:val="24"/>
          <w:szCs w:val="24"/>
        </w:rPr>
        <w:t>187) prinsip-prinsip administrasi keuangan, yaitu :</w:t>
      </w:r>
    </w:p>
    <w:p w14:paraId="0195DDB1" w14:textId="699A0320" w:rsidR="00414977" w:rsidRPr="00D30090" w:rsidRDefault="00414977" w:rsidP="00F4508A">
      <w:pPr>
        <w:pStyle w:val="ListParagraph"/>
        <w:numPr>
          <w:ilvl w:val="0"/>
          <w:numId w:val="3"/>
        </w:numPr>
        <w:jc w:val="both"/>
        <w:rPr>
          <w:rFonts w:cstheme="minorHAnsi"/>
          <w:sz w:val="24"/>
          <w:szCs w:val="24"/>
        </w:rPr>
      </w:pPr>
      <w:r w:rsidRPr="00D30090">
        <w:rPr>
          <w:rFonts w:cstheme="minorHAnsi"/>
          <w:sz w:val="24"/>
          <w:szCs w:val="24"/>
        </w:rPr>
        <w:t>Hemat, tidak mewah, efisien sesuai dengan teknis yang disyaratkan;</w:t>
      </w:r>
    </w:p>
    <w:p w14:paraId="5476E081" w14:textId="644F8D04" w:rsidR="00414977" w:rsidRPr="00D30090" w:rsidRDefault="00414977" w:rsidP="00F4508A">
      <w:pPr>
        <w:pStyle w:val="ListParagraph"/>
        <w:numPr>
          <w:ilvl w:val="0"/>
          <w:numId w:val="3"/>
        </w:numPr>
        <w:jc w:val="both"/>
        <w:rPr>
          <w:rFonts w:cstheme="minorHAnsi"/>
          <w:sz w:val="24"/>
          <w:szCs w:val="24"/>
        </w:rPr>
      </w:pPr>
      <w:r w:rsidRPr="00D30090">
        <w:rPr>
          <w:rFonts w:cstheme="minorHAnsi"/>
          <w:sz w:val="24"/>
          <w:szCs w:val="24"/>
        </w:rPr>
        <w:t>Terarah dan terkendali sesuai dengan rencana program atau kegiatan;</w:t>
      </w:r>
    </w:p>
    <w:p w14:paraId="5AE1B582" w14:textId="52D6994B" w:rsidR="00414977" w:rsidRPr="00D30090" w:rsidRDefault="00414977" w:rsidP="00F4508A">
      <w:pPr>
        <w:pStyle w:val="ListParagraph"/>
        <w:numPr>
          <w:ilvl w:val="0"/>
          <w:numId w:val="3"/>
        </w:numPr>
        <w:jc w:val="both"/>
        <w:rPr>
          <w:rFonts w:cstheme="minorHAnsi"/>
          <w:sz w:val="24"/>
          <w:szCs w:val="24"/>
        </w:rPr>
      </w:pPr>
      <w:r w:rsidRPr="00D30090">
        <w:rPr>
          <w:rFonts w:cstheme="minorHAnsi"/>
          <w:sz w:val="24"/>
          <w:szCs w:val="24"/>
        </w:rPr>
        <w:t>Terbuka dan transparan dalam pengertian dari dan untuk apa keuangan lembaga tersebut perlu dicatat dan dipertanggungjawabkan sesuai bukti penggunaannya;</w:t>
      </w:r>
    </w:p>
    <w:p w14:paraId="0DC3A2A6" w14:textId="354EB445" w:rsidR="00414977" w:rsidRPr="00D30090" w:rsidRDefault="00414977" w:rsidP="00F4508A">
      <w:pPr>
        <w:pStyle w:val="ListParagraph"/>
        <w:numPr>
          <w:ilvl w:val="0"/>
          <w:numId w:val="3"/>
        </w:numPr>
        <w:jc w:val="both"/>
        <w:rPr>
          <w:rFonts w:cstheme="minorHAnsi"/>
          <w:sz w:val="24"/>
          <w:szCs w:val="24"/>
        </w:rPr>
      </w:pPr>
      <w:r w:rsidRPr="00D30090">
        <w:rPr>
          <w:rFonts w:cstheme="minorHAnsi"/>
          <w:sz w:val="24"/>
          <w:szCs w:val="24"/>
        </w:rPr>
        <w:t>Menggunakan kemampuan atau hasil produksi dalam negeri.</w:t>
      </w:r>
    </w:p>
    <w:p w14:paraId="0F0140A0" w14:textId="166F32B6" w:rsidR="00C909BB" w:rsidRPr="00D30090" w:rsidRDefault="00C909BB" w:rsidP="00F4508A">
      <w:pPr>
        <w:pStyle w:val="ListParagraph"/>
        <w:numPr>
          <w:ilvl w:val="1"/>
          <w:numId w:val="2"/>
        </w:numPr>
        <w:jc w:val="both"/>
        <w:rPr>
          <w:rFonts w:cstheme="minorHAnsi"/>
          <w:sz w:val="24"/>
          <w:szCs w:val="24"/>
        </w:rPr>
      </w:pPr>
      <w:r w:rsidRPr="00D30090">
        <w:rPr>
          <w:rFonts w:cstheme="minorHAnsi"/>
          <w:sz w:val="24"/>
          <w:szCs w:val="24"/>
        </w:rPr>
        <w:t>Sumber Pembiayaan Pembangunan</w:t>
      </w:r>
    </w:p>
    <w:p w14:paraId="42F93C3F" w14:textId="38DFFDBF" w:rsidR="00A73AB6" w:rsidRPr="00D30090" w:rsidRDefault="00A73AB6" w:rsidP="00F4508A">
      <w:pPr>
        <w:pStyle w:val="ListParagraph"/>
        <w:ind w:left="1080"/>
        <w:jc w:val="both"/>
        <w:rPr>
          <w:rFonts w:cstheme="minorHAnsi"/>
          <w:sz w:val="24"/>
          <w:szCs w:val="24"/>
        </w:rPr>
      </w:pPr>
      <w:r w:rsidRPr="00D30090">
        <w:rPr>
          <w:rFonts w:cstheme="minorHAnsi"/>
          <w:sz w:val="24"/>
          <w:szCs w:val="24"/>
        </w:rPr>
        <w:t>Sumber Pembiayaan Pembangunan menurut Tjokroamidjojo (1986: 100), adalah sebagai berikut :</w:t>
      </w:r>
    </w:p>
    <w:p w14:paraId="0BF2C230" w14:textId="01429BFC" w:rsidR="00C909BB" w:rsidRPr="00D30090" w:rsidRDefault="00C909BB" w:rsidP="00F4508A">
      <w:pPr>
        <w:pStyle w:val="ListParagraph"/>
        <w:numPr>
          <w:ilvl w:val="2"/>
          <w:numId w:val="2"/>
        </w:numPr>
        <w:jc w:val="both"/>
        <w:rPr>
          <w:rFonts w:cstheme="minorHAnsi"/>
          <w:sz w:val="24"/>
          <w:szCs w:val="24"/>
        </w:rPr>
      </w:pPr>
      <w:bookmarkStart w:id="21" w:name="_Hlk72179028"/>
      <w:r w:rsidRPr="00D30090">
        <w:rPr>
          <w:rFonts w:cstheme="minorHAnsi"/>
          <w:sz w:val="24"/>
          <w:szCs w:val="24"/>
        </w:rPr>
        <w:t>Sumber dana dari dalam negeri</w:t>
      </w:r>
    </w:p>
    <w:p w14:paraId="7366D1DC" w14:textId="6BA5FAEE" w:rsidR="0067346D" w:rsidRPr="00D30090" w:rsidRDefault="0067346D" w:rsidP="00F4508A">
      <w:pPr>
        <w:pStyle w:val="ListParagraph"/>
        <w:ind w:left="1800"/>
        <w:jc w:val="both"/>
        <w:rPr>
          <w:rFonts w:cstheme="minorHAnsi"/>
          <w:sz w:val="24"/>
          <w:szCs w:val="24"/>
        </w:rPr>
      </w:pPr>
      <w:r w:rsidRPr="00D30090">
        <w:rPr>
          <w:rFonts w:cstheme="minorHAnsi"/>
          <w:sz w:val="24"/>
          <w:szCs w:val="24"/>
        </w:rPr>
        <w:t>Penerimaan dari pajak langsung, pajak tidak langsung, dan penerimaan bukan pajak.</w:t>
      </w:r>
    </w:p>
    <w:bookmarkEnd w:id="21"/>
    <w:p w14:paraId="12A13020" w14:textId="59987DC9" w:rsidR="00C909BB" w:rsidRPr="00D30090" w:rsidRDefault="00C909BB" w:rsidP="00F4508A">
      <w:pPr>
        <w:pStyle w:val="ListParagraph"/>
        <w:numPr>
          <w:ilvl w:val="2"/>
          <w:numId w:val="2"/>
        </w:numPr>
        <w:jc w:val="both"/>
        <w:rPr>
          <w:rFonts w:cstheme="minorHAnsi"/>
          <w:sz w:val="24"/>
          <w:szCs w:val="24"/>
        </w:rPr>
      </w:pPr>
      <w:r w:rsidRPr="00D30090">
        <w:rPr>
          <w:rFonts w:cstheme="minorHAnsi"/>
          <w:sz w:val="24"/>
          <w:szCs w:val="24"/>
        </w:rPr>
        <w:t>Sumber dana dari tabungan masyarakat</w:t>
      </w:r>
    </w:p>
    <w:p w14:paraId="4A1E75A4" w14:textId="0CD40664" w:rsidR="0067346D" w:rsidRPr="00D30090" w:rsidRDefault="0067346D" w:rsidP="00F4508A">
      <w:pPr>
        <w:pStyle w:val="ListParagraph"/>
        <w:ind w:left="1800"/>
        <w:jc w:val="both"/>
        <w:rPr>
          <w:rFonts w:cstheme="minorHAnsi"/>
          <w:sz w:val="24"/>
          <w:szCs w:val="24"/>
        </w:rPr>
      </w:pPr>
      <w:r w:rsidRPr="00D30090">
        <w:rPr>
          <w:rFonts w:cstheme="minorHAnsi"/>
          <w:sz w:val="24"/>
          <w:szCs w:val="24"/>
        </w:rPr>
        <w:t>Tabungan masyarakat</w:t>
      </w:r>
      <w:r w:rsidR="00E03391" w:rsidRPr="00D30090">
        <w:rPr>
          <w:rFonts w:cstheme="minorHAnsi"/>
          <w:sz w:val="24"/>
          <w:szCs w:val="24"/>
        </w:rPr>
        <w:t xml:space="preserve"> </w:t>
      </w:r>
      <w:r w:rsidRPr="00D30090">
        <w:rPr>
          <w:rFonts w:cstheme="minorHAnsi"/>
          <w:sz w:val="24"/>
          <w:szCs w:val="24"/>
        </w:rPr>
        <w:t>dilakukan melalui</w:t>
      </w:r>
      <w:r w:rsidR="00E03391" w:rsidRPr="00D30090">
        <w:rPr>
          <w:rFonts w:cstheme="minorHAnsi"/>
          <w:sz w:val="24"/>
          <w:szCs w:val="24"/>
        </w:rPr>
        <w:t xml:space="preserve"> perbankan dan lembaga keuangan atau bentuk penanaman modal.</w:t>
      </w:r>
    </w:p>
    <w:p w14:paraId="64C1AB5B" w14:textId="4AD1BD8A" w:rsidR="00C909BB" w:rsidRPr="00D30090" w:rsidRDefault="00C909BB" w:rsidP="00F4508A">
      <w:pPr>
        <w:pStyle w:val="ListParagraph"/>
        <w:numPr>
          <w:ilvl w:val="2"/>
          <w:numId w:val="2"/>
        </w:numPr>
        <w:jc w:val="both"/>
        <w:rPr>
          <w:rFonts w:cstheme="minorHAnsi"/>
          <w:sz w:val="24"/>
          <w:szCs w:val="24"/>
        </w:rPr>
      </w:pPr>
      <w:r w:rsidRPr="00D30090">
        <w:rPr>
          <w:rFonts w:cstheme="minorHAnsi"/>
          <w:sz w:val="24"/>
          <w:szCs w:val="24"/>
        </w:rPr>
        <w:t>Sumber dana dari luar negeri</w:t>
      </w:r>
    </w:p>
    <w:p w14:paraId="6B61214F" w14:textId="63E5E3A9" w:rsidR="00CC1CF0" w:rsidRPr="00D30090" w:rsidRDefault="00CC1CF0" w:rsidP="00F4508A">
      <w:pPr>
        <w:pStyle w:val="ListParagraph"/>
        <w:numPr>
          <w:ilvl w:val="2"/>
          <w:numId w:val="2"/>
        </w:numPr>
        <w:jc w:val="both"/>
        <w:rPr>
          <w:rFonts w:cstheme="minorHAnsi"/>
          <w:sz w:val="24"/>
          <w:szCs w:val="24"/>
        </w:rPr>
      </w:pPr>
      <w:r w:rsidRPr="00D30090">
        <w:rPr>
          <w:rFonts w:cstheme="minorHAnsi"/>
          <w:sz w:val="24"/>
          <w:szCs w:val="24"/>
        </w:rPr>
        <w:t>Sejalan dengan pemberian kepada daerah termasuk sumber keuangannya, dalam pasal 79 Undang-Undang Nomor tahun 1999 dicantumkan sumber-sumber pendapatan daerah yaitu sebagai berikut :</w:t>
      </w:r>
    </w:p>
    <w:p w14:paraId="055BAA75" w14:textId="4F64B345" w:rsidR="00CC1CF0" w:rsidRPr="00D30090" w:rsidRDefault="00CC1CF0" w:rsidP="00F4508A">
      <w:pPr>
        <w:pStyle w:val="ListParagraph"/>
        <w:numPr>
          <w:ilvl w:val="3"/>
          <w:numId w:val="2"/>
        </w:numPr>
        <w:jc w:val="both"/>
        <w:rPr>
          <w:rFonts w:cstheme="minorHAnsi"/>
          <w:sz w:val="24"/>
          <w:szCs w:val="24"/>
        </w:rPr>
      </w:pPr>
      <w:r w:rsidRPr="00D30090">
        <w:rPr>
          <w:rFonts w:cstheme="minorHAnsi"/>
          <w:sz w:val="24"/>
          <w:szCs w:val="24"/>
        </w:rPr>
        <w:t>Pendapatan Asli daerah ;</w:t>
      </w:r>
    </w:p>
    <w:p w14:paraId="653E3727" w14:textId="6252EF30" w:rsidR="00CC1CF0" w:rsidRPr="00D30090" w:rsidRDefault="00CC1CF0" w:rsidP="00F4508A">
      <w:pPr>
        <w:pStyle w:val="ListParagraph"/>
        <w:numPr>
          <w:ilvl w:val="3"/>
          <w:numId w:val="2"/>
        </w:numPr>
        <w:jc w:val="both"/>
        <w:rPr>
          <w:rFonts w:cstheme="minorHAnsi"/>
          <w:sz w:val="24"/>
          <w:szCs w:val="24"/>
        </w:rPr>
      </w:pPr>
      <w:r w:rsidRPr="00D30090">
        <w:rPr>
          <w:rFonts w:cstheme="minorHAnsi"/>
          <w:sz w:val="24"/>
          <w:szCs w:val="24"/>
        </w:rPr>
        <w:t>Dana Perimbangan;</w:t>
      </w:r>
    </w:p>
    <w:p w14:paraId="22AEFE6C" w14:textId="4F6DA049" w:rsidR="00CC1CF0" w:rsidRPr="00D30090" w:rsidRDefault="00CC1CF0" w:rsidP="00F4508A">
      <w:pPr>
        <w:pStyle w:val="ListParagraph"/>
        <w:numPr>
          <w:ilvl w:val="3"/>
          <w:numId w:val="2"/>
        </w:numPr>
        <w:jc w:val="both"/>
        <w:rPr>
          <w:rFonts w:cstheme="minorHAnsi"/>
          <w:sz w:val="24"/>
          <w:szCs w:val="24"/>
        </w:rPr>
      </w:pPr>
      <w:r w:rsidRPr="00D30090">
        <w:rPr>
          <w:rFonts w:cstheme="minorHAnsi"/>
          <w:sz w:val="24"/>
          <w:szCs w:val="24"/>
        </w:rPr>
        <w:t>Bagian Daerah atau Bagi Hasil;</w:t>
      </w:r>
    </w:p>
    <w:p w14:paraId="3BAADEE5" w14:textId="01DDF742" w:rsidR="00CC1CF0" w:rsidRPr="00D30090" w:rsidRDefault="00CC1CF0" w:rsidP="00F4508A">
      <w:pPr>
        <w:pStyle w:val="ListParagraph"/>
        <w:numPr>
          <w:ilvl w:val="3"/>
          <w:numId w:val="2"/>
        </w:numPr>
        <w:jc w:val="both"/>
        <w:rPr>
          <w:rFonts w:cstheme="minorHAnsi"/>
          <w:sz w:val="24"/>
          <w:szCs w:val="24"/>
        </w:rPr>
      </w:pPr>
      <w:r w:rsidRPr="00D30090">
        <w:rPr>
          <w:rFonts w:cstheme="minorHAnsi"/>
          <w:sz w:val="24"/>
          <w:szCs w:val="24"/>
        </w:rPr>
        <w:t>Dana Alokasi Umum;</w:t>
      </w:r>
    </w:p>
    <w:p w14:paraId="660F5D39" w14:textId="3B634C02" w:rsidR="00CC1CF0" w:rsidRPr="00D30090" w:rsidRDefault="00CC1CF0" w:rsidP="00F4508A">
      <w:pPr>
        <w:pStyle w:val="ListParagraph"/>
        <w:numPr>
          <w:ilvl w:val="3"/>
          <w:numId w:val="2"/>
        </w:numPr>
        <w:jc w:val="both"/>
        <w:rPr>
          <w:rFonts w:cstheme="minorHAnsi"/>
          <w:sz w:val="24"/>
          <w:szCs w:val="24"/>
        </w:rPr>
      </w:pPr>
      <w:r w:rsidRPr="00D30090">
        <w:rPr>
          <w:rFonts w:cstheme="minorHAnsi"/>
          <w:sz w:val="24"/>
          <w:szCs w:val="24"/>
        </w:rPr>
        <w:t>Dana Alokasi Khusus;</w:t>
      </w:r>
    </w:p>
    <w:p w14:paraId="6B67C8EF" w14:textId="6398EB6B" w:rsidR="00CC1CF0" w:rsidRPr="00D30090" w:rsidRDefault="00CC1CF0" w:rsidP="00F4508A">
      <w:pPr>
        <w:pStyle w:val="ListParagraph"/>
        <w:numPr>
          <w:ilvl w:val="3"/>
          <w:numId w:val="2"/>
        </w:numPr>
        <w:jc w:val="both"/>
        <w:rPr>
          <w:rFonts w:cstheme="minorHAnsi"/>
          <w:sz w:val="24"/>
          <w:szCs w:val="24"/>
        </w:rPr>
      </w:pPr>
      <w:r w:rsidRPr="00D30090">
        <w:rPr>
          <w:rFonts w:cstheme="minorHAnsi"/>
          <w:sz w:val="24"/>
          <w:szCs w:val="24"/>
        </w:rPr>
        <w:t>Pinjaman Daerah;</w:t>
      </w:r>
    </w:p>
    <w:p w14:paraId="7C8C4E25" w14:textId="4956F4A1" w:rsidR="00CC1CF0" w:rsidRPr="00D30090" w:rsidRDefault="00CC1CF0" w:rsidP="00F4508A">
      <w:pPr>
        <w:pStyle w:val="ListParagraph"/>
        <w:numPr>
          <w:ilvl w:val="3"/>
          <w:numId w:val="2"/>
        </w:numPr>
        <w:jc w:val="both"/>
        <w:rPr>
          <w:rFonts w:cstheme="minorHAnsi"/>
          <w:sz w:val="24"/>
          <w:szCs w:val="24"/>
        </w:rPr>
      </w:pPr>
      <w:r w:rsidRPr="00D30090">
        <w:rPr>
          <w:rFonts w:cstheme="minorHAnsi"/>
          <w:sz w:val="24"/>
          <w:szCs w:val="24"/>
        </w:rPr>
        <w:t>Lain-lain Pendapatan Daerah yang sah.</w:t>
      </w:r>
    </w:p>
    <w:p w14:paraId="6218E68D" w14:textId="77777777" w:rsidR="004E135D" w:rsidRPr="00D30090" w:rsidRDefault="004E135D" w:rsidP="00F4508A">
      <w:pPr>
        <w:pStyle w:val="ListParagraph"/>
        <w:numPr>
          <w:ilvl w:val="0"/>
          <w:numId w:val="2"/>
        </w:numPr>
        <w:jc w:val="both"/>
        <w:rPr>
          <w:rFonts w:cstheme="minorHAnsi"/>
          <w:sz w:val="24"/>
          <w:szCs w:val="24"/>
        </w:rPr>
      </w:pPr>
      <w:r w:rsidRPr="00D30090">
        <w:rPr>
          <w:rFonts w:cstheme="minorHAnsi"/>
          <w:sz w:val="24"/>
          <w:szCs w:val="24"/>
        </w:rPr>
        <w:t>SUBSTANSI ADMINISTRASI PEMBIAYAAN PEMBANGUNAN</w:t>
      </w:r>
    </w:p>
    <w:p w14:paraId="36AD184A" w14:textId="27F3AC7E" w:rsidR="004E135D" w:rsidRPr="00D30090" w:rsidRDefault="004E135D" w:rsidP="00F4508A">
      <w:pPr>
        <w:pStyle w:val="ListParagraph"/>
        <w:numPr>
          <w:ilvl w:val="1"/>
          <w:numId w:val="2"/>
        </w:numPr>
        <w:jc w:val="both"/>
        <w:rPr>
          <w:rFonts w:cstheme="minorHAnsi"/>
          <w:sz w:val="24"/>
          <w:szCs w:val="24"/>
        </w:rPr>
      </w:pPr>
      <w:r w:rsidRPr="00D30090">
        <w:rPr>
          <w:rFonts w:cstheme="minorHAnsi"/>
          <w:sz w:val="24"/>
          <w:szCs w:val="24"/>
        </w:rPr>
        <w:t>Anggaran Belanja Sebagai Program Kegiatan Pemerintah</w:t>
      </w:r>
    </w:p>
    <w:p w14:paraId="4A2D15BF" w14:textId="2C3C94BE" w:rsidR="00CC1CF0" w:rsidRPr="00D30090" w:rsidRDefault="00CC1CF0" w:rsidP="00F4508A">
      <w:pPr>
        <w:pStyle w:val="ListParagraph"/>
        <w:ind w:left="1080"/>
        <w:jc w:val="both"/>
        <w:rPr>
          <w:rFonts w:cstheme="minorHAnsi"/>
          <w:sz w:val="24"/>
          <w:szCs w:val="24"/>
        </w:rPr>
      </w:pPr>
      <w:bookmarkStart w:id="22" w:name="_Hlk98424322"/>
      <w:r w:rsidRPr="00D30090">
        <w:rPr>
          <w:rFonts w:cstheme="minorHAnsi"/>
          <w:sz w:val="24"/>
          <w:szCs w:val="24"/>
        </w:rPr>
        <w:t>Jenis-jenis anggaran belanja yaitu :</w:t>
      </w:r>
      <w:bookmarkEnd w:id="22"/>
    </w:p>
    <w:p w14:paraId="2B2302D2" w14:textId="1B7322FB" w:rsidR="00CC1CF0" w:rsidRPr="00D30090" w:rsidRDefault="00CC1CF0" w:rsidP="00F4508A">
      <w:pPr>
        <w:pStyle w:val="ListParagraph"/>
        <w:numPr>
          <w:ilvl w:val="0"/>
          <w:numId w:val="4"/>
        </w:numPr>
        <w:jc w:val="both"/>
        <w:rPr>
          <w:rFonts w:cstheme="minorHAnsi"/>
          <w:sz w:val="24"/>
          <w:szCs w:val="24"/>
        </w:rPr>
      </w:pPr>
      <w:bookmarkStart w:id="23" w:name="_Hlk98424112"/>
      <w:r w:rsidRPr="00D30090">
        <w:rPr>
          <w:rFonts w:cstheme="minorHAnsi"/>
          <w:sz w:val="24"/>
          <w:szCs w:val="24"/>
        </w:rPr>
        <w:t>Anggaran belanja penjualan</w:t>
      </w:r>
      <w:bookmarkEnd w:id="23"/>
      <w:r w:rsidRPr="00D30090">
        <w:rPr>
          <w:rFonts w:cstheme="minorHAnsi"/>
          <w:sz w:val="24"/>
          <w:szCs w:val="24"/>
        </w:rPr>
        <w:t>;</w:t>
      </w:r>
    </w:p>
    <w:p w14:paraId="2B11C808" w14:textId="03864FF7" w:rsidR="00CC1CF0" w:rsidRPr="00D30090" w:rsidRDefault="00CC1CF0" w:rsidP="00F4508A">
      <w:pPr>
        <w:pStyle w:val="ListParagraph"/>
        <w:numPr>
          <w:ilvl w:val="0"/>
          <w:numId w:val="4"/>
        </w:numPr>
        <w:jc w:val="both"/>
        <w:rPr>
          <w:rFonts w:cstheme="minorHAnsi"/>
          <w:sz w:val="24"/>
          <w:szCs w:val="24"/>
        </w:rPr>
      </w:pPr>
      <w:r w:rsidRPr="00D30090">
        <w:rPr>
          <w:rFonts w:cstheme="minorHAnsi"/>
          <w:sz w:val="24"/>
          <w:szCs w:val="24"/>
        </w:rPr>
        <w:t>Anggaran belanja produksi;</w:t>
      </w:r>
    </w:p>
    <w:p w14:paraId="52B65680" w14:textId="48911130" w:rsidR="00CC1CF0" w:rsidRPr="00D30090" w:rsidRDefault="00CC1CF0" w:rsidP="00F4508A">
      <w:pPr>
        <w:pStyle w:val="ListParagraph"/>
        <w:numPr>
          <w:ilvl w:val="0"/>
          <w:numId w:val="4"/>
        </w:numPr>
        <w:jc w:val="both"/>
        <w:rPr>
          <w:rFonts w:cstheme="minorHAnsi"/>
          <w:sz w:val="24"/>
          <w:szCs w:val="24"/>
        </w:rPr>
      </w:pPr>
      <w:r w:rsidRPr="00D30090">
        <w:rPr>
          <w:rFonts w:cstheme="minorHAnsi"/>
          <w:sz w:val="24"/>
          <w:szCs w:val="24"/>
        </w:rPr>
        <w:t>Anggaran belanja tunai;</w:t>
      </w:r>
    </w:p>
    <w:p w14:paraId="61ACC031" w14:textId="0EB037E3" w:rsidR="00CC1CF0" w:rsidRPr="00D30090" w:rsidRDefault="00CC1CF0" w:rsidP="00F4508A">
      <w:pPr>
        <w:pStyle w:val="ListParagraph"/>
        <w:numPr>
          <w:ilvl w:val="0"/>
          <w:numId w:val="4"/>
        </w:numPr>
        <w:jc w:val="both"/>
        <w:rPr>
          <w:rFonts w:cstheme="minorHAnsi"/>
          <w:sz w:val="24"/>
          <w:szCs w:val="24"/>
        </w:rPr>
      </w:pPr>
      <w:r w:rsidRPr="00D30090">
        <w:rPr>
          <w:rFonts w:cstheme="minorHAnsi"/>
          <w:sz w:val="24"/>
          <w:szCs w:val="24"/>
        </w:rPr>
        <w:t>Anggaran belanja pemasaran;</w:t>
      </w:r>
    </w:p>
    <w:p w14:paraId="195CC779" w14:textId="1B16CFDB" w:rsidR="00CC1CF0" w:rsidRPr="00D30090" w:rsidRDefault="00CC1CF0" w:rsidP="00F4508A">
      <w:pPr>
        <w:pStyle w:val="ListParagraph"/>
        <w:numPr>
          <w:ilvl w:val="0"/>
          <w:numId w:val="4"/>
        </w:numPr>
        <w:jc w:val="both"/>
        <w:rPr>
          <w:rFonts w:cstheme="minorHAnsi"/>
          <w:sz w:val="24"/>
          <w:szCs w:val="24"/>
        </w:rPr>
      </w:pPr>
      <w:r w:rsidRPr="00D30090">
        <w:rPr>
          <w:rFonts w:cstheme="minorHAnsi"/>
          <w:sz w:val="24"/>
          <w:szCs w:val="24"/>
        </w:rPr>
        <w:t>Anggaran belanja proyek;</w:t>
      </w:r>
    </w:p>
    <w:p w14:paraId="5530B39D" w14:textId="59A908C3" w:rsidR="00CC1CF0" w:rsidRPr="00D30090" w:rsidRDefault="00CC1CF0" w:rsidP="00F4508A">
      <w:pPr>
        <w:pStyle w:val="ListParagraph"/>
        <w:numPr>
          <w:ilvl w:val="0"/>
          <w:numId w:val="4"/>
        </w:numPr>
        <w:jc w:val="both"/>
        <w:rPr>
          <w:rFonts w:cstheme="minorHAnsi"/>
          <w:sz w:val="24"/>
          <w:szCs w:val="24"/>
        </w:rPr>
      </w:pPr>
      <w:r w:rsidRPr="00D30090">
        <w:rPr>
          <w:rFonts w:cstheme="minorHAnsi"/>
          <w:sz w:val="24"/>
          <w:szCs w:val="24"/>
        </w:rPr>
        <w:t>Anggaran belanja pendapatan</w:t>
      </w:r>
      <w:r w:rsidR="00A258A8" w:rsidRPr="00D30090">
        <w:rPr>
          <w:rFonts w:cstheme="minorHAnsi"/>
          <w:sz w:val="24"/>
          <w:szCs w:val="24"/>
        </w:rPr>
        <w:t xml:space="preserve"> dan</w:t>
      </w:r>
      <w:r w:rsidRPr="00D30090">
        <w:rPr>
          <w:rFonts w:cstheme="minorHAnsi"/>
          <w:sz w:val="24"/>
          <w:szCs w:val="24"/>
        </w:rPr>
        <w:t>;</w:t>
      </w:r>
    </w:p>
    <w:p w14:paraId="7C8A953C" w14:textId="44C1F8CE" w:rsidR="00CC1CF0" w:rsidRPr="00D30090" w:rsidRDefault="00CC1CF0" w:rsidP="00F4508A">
      <w:pPr>
        <w:pStyle w:val="ListParagraph"/>
        <w:numPr>
          <w:ilvl w:val="0"/>
          <w:numId w:val="4"/>
        </w:numPr>
        <w:jc w:val="both"/>
        <w:rPr>
          <w:rFonts w:cstheme="minorHAnsi"/>
          <w:sz w:val="24"/>
          <w:szCs w:val="24"/>
        </w:rPr>
      </w:pPr>
      <w:r w:rsidRPr="00D30090">
        <w:rPr>
          <w:rFonts w:cstheme="minorHAnsi"/>
          <w:sz w:val="24"/>
          <w:szCs w:val="24"/>
        </w:rPr>
        <w:t>Anggaran belanja ekspeditur.</w:t>
      </w:r>
    </w:p>
    <w:p w14:paraId="6072DA1D" w14:textId="2C34C2BE" w:rsidR="00A258A8" w:rsidRPr="00D30090" w:rsidRDefault="00A258A8" w:rsidP="00F4508A">
      <w:pPr>
        <w:pStyle w:val="ListParagraph"/>
        <w:ind w:left="1080"/>
        <w:jc w:val="both"/>
        <w:rPr>
          <w:rFonts w:cstheme="minorHAnsi"/>
          <w:sz w:val="24"/>
          <w:szCs w:val="24"/>
        </w:rPr>
      </w:pPr>
      <w:r w:rsidRPr="00D30090">
        <w:rPr>
          <w:rFonts w:cstheme="minorHAnsi"/>
          <w:sz w:val="24"/>
          <w:szCs w:val="24"/>
        </w:rPr>
        <w:t>Tujuan anggaran belanja adalah :</w:t>
      </w:r>
    </w:p>
    <w:p w14:paraId="7F1FADB0" w14:textId="65847EF9" w:rsidR="00A258A8" w:rsidRPr="00D30090" w:rsidRDefault="00A258A8" w:rsidP="00F4508A">
      <w:pPr>
        <w:pStyle w:val="ListParagraph"/>
        <w:numPr>
          <w:ilvl w:val="0"/>
          <w:numId w:val="5"/>
        </w:numPr>
        <w:jc w:val="both"/>
        <w:rPr>
          <w:rFonts w:cstheme="minorHAnsi"/>
          <w:sz w:val="24"/>
          <w:szCs w:val="24"/>
        </w:rPr>
      </w:pPr>
      <w:r w:rsidRPr="00D30090">
        <w:rPr>
          <w:rFonts w:cstheme="minorHAnsi"/>
          <w:sz w:val="24"/>
          <w:szCs w:val="24"/>
        </w:rPr>
        <w:t>Menyediakan perkiraan pendapatan dan ekspeditur, yakni membangun model agar bisnis dapat berjalan secara finansial jika menjalankan strategi, peristiwa dan rencana tertentu</w:t>
      </w:r>
    </w:p>
    <w:p w14:paraId="27080551" w14:textId="1D0062E3" w:rsidR="00A258A8" w:rsidRPr="00D30090" w:rsidRDefault="00A258A8" w:rsidP="00F4508A">
      <w:pPr>
        <w:pStyle w:val="ListParagraph"/>
        <w:numPr>
          <w:ilvl w:val="0"/>
          <w:numId w:val="5"/>
        </w:numPr>
        <w:jc w:val="both"/>
        <w:rPr>
          <w:rFonts w:cstheme="minorHAnsi"/>
          <w:sz w:val="24"/>
          <w:szCs w:val="24"/>
        </w:rPr>
      </w:pPr>
      <w:r w:rsidRPr="00D30090">
        <w:rPr>
          <w:rFonts w:cstheme="minorHAnsi"/>
          <w:sz w:val="24"/>
          <w:szCs w:val="24"/>
        </w:rPr>
        <w:t>Memungkinkan operasi keuangan bisnis yang sebenarnya untuk diukur terhadap perkiraan.</w:t>
      </w:r>
    </w:p>
    <w:p w14:paraId="312188A0" w14:textId="103F1AA5" w:rsidR="004E135D" w:rsidRPr="00D30090" w:rsidRDefault="004E135D" w:rsidP="00F4508A">
      <w:pPr>
        <w:pStyle w:val="ListParagraph"/>
        <w:numPr>
          <w:ilvl w:val="1"/>
          <w:numId w:val="2"/>
        </w:numPr>
        <w:jc w:val="both"/>
        <w:rPr>
          <w:rFonts w:cstheme="minorHAnsi"/>
          <w:sz w:val="24"/>
          <w:szCs w:val="24"/>
        </w:rPr>
      </w:pPr>
      <w:r w:rsidRPr="00D30090">
        <w:rPr>
          <w:rFonts w:cstheme="minorHAnsi"/>
          <w:sz w:val="24"/>
          <w:szCs w:val="24"/>
        </w:rPr>
        <w:t>Perencanaan dan Penyusunan Anggaran di Indonesia</w:t>
      </w:r>
    </w:p>
    <w:p w14:paraId="5FEDE470" w14:textId="12EF4061" w:rsidR="00F5230B" w:rsidRPr="00D30090" w:rsidRDefault="00F5230B" w:rsidP="00F4508A">
      <w:pPr>
        <w:pStyle w:val="ListParagraph"/>
        <w:ind w:left="1080"/>
        <w:jc w:val="both"/>
        <w:rPr>
          <w:rFonts w:cstheme="minorHAnsi"/>
          <w:sz w:val="24"/>
          <w:szCs w:val="24"/>
        </w:rPr>
      </w:pPr>
      <w:r w:rsidRPr="00D30090">
        <w:rPr>
          <w:rFonts w:cstheme="minorHAnsi"/>
          <w:sz w:val="24"/>
          <w:szCs w:val="24"/>
        </w:rPr>
        <w:t>Didasarkan pada :</w:t>
      </w:r>
    </w:p>
    <w:p w14:paraId="7F857A8A" w14:textId="7197DF67" w:rsidR="00F5230B" w:rsidRPr="00D30090" w:rsidRDefault="00F5230B" w:rsidP="00F4508A">
      <w:pPr>
        <w:pStyle w:val="ListParagraph"/>
        <w:numPr>
          <w:ilvl w:val="0"/>
          <w:numId w:val="6"/>
        </w:numPr>
        <w:jc w:val="both"/>
        <w:rPr>
          <w:rFonts w:cstheme="minorHAnsi"/>
          <w:sz w:val="24"/>
          <w:szCs w:val="24"/>
        </w:rPr>
      </w:pPr>
      <w:r w:rsidRPr="00D30090">
        <w:rPr>
          <w:rFonts w:cstheme="minorHAnsi"/>
          <w:sz w:val="24"/>
          <w:szCs w:val="24"/>
        </w:rPr>
        <w:t>UUD 1945;</w:t>
      </w:r>
    </w:p>
    <w:p w14:paraId="6A626D5F" w14:textId="4E136EF0" w:rsidR="00F5230B" w:rsidRPr="00D30090" w:rsidRDefault="00F5230B" w:rsidP="00F4508A">
      <w:pPr>
        <w:pStyle w:val="ListParagraph"/>
        <w:numPr>
          <w:ilvl w:val="0"/>
          <w:numId w:val="6"/>
        </w:numPr>
        <w:jc w:val="both"/>
        <w:rPr>
          <w:rFonts w:cstheme="minorHAnsi"/>
          <w:sz w:val="24"/>
          <w:szCs w:val="24"/>
        </w:rPr>
      </w:pPr>
      <w:r w:rsidRPr="00D30090">
        <w:rPr>
          <w:rFonts w:cstheme="minorHAnsi"/>
          <w:sz w:val="24"/>
          <w:szCs w:val="24"/>
        </w:rPr>
        <w:t>UU No. 17 tahun 2003 tentang Keuangan Negara;</w:t>
      </w:r>
    </w:p>
    <w:p w14:paraId="5A93D603" w14:textId="5F3C4F29" w:rsidR="00F5230B" w:rsidRPr="00D30090" w:rsidRDefault="00F14218" w:rsidP="00F4508A">
      <w:pPr>
        <w:pStyle w:val="ListParagraph"/>
        <w:numPr>
          <w:ilvl w:val="0"/>
          <w:numId w:val="6"/>
        </w:numPr>
        <w:jc w:val="both"/>
        <w:rPr>
          <w:rFonts w:cstheme="minorHAnsi"/>
          <w:sz w:val="24"/>
          <w:szCs w:val="24"/>
        </w:rPr>
      </w:pPr>
      <w:r w:rsidRPr="00D30090">
        <w:rPr>
          <w:rFonts w:cstheme="minorHAnsi"/>
          <w:sz w:val="24"/>
          <w:szCs w:val="24"/>
        </w:rPr>
        <w:t>UU No. 1 tahun 2004 tentang Perbendaharaan Negara;</w:t>
      </w:r>
    </w:p>
    <w:p w14:paraId="27B5BA0D" w14:textId="46932C31" w:rsidR="00F14218" w:rsidRPr="00D30090" w:rsidRDefault="00F14218" w:rsidP="00F4508A">
      <w:pPr>
        <w:pStyle w:val="ListParagraph"/>
        <w:numPr>
          <w:ilvl w:val="0"/>
          <w:numId w:val="6"/>
        </w:numPr>
        <w:jc w:val="both"/>
        <w:rPr>
          <w:rFonts w:cstheme="minorHAnsi"/>
          <w:sz w:val="24"/>
          <w:szCs w:val="24"/>
        </w:rPr>
      </w:pPr>
      <w:r w:rsidRPr="00D30090">
        <w:rPr>
          <w:rFonts w:cstheme="minorHAnsi"/>
          <w:sz w:val="24"/>
          <w:szCs w:val="24"/>
        </w:rPr>
        <w:t>UU No. 25 tahun 2004 tentang Sistem Perencanaan Pembangunan Nasional;</w:t>
      </w:r>
    </w:p>
    <w:p w14:paraId="17132600" w14:textId="3DA35843" w:rsidR="00F14218" w:rsidRPr="00D30090" w:rsidRDefault="00F14218" w:rsidP="00F4508A">
      <w:pPr>
        <w:pStyle w:val="ListParagraph"/>
        <w:numPr>
          <w:ilvl w:val="0"/>
          <w:numId w:val="6"/>
        </w:numPr>
        <w:jc w:val="both"/>
        <w:rPr>
          <w:rFonts w:cstheme="minorHAnsi"/>
          <w:sz w:val="24"/>
          <w:szCs w:val="24"/>
        </w:rPr>
      </w:pPr>
      <w:r w:rsidRPr="00D30090">
        <w:rPr>
          <w:rFonts w:cstheme="minorHAnsi"/>
          <w:sz w:val="24"/>
          <w:szCs w:val="24"/>
        </w:rPr>
        <w:t>UU No. 23 tahun 2004 tentang Perimbangan Keuangan Antara Pemerintah Pusat dan Pemerintah Daerah;</w:t>
      </w:r>
    </w:p>
    <w:p w14:paraId="3E7DC8EC" w14:textId="1581EEEF" w:rsidR="00F14218" w:rsidRPr="00D30090" w:rsidRDefault="00F14218" w:rsidP="00F4508A">
      <w:pPr>
        <w:pStyle w:val="ListParagraph"/>
        <w:numPr>
          <w:ilvl w:val="0"/>
          <w:numId w:val="6"/>
        </w:numPr>
        <w:jc w:val="both"/>
        <w:rPr>
          <w:rFonts w:cstheme="minorHAnsi"/>
          <w:sz w:val="24"/>
          <w:szCs w:val="24"/>
        </w:rPr>
      </w:pPr>
      <w:r w:rsidRPr="00D30090">
        <w:rPr>
          <w:rFonts w:cstheme="minorHAnsi"/>
          <w:sz w:val="24"/>
          <w:szCs w:val="24"/>
        </w:rPr>
        <w:t>Peraturan Pemerintah No. 20 tahun 2004 tentang Rencana Kerja Pemerintah (RKP);</w:t>
      </w:r>
    </w:p>
    <w:p w14:paraId="34B8076A" w14:textId="23422406" w:rsidR="00F14218" w:rsidRPr="00D30090" w:rsidRDefault="00F14218" w:rsidP="00F4508A">
      <w:pPr>
        <w:pStyle w:val="ListParagraph"/>
        <w:numPr>
          <w:ilvl w:val="0"/>
          <w:numId w:val="6"/>
        </w:numPr>
        <w:jc w:val="both"/>
        <w:rPr>
          <w:rFonts w:cstheme="minorHAnsi"/>
          <w:sz w:val="24"/>
          <w:szCs w:val="24"/>
        </w:rPr>
      </w:pPr>
      <w:r w:rsidRPr="00D30090">
        <w:rPr>
          <w:rFonts w:cstheme="minorHAnsi"/>
          <w:sz w:val="24"/>
          <w:szCs w:val="24"/>
        </w:rPr>
        <w:t>Peraturan Pemerintah No. 21 tahun 2004 tentang Penyusunan Rencana Kerja dan Anggaran Kementerian Negara/Lembaga.</w:t>
      </w:r>
    </w:p>
    <w:p w14:paraId="39A2879F" w14:textId="3B6CB8E5" w:rsidR="004E135D" w:rsidRPr="00D30090" w:rsidRDefault="004E135D" w:rsidP="00F4508A">
      <w:pPr>
        <w:pStyle w:val="ListParagraph"/>
        <w:numPr>
          <w:ilvl w:val="1"/>
          <w:numId w:val="2"/>
        </w:numPr>
        <w:jc w:val="both"/>
        <w:rPr>
          <w:rFonts w:cstheme="minorHAnsi"/>
          <w:sz w:val="24"/>
          <w:szCs w:val="24"/>
        </w:rPr>
      </w:pPr>
      <w:r w:rsidRPr="00D30090">
        <w:rPr>
          <w:rFonts w:cstheme="minorHAnsi"/>
          <w:sz w:val="24"/>
          <w:szCs w:val="24"/>
        </w:rPr>
        <w:t>Anggaran Pendapatan Belanja Negara ( APBN )</w:t>
      </w:r>
    </w:p>
    <w:p w14:paraId="54FE044E" w14:textId="6DA65FA2" w:rsidR="00F14218" w:rsidRPr="00D30090" w:rsidRDefault="00F14218" w:rsidP="00F4508A">
      <w:pPr>
        <w:pStyle w:val="ListParagraph"/>
        <w:ind w:left="1080"/>
        <w:jc w:val="both"/>
        <w:rPr>
          <w:rFonts w:cstheme="minorHAnsi"/>
          <w:sz w:val="24"/>
          <w:szCs w:val="24"/>
        </w:rPr>
      </w:pPr>
      <w:r w:rsidRPr="00D30090">
        <w:rPr>
          <w:rFonts w:cstheme="minorHAnsi"/>
          <w:sz w:val="24"/>
          <w:szCs w:val="24"/>
        </w:rPr>
        <w:t xml:space="preserve">Anggaran Pendapatan dan Belanja Negara (APBN) adalah rencana keuangan tahunan </w:t>
      </w:r>
      <w:r w:rsidR="00B04689" w:rsidRPr="00D30090">
        <w:rPr>
          <w:rFonts w:cstheme="minorHAnsi"/>
          <w:sz w:val="24"/>
          <w:szCs w:val="24"/>
        </w:rPr>
        <w:t>pemerintah Indonesia  yang disetujui oleh Dewan Perwakilan Rakyat. APBN ditetapkan dengan Undang-Undang. Tahun anggaran APBN meliputi masa satu tahun, mulai dari tanggal 1 Januari sampai dengan tanggal 31 Desember.</w:t>
      </w:r>
    </w:p>
    <w:p w14:paraId="3C9D4D51" w14:textId="22AFB095" w:rsidR="004E135D" w:rsidRPr="00D30090" w:rsidRDefault="004E135D" w:rsidP="00F4508A">
      <w:pPr>
        <w:pStyle w:val="ListParagraph"/>
        <w:numPr>
          <w:ilvl w:val="2"/>
          <w:numId w:val="2"/>
        </w:numPr>
        <w:jc w:val="both"/>
        <w:rPr>
          <w:rFonts w:cstheme="minorHAnsi"/>
          <w:sz w:val="24"/>
          <w:szCs w:val="24"/>
        </w:rPr>
      </w:pPr>
      <w:r w:rsidRPr="00D30090">
        <w:rPr>
          <w:rFonts w:cstheme="minorHAnsi"/>
          <w:sz w:val="24"/>
          <w:szCs w:val="24"/>
        </w:rPr>
        <w:t>Struktur APBN</w:t>
      </w:r>
    </w:p>
    <w:p w14:paraId="4915F8CE" w14:textId="4D96B5FE" w:rsidR="00B04689" w:rsidRPr="00D30090" w:rsidRDefault="00B04689" w:rsidP="00F4508A">
      <w:pPr>
        <w:pStyle w:val="ListParagraph"/>
        <w:ind w:left="1800"/>
        <w:jc w:val="both"/>
        <w:rPr>
          <w:rFonts w:cstheme="minorHAnsi"/>
          <w:sz w:val="24"/>
          <w:szCs w:val="24"/>
        </w:rPr>
      </w:pPr>
      <w:r w:rsidRPr="00D30090">
        <w:rPr>
          <w:rFonts w:cstheme="minorHAnsi"/>
          <w:sz w:val="24"/>
          <w:szCs w:val="24"/>
        </w:rPr>
        <w:t>APBN terdiri atas sebagai berikut :</w:t>
      </w:r>
    </w:p>
    <w:p w14:paraId="29D0A173" w14:textId="62CFCD97" w:rsidR="00B04689" w:rsidRPr="00D30090" w:rsidRDefault="00B04689" w:rsidP="00F4508A">
      <w:pPr>
        <w:pStyle w:val="ListParagraph"/>
        <w:numPr>
          <w:ilvl w:val="3"/>
          <w:numId w:val="2"/>
        </w:numPr>
        <w:jc w:val="both"/>
        <w:rPr>
          <w:rFonts w:cstheme="minorHAnsi"/>
          <w:sz w:val="24"/>
          <w:szCs w:val="24"/>
        </w:rPr>
      </w:pPr>
      <w:r w:rsidRPr="00D30090">
        <w:rPr>
          <w:rFonts w:cstheme="minorHAnsi"/>
          <w:sz w:val="24"/>
          <w:szCs w:val="24"/>
        </w:rPr>
        <w:t>Anggaran pendapatan, yang meliputi penerimaan pajak, penerimaan bukan pajak, dan hibah;</w:t>
      </w:r>
    </w:p>
    <w:p w14:paraId="590F0839" w14:textId="614D43BC" w:rsidR="00B04689" w:rsidRPr="00D30090" w:rsidRDefault="00B04689" w:rsidP="00F4508A">
      <w:pPr>
        <w:pStyle w:val="ListParagraph"/>
        <w:numPr>
          <w:ilvl w:val="3"/>
          <w:numId w:val="2"/>
        </w:numPr>
        <w:jc w:val="both"/>
        <w:rPr>
          <w:rFonts w:cstheme="minorHAnsi"/>
          <w:sz w:val="24"/>
          <w:szCs w:val="24"/>
        </w:rPr>
      </w:pPr>
      <w:r w:rsidRPr="00D30090">
        <w:rPr>
          <w:rFonts w:cstheme="minorHAnsi"/>
          <w:sz w:val="24"/>
          <w:szCs w:val="24"/>
        </w:rPr>
        <w:t>Anggaran belanja, yang digunakan untuk keperluan penyelenggaraan tugas pemerintah pusat dan pelaksanaan perimbangan keuangan antara pemerintah pusat dan daerah;</w:t>
      </w:r>
    </w:p>
    <w:p w14:paraId="6C2C781C" w14:textId="6F971D07" w:rsidR="00B04689" w:rsidRPr="00D30090" w:rsidRDefault="00B04689" w:rsidP="00F4508A">
      <w:pPr>
        <w:pStyle w:val="ListParagraph"/>
        <w:numPr>
          <w:ilvl w:val="3"/>
          <w:numId w:val="2"/>
        </w:numPr>
        <w:jc w:val="both"/>
        <w:rPr>
          <w:rFonts w:cstheme="minorHAnsi"/>
          <w:sz w:val="24"/>
          <w:szCs w:val="24"/>
        </w:rPr>
      </w:pPr>
      <w:r w:rsidRPr="00D30090">
        <w:rPr>
          <w:rFonts w:cstheme="minorHAnsi"/>
          <w:sz w:val="24"/>
          <w:szCs w:val="24"/>
        </w:rPr>
        <w:t>Pembiayaan, yaitu setiap penerimaan yang perlu dibayar kembali atau pengeluaran yang akan diterima kembali, baik pada tahun anggaran yang bersangkutan maupun tahun-tahun anggaran berikutnya;</w:t>
      </w:r>
    </w:p>
    <w:p w14:paraId="13418A82" w14:textId="3051A647" w:rsidR="00B04689" w:rsidRPr="00D30090" w:rsidRDefault="00B04689" w:rsidP="00F4508A">
      <w:pPr>
        <w:pStyle w:val="ListParagraph"/>
        <w:numPr>
          <w:ilvl w:val="3"/>
          <w:numId w:val="2"/>
        </w:numPr>
        <w:jc w:val="both"/>
        <w:rPr>
          <w:rFonts w:cstheme="minorHAnsi"/>
          <w:sz w:val="24"/>
          <w:szCs w:val="24"/>
        </w:rPr>
      </w:pPr>
      <w:r w:rsidRPr="00D30090">
        <w:rPr>
          <w:rFonts w:cstheme="minorHAnsi"/>
          <w:sz w:val="24"/>
          <w:szCs w:val="24"/>
        </w:rPr>
        <w:t>APBN</w:t>
      </w:r>
      <w:r w:rsidR="00EC15AA" w:rsidRPr="00D30090">
        <w:rPr>
          <w:rFonts w:cstheme="minorHAnsi"/>
          <w:sz w:val="24"/>
          <w:szCs w:val="24"/>
        </w:rPr>
        <w:t xml:space="preserve"> mempunyai beberapa fungsi seperti fungsi otorisasi, perencanaan, pengawasan, alokasi, distribusi, dan stabilisasi. Semua penerimaan </w:t>
      </w:r>
      <w:r w:rsidR="00004AAE" w:rsidRPr="00D30090">
        <w:rPr>
          <w:rFonts w:cstheme="minorHAnsi"/>
          <w:sz w:val="24"/>
          <w:szCs w:val="24"/>
        </w:rPr>
        <w:t>yang menjadi hak dan pengeluaran yang menjadi kewajiban negara dalam suatu tahun anggaran harus dimasukan dalam APBN. Surplus penerimaan negara dapat digunakan untuk membiayai pengeluaran negara tahun berikutnya.</w:t>
      </w:r>
    </w:p>
    <w:p w14:paraId="2BBF22FB" w14:textId="4764B1DB" w:rsidR="004E135D" w:rsidRPr="00D30090" w:rsidRDefault="004E135D" w:rsidP="00F4508A">
      <w:pPr>
        <w:pStyle w:val="ListParagraph"/>
        <w:numPr>
          <w:ilvl w:val="2"/>
          <w:numId w:val="2"/>
        </w:numPr>
        <w:jc w:val="both"/>
        <w:rPr>
          <w:rFonts w:cstheme="minorHAnsi"/>
          <w:sz w:val="24"/>
          <w:szCs w:val="24"/>
        </w:rPr>
      </w:pPr>
      <w:r w:rsidRPr="00D30090">
        <w:rPr>
          <w:rFonts w:cstheme="minorHAnsi"/>
          <w:sz w:val="24"/>
          <w:szCs w:val="24"/>
        </w:rPr>
        <w:t>Pendapatan Negara dan Belanja Negara</w:t>
      </w:r>
    </w:p>
    <w:p w14:paraId="7D080402" w14:textId="1DEE17C9" w:rsidR="00004AAE" w:rsidRPr="00D30090" w:rsidRDefault="00004AAE" w:rsidP="00F4508A">
      <w:pPr>
        <w:pStyle w:val="ListParagraph"/>
        <w:ind w:left="1800"/>
        <w:jc w:val="both"/>
        <w:rPr>
          <w:rFonts w:cstheme="minorHAnsi"/>
          <w:sz w:val="24"/>
          <w:szCs w:val="24"/>
        </w:rPr>
      </w:pPr>
      <w:r w:rsidRPr="00D30090">
        <w:rPr>
          <w:rFonts w:cstheme="minorHAnsi"/>
          <w:sz w:val="24"/>
          <w:szCs w:val="24"/>
        </w:rPr>
        <w:t xml:space="preserve">APBN terdiri dari sektor pendapatan negara dan belanja negara. </w:t>
      </w:r>
      <w:bookmarkStart w:id="24" w:name="_Hlk98427149"/>
      <w:r w:rsidRPr="00D30090">
        <w:rPr>
          <w:rFonts w:cstheme="minorHAnsi"/>
          <w:sz w:val="24"/>
          <w:szCs w:val="24"/>
        </w:rPr>
        <w:t>Pendapatan negara terdiri atas sebagai berikut :</w:t>
      </w:r>
    </w:p>
    <w:bookmarkEnd w:id="24"/>
    <w:p w14:paraId="0F39B6CD" w14:textId="1109F937" w:rsidR="00004AAE" w:rsidRPr="00D30090" w:rsidRDefault="00004AAE" w:rsidP="00F4508A">
      <w:pPr>
        <w:pStyle w:val="ListParagraph"/>
        <w:numPr>
          <w:ilvl w:val="3"/>
          <w:numId w:val="2"/>
        </w:numPr>
        <w:jc w:val="both"/>
        <w:rPr>
          <w:rFonts w:cstheme="minorHAnsi"/>
          <w:sz w:val="24"/>
          <w:szCs w:val="24"/>
        </w:rPr>
      </w:pPr>
      <w:r w:rsidRPr="00D30090">
        <w:rPr>
          <w:rFonts w:cstheme="minorHAnsi"/>
          <w:sz w:val="24"/>
          <w:szCs w:val="24"/>
        </w:rPr>
        <w:t>Produk Domestik Bruto;</w:t>
      </w:r>
    </w:p>
    <w:p w14:paraId="46AA7DD5" w14:textId="19117624" w:rsidR="00004AAE" w:rsidRPr="00D30090" w:rsidRDefault="00004AAE" w:rsidP="00F4508A">
      <w:pPr>
        <w:pStyle w:val="ListParagraph"/>
        <w:numPr>
          <w:ilvl w:val="3"/>
          <w:numId w:val="2"/>
        </w:numPr>
        <w:jc w:val="both"/>
        <w:rPr>
          <w:rFonts w:cstheme="minorHAnsi"/>
          <w:sz w:val="24"/>
          <w:szCs w:val="24"/>
        </w:rPr>
      </w:pPr>
      <w:r w:rsidRPr="00D30090">
        <w:rPr>
          <w:rFonts w:cstheme="minorHAnsi"/>
          <w:sz w:val="24"/>
          <w:szCs w:val="24"/>
        </w:rPr>
        <w:t>Produk Nasional Bruto;</w:t>
      </w:r>
    </w:p>
    <w:p w14:paraId="4DEE1426" w14:textId="070AC549" w:rsidR="00004AAE" w:rsidRPr="00D30090" w:rsidRDefault="00004AAE" w:rsidP="00F4508A">
      <w:pPr>
        <w:pStyle w:val="ListParagraph"/>
        <w:numPr>
          <w:ilvl w:val="3"/>
          <w:numId w:val="2"/>
        </w:numPr>
        <w:jc w:val="both"/>
        <w:rPr>
          <w:rFonts w:cstheme="minorHAnsi"/>
          <w:sz w:val="24"/>
          <w:szCs w:val="24"/>
        </w:rPr>
      </w:pPr>
      <w:r w:rsidRPr="00D30090">
        <w:rPr>
          <w:rFonts w:cstheme="minorHAnsi"/>
          <w:sz w:val="24"/>
          <w:szCs w:val="24"/>
        </w:rPr>
        <w:t>Produk Nasional Neto;</w:t>
      </w:r>
    </w:p>
    <w:p w14:paraId="433F45A1" w14:textId="21F0D2AD" w:rsidR="00004AAE" w:rsidRPr="00D30090" w:rsidRDefault="00004AAE" w:rsidP="00F4508A">
      <w:pPr>
        <w:pStyle w:val="ListParagraph"/>
        <w:numPr>
          <w:ilvl w:val="3"/>
          <w:numId w:val="2"/>
        </w:numPr>
        <w:jc w:val="both"/>
        <w:rPr>
          <w:rFonts w:cstheme="minorHAnsi"/>
          <w:sz w:val="24"/>
          <w:szCs w:val="24"/>
        </w:rPr>
      </w:pPr>
      <w:r w:rsidRPr="00D30090">
        <w:rPr>
          <w:rFonts w:cstheme="minorHAnsi"/>
          <w:sz w:val="24"/>
          <w:szCs w:val="24"/>
        </w:rPr>
        <w:t>Pendapatan Nasional Neto;</w:t>
      </w:r>
    </w:p>
    <w:p w14:paraId="2ECF0AD8" w14:textId="77F9F30B" w:rsidR="00004AAE" w:rsidRPr="00D30090" w:rsidRDefault="00004AAE" w:rsidP="00F4508A">
      <w:pPr>
        <w:pStyle w:val="ListParagraph"/>
        <w:numPr>
          <w:ilvl w:val="3"/>
          <w:numId w:val="2"/>
        </w:numPr>
        <w:jc w:val="both"/>
        <w:rPr>
          <w:rFonts w:cstheme="minorHAnsi"/>
          <w:sz w:val="24"/>
          <w:szCs w:val="24"/>
        </w:rPr>
      </w:pPr>
      <w:r w:rsidRPr="00D30090">
        <w:rPr>
          <w:rFonts w:cstheme="minorHAnsi"/>
          <w:sz w:val="24"/>
          <w:szCs w:val="24"/>
        </w:rPr>
        <w:t>Pendapatan Perseorangan;</w:t>
      </w:r>
    </w:p>
    <w:p w14:paraId="4AEDD43F" w14:textId="770595CD" w:rsidR="00004AAE" w:rsidRPr="00D30090" w:rsidRDefault="00004AAE" w:rsidP="00F4508A">
      <w:pPr>
        <w:pStyle w:val="ListParagraph"/>
        <w:numPr>
          <w:ilvl w:val="3"/>
          <w:numId w:val="2"/>
        </w:numPr>
        <w:jc w:val="both"/>
        <w:rPr>
          <w:rFonts w:cstheme="minorHAnsi"/>
          <w:sz w:val="24"/>
          <w:szCs w:val="24"/>
        </w:rPr>
      </w:pPr>
      <w:r w:rsidRPr="00D30090">
        <w:rPr>
          <w:rFonts w:cstheme="minorHAnsi"/>
          <w:sz w:val="24"/>
          <w:szCs w:val="24"/>
        </w:rPr>
        <w:t>Pendapatan Bebas.</w:t>
      </w:r>
    </w:p>
    <w:p w14:paraId="7E95962B" w14:textId="3688ACBC" w:rsidR="00004AAE" w:rsidRPr="00D30090" w:rsidRDefault="00004AAE" w:rsidP="00F4508A">
      <w:pPr>
        <w:pStyle w:val="ListParagraph"/>
        <w:ind w:left="1800"/>
        <w:jc w:val="both"/>
        <w:rPr>
          <w:rFonts w:cstheme="minorHAnsi"/>
          <w:sz w:val="24"/>
          <w:szCs w:val="24"/>
        </w:rPr>
      </w:pPr>
      <w:r w:rsidRPr="00D30090">
        <w:rPr>
          <w:rFonts w:cstheme="minorHAnsi"/>
          <w:sz w:val="24"/>
          <w:szCs w:val="24"/>
        </w:rPr>
        <w:t>Belanja negara terdiri atas sebagai berikut :</w:t>
      </w:r>
    </w:p>
    <w:p w14:paraId="345780F0" w14:textId="77BFFFC0" w:rsidR="00004AAE" w:rsidRPr="00D30090" w:rsidRDefault="00004AAE" w:rsidP="00F4508A">
      <w:pPr>
        <w:pStyle w:val="ListParagraph"/>
        <w:numPr>
          <w:ilvl w:val="0"/>
          <w:numId w:val="7"/>
        </w:numPr>
        <w:jc w:val="both"/>
        <w:rPr>
          <w:rFonts w:cstheme="minorHAnsi"/>
          <w:sz w:val="24"/>
          <w:szCs w:val="24"/>
        </w:rPr>
      </w:pPr>
      <w:r w:rsidRPr="00D30090">
        <w:rPr>
          <w:rFonts w:cstheme="minorHAnsi"/>
          <w:sz w:val="24"/>
          <w:szCs w:val="24"/>
        </w:rPr>
        <w:t>Belanja Pemerintah Pusat;</w:t>
      </w:r>
    </w:p>
    <w:p w14:paraId="1BC36535" w14:textId="2BC15DDB" w:rsidR="00004AAE" w:rsidRPr="00D30090" w:rsidRDefault="00004AAE" w:rsidP="00F4508A">
      <w:pPr>
        <w:pStyle w:val="ListParagraph"/>
        <w:numPr>
          <w:ilvl w:val="0"/>
          <w:numId w:val="7"/>
        </w:numPr>
        <w:jc w:val="both"/>
        <w:rPr>
          <w:rFonts w:cstheme="minorHAnsi"/>
          <w:sz w:val="24"/>
          <w:szCs w:val="24"/>
        </w:rPr>
      </w:pPr>
      <w:r w:rsidRPr="00D30090">
        <w:rPr>
          <w:rFonts w:cstheme="minorHAnsi"/>
          <w:sz w:val="24"/>
          <w:szCs w:val="24"/>
        </w:rPr>
        <w:t>Belanja Pemerintah Daerah.</w:t>
      </w:r>
    </w:p>
    <w:p w14:paraId="2C50CEA9" w14:textId="77777777" w:rsidR="00004AAE" w:rsidRPr="00D30090" w:rsidRDefault="00004AAE" w:rsidP="00F4508A">
      <w:pPr>
        <w:pStyle w:val="ListParagraph"/>
        <w:ind w:left="2520"/>
        <w:jc w:val="both"/>
        <w:rPr>
          <w:rFonts w:cstheme="minorHAnsi"/>
          <w:sz w:val="24"/>
          <w:szCs w:val="24"/>
        </w:rPr>
      </w:pPr>
    </w:p>
    <w:p w14:paraId="299A42FF" w14:textId="1E2D33D4" w:rsidR="004E135D" w:rsidRPr="00D30090" w:rsidRDefault="004E135D" w:rsidP="00F4508A">
      <w:pPr>
        <w:pStyle w:val="ListParagraph"/>
        <w:numPr>
          <w:ilvl w:val="0"/>
          <w:numId w:val="2"/>
        </w:numPr>
        <w:jc w:val="both"/>
        <w:rPr>
          <w:rFonts w:cstheme="minorHAnsi"/>
          <w:sz w:val="24"/>
          <w:szCs w:val="24"/>
        </w:rPr>
      </w:pPr>
      <w:r w:rsidRPr="00D30090">
        <w:rPr>
          <w:rFonts w:cstheme="minorHAnsi"/>
          <w:sz w:val="24"/>
          <w:szCs w:val="24"/>
        </w:rPr>
        <w:t>PELAKSANAAN PEMBIAYAAN PEMBANGUNAN</w:t>
      </w:r>
    </w:p>
    <w:p w14:paraId="472A0410" w14:textId="15A5D71A" w:rsidR="004E135D" w:rsidRPr="00D30090" w:rsidRDefault="004E135D" w:rsidP="00F4508A">
      <w:pPr>
        <w:pStyle w:val="ListParagraph"/>
        <w:numPr>
          <w:ilvl w:val="1"/>
          <w:numId w:val="2"/>
        </w:numPr>
        <w:jc w:val="both"/>
        <w:rPr>
          <w:rFonts w:cstheme="minorHAnsi"/>
          <w:sz w:val="24"/>
          <w:szCs w:val="24"/>
        </w:rPr>
      </w:pPr>
      <w:r w:rsidRPr="00D30090">
        <w:rPr>
          <w:rFonts w:cstheme="minorHAnsi"/>
          <w:sz w:val="24"/>
          <w:szCs w:val="24"/>
        </w:rPr>
        <w:t>Dokumen Pelaksanaan APBN</w:t>
      </w:r>
    </w:p>
    <w:p w14:paraId="1639C336" w14:textId="5239EE4D" w:rsidR="004E135D" w:rsidRPr="00D30090" w:rsidRDefault="004E135D" w:rsidP="00F4508A">
      <w:pPr>
        <w:pStyle w:val="ListParagraph"/>
        <w:numPr>
          <w:ilvl w:val="2"/>
          <w:numId w:val="2"/>
        </w:numPr>
        <w:jc w:val="both"/>
        <w:rPr>
          <w:rFonts w:cstheme="minorHAnsi"/>
          <w:sz w:val="24"/>
          <w:szCs w:val="24"/>
        </w:rPr>
      </w:pPr>
      <w:r w:rsidRPr="00D30090">
        <w:rPr>
          <w:rFonts w:cstheme="minorHAnsi"/>
          <w:sz w:val="24"/>
          <w:szCs w:val="24"/>
        </w:rPr>
        <w:t>Pengelola DIPA (Dana Isian Pelaksanaan Anggaran)</w:t>
      </w:r>
    </w:p>
    <w:p w14:paraId="1377F0D1" w14:textId="7B6D6561" w:rsidR="00761AAB" w:rsidRPr="00D30090" w:rsidRDefault="00761AAB" w:rsidP="00F4508A">
      <w:pPr>
        <w:pStyle w:val="ListParagraph"/>
        <w:numPr>
          <w:ilvl w:val="3"/>
          <w:numId w:val="2"/>
        </w:numPr>
        <w:jc w:val="both"/>
        <w:rPr>
          <w:rFonts w:cstheme="minorHAnsi"/>
          <w:sz w:val="24"/>
          <w:szCs w:val="24"/>
        </w:rPr>
      </w:pPr>
      <w:r w:rsidRPr="00D30090">
        <w:rPr>
          <w:rFonts w:cstheme="minorHAnsi"/>
          <w:sz w:val="24"/>
          <w:szCs w:val="24"/>
        </w:rPr>
        <w:t>Pejabat negara pengelola DIPA;</w:t>
      </w:r>
    </w:p>
    <w:p w14:paraId="261CD494" w14:textId="11B61521" w:rsidR="00761AAB" w:rsidRPr="00D30090" w:rsidRDefault="00761AAB" w:rsidP="00F4508A">
      <w:pPr>
        <w:pStyle w:val="ListParagraph"/>
        <w:numPr>
          <w:ilvl w:val="3"/>
          <w:numId w:val="2"/>
        </w:numPr>
        <w:jc w:val="both"/>
        <w:rPr>
          <w:rFonts w:cstheme="minorHAnsi"/>
          <w:sz w:val="24"/>
          <w:szCs w:val="24"/>
        </w:rPr>
      </w:pPr>
      <w:r w:rsidRPr="00D30090">
        <w:rPr>
          <w:rFonts w:cstheme="minorHAnsi"/>
          <w:sz w:val="24"/>
          <w:szCs w:val="24"/>
        </w:rPr>
        <w:t>Kuasa Pengguna Anggaran (KPA);</w:t>
      </w:r>
    </w:p>
    <w:p w14:paraId="11554A70" w14:textId="117BC035" w:rsidR="00761AAB" w:rsidRPr="00D30090" w:rsidRDefault="00761AAB" w:rsidP="00F4508A">
      <w:pPr>
        <w:pStyle w:val="ListParagraph"/>
        <w:numPr>
          <w:ilvl w:val="3"/>
          <w:numId w:val="2"/>
        </w:numPr>
        <w:jc w:val="both"/>
        <w:rPr>
          <w:rFonts w:cstheme="minorHAnsi"/>
          <w:sz w:val="24"/>
          <w:szCs w:val="24"/>
        </w:rPr>
      </w:pPr>
      <w:r w:rsidRPr="00D30090">
        <w:rPr>
          <w:rFonts w:cstheme="minorHAnsi"/>
          <w:sz w:val="24"/>
          <w:szCs w:val="24"/>
        </w:rPr>
        <w:t>Pejabat Pembuat Komitmen (PPK).</w:t>
      </w:r>
    </w:p>
    <w:p w14:paraId="4C5DAD95" w14:textId="2FBD0BA3" w:rsidR="004E135D" w:rsidRPr="00D30090" w:rsidRDefault="004E135D" w:rsidP="00F4508A">
      <w:pPr>
        <w:pStyle w:val="ListParagraph"/>
        <w:numPr>
          <w:ilvl w:val="2"/>
          <w:numId w:val="2"/>
        </w:numPr>
        <w:jc w:val="both"/>
        <w:rPr>
          <w:rFonts w:cstheme="minorHAnsi"/>
          <w:sz w:val="24"/>
          <w:szCs w:val="24"/>
        </w:rPr>
      </w:pPr>
      <w:r w:rsidRPr="00D30090">
        <w:rPr>
          <w:rFonts w:cstheme="minorHAnsi"/>
          <w:sz w:val="24"/>
          <w:szCs w:val="24"/>
        </w:rPr>
        <w:t>Substansi dan Proses Pengelolaan DIPA</w:t>
      </w:r>
    </w:p>
    <w:p w14:paraId="0274283D" w14:textId="3648EA07" w:rsidR="004E135D" w:rsidRPr="00D30090" w:rsidRDefault="004E135D" w:rsidP="00F4508A">
      <w:pPr>
        <w:pStyle w:val="ListParagraph"/>
        <w:numPr>
          <w:ilvl w:val="1"/>
          <w:numId w:val="2"/>
        </w:numPr>
        <w:jc w:val="both"/>
        <w:rPr>
          <w:rFonts w:cstheme="minorHAnsi"/>
          <w:sz w:val="24"/>
          <w:szCs w:val="24"/>
        </w:rPr>
      </w:pPr>
      <w:r w:rsidRPr="00D30090">
        <w:rPr>
          <w:rFonts w:cstheme="minorHAnsi"/>
          <w:sz w:val="24"/>
          <w:szCs w:val="24"/>
        </w:rPr>
        <w:t xml:space="preserve">Klasifikasi Anggaran di Indonesia </w:t>
      </w:r>
    </w:p>
    <w:p w14:paraId="2646DCC5" w14:textId="702ACEC6" w:rsidR="00D5631A" w:rsidRPr="00D30090" w:rsidRDefault="00D5631A" w:rsidP="00F4508A">
      <w:pPr>
        <w:pStyle w:val="ListParagraph"/>
        <w:numPr>
          <w:ilvl w:val="2"/>
          <w:numId w:val="2"/>
        </w:numPr>
        <w:jc w:val="both"/>
        <w:rPr>
          <w:rFonts w:cstheme="minorHAnsi"/>
          <w:sz w:val="24"/>
          <w:szCs w:val="24"/>
        </w:rPr>
      </w:pPr>
      <w:r w:rsidRPr="00D30090">
        <w:rPr>
          <w:rFonts w:cstheme="minorHAnsi"/>
          <w:sz w:val="24"/>
          <w:szCs w:val="24"/>
        </w:rPr>
        <w:t>Sebelum Reformasi Anggaran</w:t>
      </w:r>
    </w:p>
    <w:p w14:paraId="354B8368" w14:textId="2DCCB9B3" w:rsidR="00D5631A" w:rsidRPr="00D30090" w:rsidRDefault="00D5631A" w:rsidP="00F4508A">
      <w:pPr>
        <w:pStyle w:val="ListParagraph"/>
        <w:numPr>
          <w:ilvl w:val="2"/>
          <w:numId w:val="2"/>
        </w:numPr>
        <w:jc w:val="both"/>
        <w:rPr>
          <w:rFonts w:cstheme="minorHAnsi"/>
          <w:sz w:val="24"/>
          <w:szCs w:val="24"/>
        </w:rPr>
      </w:pPr>
      <w:r w:rsidRPr="00D30090">
        <w:rPr>
          <w:rFonts w:cstheme="minorHAnsi"/>
          <w:sz w:val="24"/>
          <w:szCs w:val="24"/>
        </w:rPr>
        <w:t>Setelah Reformasi Keuangan Negara</w:t>
      </w:r>
    </w:p>
    <w:p w14:paraId="21FCD940" w14:textId="14B3F946" w:rsidR="00D5631A" w:rsidRPr="00D30090" w:rsidRDefault="00D5631A" w:rsidP="00F4508A">
      <w:pPr>
        <w:pStyle w:val="ListParagraph"/>
        <w:numPr>
          <w:ilvl w:val="1"/>
          <w:numId w:val="2"/>
        </w:numPr>
        <w:jc w:val="both"/>
        <w:rPr>
          <w:rFonts w:cstheme="minorHAnsi"/>
          <w:sz w:val="24"/>
          <w:szCs w:val="24"/>
        </w:rPr>
      </w:pPr>
      <w:r w:rsidRPr="00D30090">
        <w:rPr>
          <w:rFonts w:cstheme="minorHAnsi"/>
          <w:sz w:val="24"/>
          <w:szCs w:val="24"/>
        </w:rPr>
        <w:t>Klasifikasi Anggaran baru</w:t>
      </w:r>
    </w:p>
    <w:p w14:paraId="576EA17C" w14:textId="7A19EE86" w:rsidR="00D5631A" w:rsidRPr="00D30090" w:rsidRDefault="00D5631A" w:rsidP="00F4508A">
      <w:pPr>
        <w:pStyle w:val="ListParagraph"/>
        <w:numPr>
          <w:ilvl w:val="2"/>
          <w:numId w:val="2"/>
        </w:numPr>
        <w:jc w:val="both"/>
        <w:rPr>
          <w:rFonts w:cstheme="minorHAnsi"/>
          <w:sz w:val="24"/>
          <w:szCs w:val="24"/>
        </w:rPr>
      </w:pPr>
      <w:r w:rsidRPr="00D30090">
        <w:rPr>
          <w:rFonts w:cstheme="minorHAnsi"/>
          <w:sz w:val="24"/>
          <w:szCs w:val="24"/>
        </w:rPr>
        <w:t>Klasifikasi Organisasi</w:t>
      </w:r>
    </w:p>
    <w:p w14:paraId="4FE07826" w14:textId="4E66CD18" w:rsidR="00D5631A" w:rsidRPr="00D30090" w:rsidRDefault="00D5631A" w:rsidP="00F4508A">
      <w:pPr>
        <w:pStyle w:val="ListParagraph"/>
        <w:numPr>
          <w:ilvl w:val="2"/>
          <w:numId w:val="2"/>
        </w:numPr>
        <w:jc w:val="both"/>
        <w:rPr>
          <w:rFonts w:cstheme="minorHAnsi"/>
          <w:sz w:val="24"/>
          <w:szCs w:val="24"/>
        </w:rPr>
      </w:pPr>
      <w:r w:rsidRPr="00D30090">
        <w:rPr>
          <w:rFonts w:cstheme="minorHAnsi"/>
          <w:sz w:val="24"/>
          <w:szCs w:val="24"/>
        </w:rPr>
        <w:t>Klasifikasi Fungsional</w:t>
      </w:r>
    </w:p>
    <w:p w14:paraId="58D6F6F2" w14:textId="198CADB8" w:rsidR="00D5631A" w:rsidRPr="00D30090" w:rsidRDefault="00D5631A" w:rsidP="00F4508A">
      <w:pPr>
        <w:pStyle w:val="ListParagraph"/>
        <w:numPr>
          <w:ilvl w:val="2"/>
          <w:numId w:val="2"/>
        </w:numPr>
        <w:jc w:val="both"/>
        <w:rPr>
          <w:rFonts w:cstheme="minorHAnsi"/>
          <w:sz w:val="24"/>
          <w:szCs w:val="24"/>
        </w:rPr>
      </w:pPr>
      <w:r w:rsidRPr="00D30090">
        <w:rPr>
          <w:rFonts w:cstheme="minorHAnsi"/>
          <w:sz w:val="24"/>
          <w:szCs w:val="24"/>
        </w:rPr>
        <w:t>Klasifikasi Ekonomi</w:t>
      </w:r>
    </w:p>
    <w:p w14:paraId="44F12E4E" w14:textId="5D793845" w:rsidR="00D5631A" w:rsidRPr="00D30090" w:rsidRDefault="00D5631A" w:rsidP="00F4508A">
      <w:pPr>
        <w:pStyle w:val="ListParagraph"/>
        <w:numPr>
          <w:ilvl w:val="3"/>
          <w:numId w:val="2"/>
        </w:numPr>
        <w:jc w:val="both"/>
        <w:rPr>
          <w:rFonts w:cstheme="minorHAnsi"/>
          <w:sz w:val="24"/>
          <w:szCs w:val="24"/>
        </w:rPr>
      </w:pPr>
      <w:r w:rsidRPr="00D30090">
        <w:rPr>
          <w:rFonts w:cstheme="minorHAnsi"/>
          <w:sz w:val="24"/>
          <w:szCs w:val="24"/>
        </w:rPr>
        <w:t>Belanja Pegawai</w:t>
      </w:r>
    </w:p>
    <w:p w14:paraId="0E709A11" w14:textId="144B89AF" w:rsidR="00D5631A" w:rsidRPr="00D30090" w:rsidRDefault="00D5631A" w:rsidP="00F4508A">
      <w:pPr>
        <w:pStyle w:val="ListParagraph"/>
        <w:numPr>
          <w:ilvl w:val="3"/>
          <w:numId w:val="2"/>
        </w:numPr>
        <w:jc w:val="both"/>
        <w:rPr>
          <w:rFonts w:cstheme="minorHAnsi"/>
          <w:sz w:val="24"/>
          <w:szCs w:val="24"/>
        </w:rPr>
      </w:pPr>
      <w:r w:rsidRPr="00D30090">
        <w:rPr>
          <w:rFonts w:cstheme="minorHAnsi"/>
          <w:sz w:val="24"/>
          <w:szCs w:val="24"/>
        </w:rPr>
        <w:t>Belanja Barang</w:t>
      </w:r>
    </w:p>
    <w:p w14:paraId="30EDBC3E" w14:textId="5B34705B" w:rsidR="00D5631A" w:rsidRPr="00D30090" w:rsidRDefault="00D5631A" w:rsidP="00F4508A">
      <w:pPr>
        <w:pStyle w:val="ListParagraph"/>
        <w:numPr>
          <w:ilvl w:val="3"/>
          <w:numId w:val="2"/>
        </w:numPr>
        <w:jc w:val="both"/>
        <w:rPr>
          <w:rFonts w:cstheme="minorHAnsi"/>
          <w:sz w:val="24"/>
          <w:szCs w:val="24"/>
        </w:rPr>
      </w:pPr>
      <w:r w:rsidRPr="00D30090">
        <w:rPr>
          <w:rFonts w:cstheme="minorHAnsi"/>
          <w:sz w:val="24"/>
          <w:szCs w:val="24"/>
        </w:rPr>
        <w:t>Belanja Modal</w:t>
      </w:r>
    </w:p>
    <w:p w14:paraId="05C740E8" w14:textId="7615153B" w:rsidR="00D5631A" w:rsidRPr="00D30090" w:rsidRDefault="00D5631A" w:rsidP="00F4508A">
      <w:pPr>
        <w:pStyle w:val="ListParagraph"/>
        <w:numPr>
          <w:ilvl w:val="3"/>
          <w:numId w:val="2"/>
        </w:numPr>
        <w:jc w:val="both"/>
        <w:rPr>
          <w:rFonts w:cstheme="minorHAnsi"/>
          <w:sz w:val="24"/>
          <w:szCs w:val="24"/>
        </w:rPr>
      </w:pPr>
      <w:r w:rsidRPr="00D30090">
        <w:rPr>
          <w:rFonts w:cstheme="minorHAnsi"/>
          <w:sz w:val="24"/>
          <w:szCs w:val="24"/>
        </w:rPr>
        <w:t>Beban Bunga</w:t>
      </w:r>
    </w:p>
    <w:p w14:paraId="21DC7FFB" w14:textId="671DD876" w:rsidR="00D5631A" w:rsidRPr="00D30090" w:rsidRDefault="00D5631A" w:rsidP="00F4508A">
      <w:pPr>
        <w:pStyle w:val="ListParagraph"/>
        <w:numPr>
          <w:ilvl w:val="3"/>
          <w:numId w:val="2"/>
        </w:numPr>
        <w:jc w:val="both"/>
        <w:rPr>
          <w:rFonts w:cstheme="minorHAnsi"/>
          <w:sz w:val="24"/>
          <w:szCs w:val="24"/>
        </w:rPr>
      </w:pPr>
      <w:r w:rsidRPr="00D30090">
        <w:rPr>
          <w:rFonts w:cstheme="minorHAnsi"/>
          <w:sz w:val="24"/>
          <w:szCs w:val="24"/>
        </w:rPr>
        <w:t>Subsidi</w:t>
      </w:r>
    </w:p>
    <w:p w14:paraId="684712D5" w14:textId="79E1040C" w:rsidR="00D5631A" w:rsidRPr="00D30090" w:rsidRDefault="00D5631A" w:rsidP="00F4508A">
      <w:pPr>
        <w:pStyle w:val="ListParagraph"/>
        <w:numPr>
          <w:ilvl w:val="3"/>
          <w:numId w:val="2"/>
        </w:numPr>
        <w:jc w:val="both"/>
        <w:rPr>
          <w:rFonts w:cstheme="minorHAnsi"/>
          <w:sz w:val="24"/>
          <w:szCs w:val="24"/>
        </w:rPr>
      </w:pPr>
      <w:r w:rsidRPr="00D30090">
        <w:rPr>
          <w:rFonts w:cstheme="minorHAnsi"/>
          <w:sz w:val="24"/>
          <w:szCs w:val="24"/>
        </w:rPr>
        <w:t>Bantuan Sosial</w:t>
      </w:r>
    </w:p>
    <w:p w14:paraId="48652F2E" w14:textId="2E18FF78" w:rsidR="00D5631A" w:rsidRPr="00D30090" w:rsidRDefault="00D5631A" w:rsidP="00F4508A">
      <w:pPr>
        <w:pStyle w:val="ListParagraph"/>
        <w:numPr>
          <w:ilvl w:val="3"/>
          <w:numId w:val="2"/>
        </w:numPr>
        <w:jc w:val="both"/>
        <w:rPr>
          <w:rFonts w:cstheme="minorHAnsi"/>
          <w:sz w:val="24"/>
          <w:szCs w:val="24"/>
        </w:rPr>
      </w:pPr>
      <w:r w:rsidRPr="00D30090">
        <w:rPr>
          <w:rFonts w:cstheme="minorHAnsi"/>
          <w:sz w:val="24"/>
          <w:szCs w:val="24"/>
        </w:rPr>
        <w:t>Hibah</w:t>
      </w:r>
    </w:p>
    <w:p w14:paraId="6698F23A" w14:textId="1403C40C" w:rsidR="00D5631A" w:rsidRPr="00D30090" w:rsidRDefault="00D5631A" w:rsidP="00F4508A">
      <w:pPr>
        <w:pStyle w:val="ListParagraph"/>
        <w:numPr>
          <w:ilvl w:val="3"/>
          <w:numId w:val="2"/>
        </w:numPr>
        <w:jc w:val="both"/>
        <w:rPr>
          <w:rFonts w:cstheme="minorHAnsi"/>
          <w:sz w:val="24"/>
          <w:szCs w:val="24"/>
        </w:rPr>
      </w:pPr>
      <w:r w:rsidRPr="00D30090">
        <w:rPr>
          <w:rFonts w:cstheme="minorHAnsi"/>
          <w:sz w:val="24"/>
          <w:szCs w:val="24"/>
        </w:rPr>
        <w:t>Belanja Lain-lain</w:t>
      </w:r>
    </w:p>
    <w:p w14:paraId="6F84AB84" w14:textId="3DA92D97" w:rsidR="00D5631A" w:rsidRPr="00D30090" w:rsidRDefault="00D5631A" w:rsidP="00F4508A">
      <w:pPr>
        <w:pStyle w:val="ListParagraph"/>
        <w:numPr>
          <w:ilvl w:val="2"/>
          <w:numId w:val="2"/>
        </w:numPr>
        <w:jc w:val="both"/>
        <w:rPr>
          <w:rFonts w:cstheme="minorHAnsi"/>
          <w:sz w:val="24"/>
          <w:szCs w:val="24"/>
        </w:rPr>
      </w:pPr>
      <w:r w:rsidRPr="00D30090">
        <w:rPr>
          <w:rFonts w:cstheme="minorHAnsi"/>
          <w:sz w:val="24"/>
          <w:szCs w:val="24"/>
        </w:rPr>
        <w:t>Klasifiaksi Kode Anggaran</w:t>
      </w:r>
    </w:p>
    <w:p w14:paraId="1E46D173" w14:textId="754CFEFF" w:rsidR="00DA4999" w:rsidRPr="00D30090" w:rsidRDefault="00DA4999" w:rsidP="00F4508A">
      <w:pPr>
        <w:pStyle w:val="ListParagraph"/>
        <w:numPr>
          <w:ilvl w:val="0"/>
          <w:numId w:val="2"/>
        </w:numPr>
        <w:jc w:val="both"/>
        <w:rPr>
          <w:rFonts w:cstheme="minorHAnsi"/>
          <w:sz w:val="24"/>
          <w:szCs w:val="24"/>
        </w:rPr>
      </w:pPr>
      <w:r w:rsidRPr="00D30090">
        <w:rPr>
          <w:rFonts w:cstheme="minorHAnsi"/>
          <w:sz w:val="24"/>
          <w:szCs w:val="24"/>
        </w:rPr>
        <w:t>PROYEK UNTUK ANGGARAN PEMBANGUNAN, DAN KEGIATAN UNTUK ANGGARAN RUTIN</w:t>
      </w:r>
    </w:p>
    <w:p w14:paraId="25DF7BB8" w14:textId="711E1454" w:rsidR="00DA4999" w:rsidRPr="00D30090" w:rsidRDefault="00DA4999" w:rsidP="00F4508A">
      <w:pPr>
        <w:pStyle w:val="ListParagraph"/>
        <w:numPr>
          <w:ilvl w:val="1"/>
          <w:numId w:val="2"/>
        </w:numPr>
        <w:jc w:val="both"/>
        <w:rPr>
          <w:rFonts w:cstheme="minorHAnsi"/>
          <w:sz w:val="24"/>
          <w:szCs w:val="24"/>
        </w:rPr>
      </w:pPr>
      <w:r w:rsidRPr="00D30090">
        <w:rPr>
          <w:rFonts w:cstheme="minorHAnsi"/>
          <w:sz w:val="24"/>
          <w:szCs w:val="24"/>
        </w:rPr>
        <w:t>Proyek untuk Anggaran Pembangunan</w:t>
      </w:r>
    </w:p>
    <w:p w14:paraId="29FEDD6B" w14:textId="67C353E5" w:rsidR="00DA4999" w:rsidRPr="00D30090" w:rsidRDefault="00DA4999" w:rsidP="00F4508A">
      <w:pPr>
        <w:pStyle w:val="ListParagraph"/>
        <w:numPr>
          <w:ilvl w:val="2"/>
          <w:numId w:val="2"/>
        </w:numPr>
        <w:jc w:val="both"/>
        <w:rPr>
          <w:rFonts w:cstheme="minorHAnsi"/>
          <w:sz w:val="24"/>
          <w:szCs w:val="24"/>
        </w:rPr>
      </w:pPr>
      <w:r w:rsidRPr="00D30090">
        <w:rPr>
          <w:rFonts w:cstheme="minorHAnsi"/>
          <w:sz w:val="24"/>
          <w:szCs w:val="24"/>
        </w:rPr>
        <w:t>Manajemen Proyek</w:t>
      </w:r>
    </w:p>
    <w:p w14:paraId="4B767147" w14:textId="21BFFA5A" w:rsidR="00DA4999" w:rsidRPr="00D30090" w:rsidRDefault="00DA4999" w:rsidP="00F4508A">
      <w:pPr>
        <w:pStyle w:val="ListParagraph"/>
        <w:numPr>
          <w:ilvl w:val="2"/>
          <w:numId w:val="2"/>
        </w:numPr>
        <w:jc w:val="both"/>
        <w:rPr>
          <w:rFonts w:cstheme="minorHAnsi"/>
          <w:sz w:val="24"/>
          <w:szCs w:val="24"/>
        </w:rPr>
      </w:pPr>
      <w:r w:rsidRPr="00D30090">
        <w:rPr>
          <w:rFonts w:cstheme="minorHAnsi"/>
          <w:sz w:val="24"/>
          <w:szCs w:val="24"/>
        </w:rPr>
        <w:t>Manajemen dan Proses Perancangan</w:t>
      </w:r>
    </w:p>
    <w:p w14:paraId="5CF40DDC" w14:textId="3992B7D4" w:rsidR="00DA4999" w:rsidRPr="00D30090" w:rsidRDefault="00DA4999" w:rsidP="00F4508A">
      <w:pPr>
        <w:pStyle w:val="ListParagraph"/>
        <w:numPr>
          <w:ilvl w:val="3"/>
          <w:numId w:val="2"/>
        </w:numPr>
        <w:jc w:val="both"/>
        <w:rPr>
          <w:rFonts w:cstheme="minorHAnsi"/>
          <w:sz w:val="24"/>
          <w:szCs w:val="24"/>
        </w:rPr>
      </w:pPr>
      <w:r w:rsidRPr="00D30090">
        <w:rPr>
          <w:rFonts w:cstheme="minorHAnsi"/>
          <w:sz w:val="24"/>
          <w:szCs w:val="24"/>
        </w:rPr>
        <w:t>Fungsi dan Proses Perancangan</w:t>
      </w:r>
    </w:p>
    <w:p w14:paraId="4CA30061" w14:textId="5CEEC9D7" w:rsidR="00DA4999" w:rsidRPr="00D30090" w:rsidRDefault="00DA4999" w:rsidP="00F4508A">
      <w:pPr>
        <w:pStyle w:val="ListParagraph"/>
        <w:numPr>
          <w:ilvl w:val="3"/>
          <w:numId w:val="2"/>
        </w:numPr>
        <w:jc w:val="both"/>
        <w:rPr>
          <w:rFonts w:cstheme="minorHAnsi"/>
          <w:sz w:val="24"/>
          <w:szCs w:val="24"/>
        </w:rPr>
      </w:pPr>
      <w:r w:rsidRPr="00D30090">
        <w:rPr>
          <w:rFonts w:cstheme="minorHAnsi"/>
          <w:sz w:val="24"/>
          <w:szCs w:val="24"/>
        </w:rPr>
        <w:t>Tahapan Perancangan</w:t>
      </w:r>
    </w:p>
    <w:p w14:paraId="4FC2301F" w14:textId="16D8ED90" w:rsidR="00DA4999" w:rsidRPr="00D30090" w:rsidRDefault="00DA4999" w:rsidP="00F4508A">
      <w:pPr>
        <w:pStyle w:val="ListParagraph"/>
        <w:numPr>
          <w:ilvl w:val="3"/>
          <w:numId w:val="2"/>
        </w:numPr>
        <w:jc w:val="both"/>
        <w:rPr>
          <w:rFonts w:cstheme="minorHAnsi"/>
          <w:sz w:val="24"/>
          <w:szCs w:val="24"/>
        </w:rPr>
      </w:pPr>
      <w:r w:rsidRPr="00D30090">
        <w:rPr>
          <w:rFonts w:cstheme="minorHAnsi"/>
          <w:sz w:val="24"/>
          <w:szCs w:val="24"/>
        </w:rPr>
        <w:t>Rencana Kerja</w:t>
      </w:r>
    </w:p>
    <w:p w14:paraId="1B1E63F0" w14:textId="481A3A51" w:rsidR="00DA4999" w:rsidRPr="00D30090" w:rsidRDefault="00DA4999" w:rsidP="00F4508A">
      <w:pPr>
        <w:pStyle w:val="ListParagraph"/>
        <w:numPr>
          <w:ilvl w:val="3"/>
          <w:numId w:val="2"/>
        </w:numPr>
        <w:jc w:val="both"/>
        <w:rPr>
          <w:rFonts w:cstheme="minorHAnsi"/>
          <w:sz w:val="24"/>
          <w:szCs w:val="24"/>
        </w:rPr>
      </w:pPr>
      <w:r w:rsidRPr="00D30090">
        <w:rPr>
          <w:rFonts w:cstheme="minorHAnsi"/>
          <w:sz w:val="24"/>
          <w:szCs w:val="24"/>
        </w:rPr>
        <w:t>Tim Perancangan dan Pelaksana Proyek</w:t>
      </w:r>
    </w:p>
    <w:p w14:paraId="313C00F4" w14:textId="0E96C13E" w:rsidR="00DA4999" w:rsidRPr="00D30090" w:rsidRDefault="00DA4999" w:rsidP="00F4508A">
      <w:pPr>
        <w:pStyle w:val="ListParagraph"/>
        <w:numPr>
          <w:ilvl w:val="3"/>
          <w:numId w:val="2"/>
        </w:numPr>
        <w:jc w:val="both"/>
        <w:rPr>
          <w:rFonts w:cstheme="minorHAnsi"/>
          <w:sz w:val="24"/>
          <w:szCs w:val="24"/>
        </w:rPr>
      </w:pPr>
      <w:r w:rsidRPr="00D30090">
        <w:rPr>
          <w:rFonts w:cstheme="minorHAnsi"/>
          <w:sz w:val="24"/>
          <w:szCs w:val="24"/>
        </w:rPr>
        <w:t>Unsur Pengendalian Proyek</w:t>
      </w:r>
    </w:p>
    <w:p w14:paraId="48802796" w14:textId="7C8E9F57" w:rsidR="00BA7B9A" w:rsidRPr="00D30090" w:rsidRDefault="00BA7B9A" w:rsidP="00F4508A">
      <w:pPr>
        <w:pStyle w:val="ListParagraph"/>
        <w:numPr>
          <w:ilvl w:val="1"/>
          <w:numId w:val="2"/>
        </w:numPr>
        <w:jc w:val="both"/>
        <w:rPr>
          <w:rFonts w:cstheme="minorHAnsi"/>
          <w:sz w:val="24"/>
          <w:szCs w:val="24"/>
        </w:rPr>
      </w:pPr>
      <w:r w:rsidRPr="00D30090">
        <w:rPr>
          <w:rFonts w:cstheme="minorHAnsi"/>
          <w:sz w:val="24"/>
          <w:szCs w:val="24"/>
        </w:rPr>
        <w:t>Kegiatan untuk Anggaran Rutin</w:t>
      </w:r>
    </w:p>
    <w:p w14:paraId="0683BD74" w14:textId="36CC5055" w:rsidR="00BA7B9A" w:rsidRPr="00D30090" w:rsidRDefault="00BA7B9A" w:rsidP="00F4508A">
      <w:pPr>
        <w:pStyle w:val="ListParagraph"/>
        <w:numPr>
          <w:ilvl w:val="2"/>
          <w:numId w:val="2"/>
        </w:numPr>
        <w:jc w:val="both"/>
        <w:rPr>
          <w:rFonts w:cstheme="minorHAnsi"/>
          <w:sz w:val="24"/>
          <w:szCs w:val="24"/>
        </w:rPr>
      </w:pPr>
      <w:r w:rsidRPr="00D30090">
        <w:rPr>
          <w:rFonts w:cstheme="minorHAnsi"/>
          <w:sz w:val="24"/>
          <w:szCs w:val="24"/>
        </w:rPr>
        <w:t>Hakikat Anggaran Rutin</w:t>
      </w:r>
    </w:p>
    <w:p w14:paraId="57328E37" w14:textId="7EB7BBE5" w:rsidR="00BA7B9A" w:rsidRPr="00D30090" w:rsidRDefault="00BA7B9A" w:rsidP="00F4508A">
      <w:pPr>
        <w:pStyle w:val="ListParagraph"/>
        <w:numPr>
          <w:ilvl w:val="2"/>
          <w:numId w:val="2"/>
        </w:numPr>
        <w:jc w:val="both"/>
        <w:rPr>
          <w:rFonts w:cstheme="minorHAnsi"/>
          <w:sz w:val="24"/>
          <w:szCs w:val="24"/>
        </w:rPr>
      </w:pPr>
      <w:r w:rsidRPr="00D30090">
        <w:rPr>
          <w:rFonts w:cstheme="minorHAnsi"/>
          <w:sz w:val="24"/>
          <w:szCs w:val="24"/>
        </w:rPr>
        <w:t>Anggaran Belanja Rutin</w:t>
      </w:r>
    </w:p>
    <w:p w14:paraId="0B61CAB7" w14:textId="77777777" w:rsidR="00C909BB" w:rsidRPr="00D30090" w:rsidRDefault="00C909BB" w:rsidP="00F4508A">
      <w:pPr>
        <w:pStyle w:val="ListParagraph"/>
        <w:ind w:left="1800"/>
        <w:jc w:val="both"/>
        <w:rPr>
          <w:rFonts w:cstheme="minorHAnsi"/>
          <w:sz w:val="24"/>
          <w:szCs w:val="24"/>
        </w:rPr>
      </w:pPr>
    </w:p>
    <w:sectPr w:rsidR="00C909BB" w:rsidRPr="00D30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C1170"/>
    <w:multiLevelType w:val="hybridMultilevel"/>
    <w:tmpl w:val="5EBE2278"/>
    <w:lvl w:ilvl="0" w:tplc="38090015">
      <w:start w:val="1"/>
      <w:numFmt w:val="upperLetter"/>
      <w:lvlText w:val="%1."/>
      <w:lvlJc w:val="left"/>
      <w:pPr>
        <w:ind w:left="360" w:hanging="360"/>
      </w:pPr>
    </w:lvl>
    <w:lvl w:ilvl="1" w:tplc="3809000F">
      <w:start w:val="1"/>
      <w:numFmt w:val="decimal"/>
      <w:lvlText w:val="%2."/>
      <w:lvlJc w:val="left"/>
      <w:pPr>
        <w:ind w:left="1080" w:hanging="360"/>
      </w:pPr>
    </w:lvl>
    <w:lvl w:ilvl="2" w:tplc="38090019">
      <w:start w:val="1"/>
      <w:numFmt w:val="lowerLetter"/>
      <w:lvlText w:val="%3."/>
      <w:lvlJc w:val="lef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BFA6C53"/>
    <w:multiLevelType w:val="hybridMultilevel"/>
    <w:tmpl w:val="2FC01DDA"/>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 w15:restartNumberingAfterBreak="0">
    <w:nsid w:val="3EBA2445"/>
    <w:multiLevelType w:val="hybridMultilevel"/>
    <w:tmpl w:val="38D473D4"/>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4EBB1C98"/>
    <w:multiLevelType w:val="hybridMultilevel"/>
    <w:tmpl w:val="684C91B8"/>
    <w:lvl w:ilvl="0" w:tplc="38090015">
      <w:start w:val="1"/>
      <w:numFmt w:val="upperLetter"/>
      <w:lvlText w:val="%1."/>
      <w:lvlJc w:val="left"/>
      <w:pPr>
        <w:ind w:left="360" w:hanging="360"/>
      </w:pPr>
    </w:lvl>
    <w:lvl w:ilvl="1" w:tplc="3809000F">
      <w:start w:val="1"/>
      <w:numFmt w:val="decimal"/>
      <w:lvlText w:val="%2."/>
      <w:lvlJc w:val="left"/>
      <w:pPr>
        <w:ind w:left="1080" w:hanging="360"/>
      </w:pPr>
    </w:lvl>
    <w:lvl w:ilvl="2" w:tplc="38090019">
      <w:start w:val="1"/>
      <w:numFmt w:val="lowerLetter"/>
      <w:lvlText w:val="%3."/>
      <w:lvlJc w:val="lef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6D65107F"/>
    <w:multiLevelType w:val="hybridMultilevel"/>
    <w:tmpl w:val="3CC6E774"/>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792F4191"/>
    <w:multiLevelType w:val="hybridMultilevel"/>
    <w:tmpl w:val="3344167A"/>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7D561782"/>
    <w:multiLevelType w:val="hybridMultilevel"/>
    <w:tmpl w:val="08061C12"/>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abstractNumId w:val="0"/>
  </w:num>
  <w:num w:numId="2">
    <w:abstractNumId w:val="3"/>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60"/>
    <w:rsid w:val="00004AAE"/>
    <w:rsid w:val="000A0FFC"/>
    <w:rsid w:val="0010002D"/>
    <w:rsid w:val="00191773"/>
    <w:rsid w:val="001B0FCD"/>
    <w:rsid w:val="001C6A14"/>
    <w:rsid w:val="002515CC"/>
    <w:rsid w:val="002E789C"/>
    <w:rsid w:val="002F6132"/>
    <w:rsid w:val="0031602B"/>
    <w:rsid w:val="003910C4"/>
    <w:rsid w:val="003971FE"/>
    <w:rsid w:val="00414977"/>
    <w:rsid w:val="004E135D"/>
    <w:rsid w:val="00513936"/>
    <w:rsid w:val="005152E0"/>
    <w:rsid w:val="00543877"/>
    <w:rsid w:val="0055344B"/>
    <w:rsid w:val="00590808"/>
    <w:rsid w:val="005B30EB"/>
    <w:rsid w:val="005C2958"/>
    <w:rsid w:val="00644AEA"/>
    <w:rsid w:val="0067346D"/>
    <w:rsid w:val="006A4060"/>
    <w:rsid w:val="006B2680"/>
    <w:rsid w:val="006F3BD0"/>
    <w:rsid w:val="00761AAB"/>
    <w:rsid w:val="0081088E"/>
    <w:rsid w:val="00892899"/>
    <w:rsid w:val="008B2EE4"/>
    <w:rsid w:val="008C449E"/>
    <w:rsid w:val="009258A0"/>
    <w:rsid w:val="009B2D17"/>
    <w:rsid w:val="00A216A4"/>
    <w:rsid w:val="00A248F8"/>
    <w:rsid w:val="00A258A8"/>
    <w:rsid w:val="00A27AD0"/>
    <w:rsid w:val="00A73AB6"/>
    <w:rsid w:val="00AE003A"/>
    <w:rsid w:val="00B04689"/>
    <w:rsid w:val="00B54CAC"/>
    <w:rsid w:val="00B572DF"/>
    <w:rsid w:val="00BA7B9A"/>
    <w:rsid w:val="00BC644E"/>
    <w:rsid w:val="00C11BF8"/>
    <w:rsid w:val="00C35F24"/>
    <w:rsid w:val="00C909BB"/>
    <w:rsid w:val="00CC1CF0"/>
    <w:rsid w:val="00D30090"/>
    <w:rsid w:val="00D5631A"/>
    <w:rsid w:val="00D71079"/>
    <w:rsid w:val="00D86A66"/>
    <w:rsid w:val="00DA4999"/>
    <w:rsid w:val="00DE742F"/>
    <w:rsid w:val="00E03391"/>
    <w:rsid w:val="00E353B0"/>
    <w:rsid w:val="00EA6472"/>
    <w:rsid w:val="00EC15AA"/>
    <w:rsid w:val="00F0566B"/>
    <w:rsid w:val="00F14218"/>
    <w:rsid w:val="00F350BB"/>
    <w:rsid w:val="00F44D95"/>
    <w:rsid w:val="00F4508A"/>
    <w:rsid w:val="00F5230B"/>
    <w:rsid w:val="00F7239F"/>
    <w:rsid w:val="00F92FA9"/>
    <w:rsid w:val="00FB3A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DC4D"/>
  <w15:chartTrackingRefBased/>
  <w15:docId w15:val="{C3D509EF-3551-4F0A-A73C-46D36FD1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4060"/>
    <w:pPr>
      <w:spacing w:after="200" w:line="276" w:lineRule="auto"/>
    </w:pPr>
    <w:rPr>
      <w:lang w:val="en-US"/>
    </w:rPr>
  </w:style>
  <w:style w:type="paragraph" w:styleId="Heading2">
    <w:name w:val="heading 2"/>
    <w:basedOn w:val="Normal"/>
    <w:next w:val="Normal"/>
    <w:link w:val="Heading2Char"/>
    <w:uiPriority w:val="9"/>
    <w:unhideWhenUsed/>
    <w:qFormat/>
    <w:rsid w:val="004E13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D95"/>
    <w:pPr>
      <w:ind w:left="720"/>
      <w:contextualSpacing/>
    </w:pPr>
  </w:style>
  <w:style w:type="character" w:customStyle="1" w:styleId="Heading2Char">
    <w:name w:val="Heading 2 Char"/>
    <w:basedOn w:val="DefaultParagraphFont"/>
    <w:link w:val="Heading2"/>
    <w:uiPriority w:val="9"/>
    <w:rsid w:val="004E135D"/>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FF89-B8B7-4475-A8DB-BFA62E44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9</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43</cp:revision>
  <dcterms:created xsi:type="dcterms:W3CDTF">2021-03-31T06:33:00Z</dcterms:created>
  <dcterms:modified xsi:type="dcterms:W3CDTF">2024-05-15T15:29:00Z</dcterms:modified>
</cp:coreProperties>
</file>