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7C2B4" w14:textId="657B6668" w:rsidR="00B33748" w:rsidRPr="00B42EE6" w:rsidRDefault="00B33748" w:rsidP="00B3374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10</w:t>
      </w:r>
    </w:p>
    <w:p w14:paraId="78054B34" w14:textId="77777777" w:rsidR="00B33748" w:rsidRPr="00B42EE6" w:rsidRDefault="00B33748" w:rsidP="00B33748">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DOSEN DRS. DERADJAT M.SASOKO, MM</w:t>
      </w:r>
    </w:p>
    <w:p w14:paraId="65354039" w14:textId="77777777" w:rsidR="00B33748" w:rsidRPr="00813076" w:rsidRDefault="00B33748" w:rsidP="00B33748">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2D5E453F" w14:textId="77777777" w:rsidR="00217D61" w:rsidRDefault="00217D61" w:rsidP="00217D61">
      <w:pPr>
        <w:rPr>
          <w:rFonts w:ascii="Times New Roman" w:hAnsi="Times New Roman" w:cs="Times New Roman"/>
          <w:sz w:val="24"/>
          <w:szCs w:val="24"/>
        </w:rPr>
      </w:pPr>
    </w:p>
    <w:p w14:paraId="14935AE8" w14:textId="77777777" w:rsidR="00307479" w:rsidRDefault="00217D61" w:rsidP="00217D61">
      <w:pPr>
        <w:rPr>
          <w:rFonts w:ascii="Times New Roman" w:hAnsi="Times New Roman" w:cs="Times New Roman"/>
          <w:sz w:val="24"/>
          <w:szCs w:val="24"/>
        </w:rPr>
      </w:pPr>
      <w:r>
        <w:rPr>
          <w:rFonts w:ascii="Times New Roman" w:hAnsi="Times New Roman" w:cs="Times New Roman"/>
          <w:sz w:val="24"/>
          <w:szCs w:val="24"/>
        </w:rPr>
        <w:t>PERILAKU KELOMPOK DALAM ORGANISASI</w:t>
      </w:r>
    </w:p>
    <w:p w14:paraId="741321A9" w14:textId="77777777" w:rsidR="00365D61" w:rsidRDefault="00365D61" w:rsidP="00217D61">
      <w:pPr>
        <w:rPr>
          <w:rFonts w:ascii="Times New Roman" w:hAnsi="Times New Roman" w:cs="Times New Roman"/>
          <w:sz w:val="24"/>
          <w:szCs w:val="24"/>
        </w:rPr>
      </w:pPr>
    </w:p>
    <w:p w14:paraId="1CFF571E" w14:textId="77777777" w:rsidR="00365D61" w:rsidRDefault="00365D61" w:rsidP="00365D61">
      <w:pPr>
        <w:jc w:val="both"/>
        <w:rPr>
          <w:rFonts w:ascii="Times New Roman" w:hAnsi="Times New Roman" w:cs="Times New Roman"/>
          <w:sz w:val="24"/>
          <w:szCs w:val="24"/>
        </w:rPr>
      </w:pPr>
      <w:r>
        <w:rPr>
          <w:rFonts w:ascii="Times New Roman" w:hAnsi="Times New Roman" w:cs="Times New Roman"/>
          <w:sz w:val="24"/>
          <w:szCs w:val="24"/>
        </w:rPr>
        <w:t>Kelompok merupakan bagian dari kehidupan manusia. Tiap hari manusia akan terlibat dalam aktivitas kelompok. Demikian pula kelompok merupakan bagian dari kehidupan organisasi. Dalam organisasi akan banyak dijumpai kelompok-kelompok ini. Hampir pada umumnya manusia yang menjadi anggota dari suatu organisasi besar atau kecil adalah sangat kuat kecenderungannya untuk mencari keakraban dalam kelompok-kelompok tertentu. Dimulai dari kesamaan tugas pekerjaan yang dilakukan, kedekatan tempat kerja, seringnya berjumpa, dan barangkali adanya kesamaan kesenangan bersama, maka timbulah kedekatan satu sama lain. Mulailah mereka berkelompok dalam organisasi tertentu.</w:t>
      </w:r>
    </w:p>
    <w:p w14:paraId="0ABDE428" w14:textId="77777777" w:rsidR="007B14BE" w:rsidRDefault="007B14BE" w:rsidP="00365D61">
      <w:pPr>
        <w:jc w:val="both"/>
        <w:rPr>
          <w:rFonts w:ascii="Times New Roman" w:hAnsi="Times New Roman" w:cs="Times New Roman"/>
          <w:sz w:val="24"/>
          <w:szCs w:val="24"/>
        </w:rPr>
      </w:pPr>
      <w:r>
        <w:rPr>
          <w:rFonts w:ascii="Times New Roman" w:hAnsi="Times New Roman" w:cs="Times New Roman"/>
          <w:sz w:val="24"/>
          <w:szCs w:val="24"/>
        </w:rPr>
        <w:t>TEORI-TEORI PEMBENTUKAN KELOMPOK</w:t>
      </w:r>
    </w:p>
    <w:p w14:paraId="31E6863C" w14:textId="77777777" w:rsidR="007B14BE" w:rsidRDefault="007B14BE" w:rsidP="007B14B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TEORI KEDEKATAN ( PROPINQUITY THEORY)</w:t>
      </w:r>
    </w:p>
    <w:p w14:paraId="73B86C02" w14:textId="77777777" w:rsidR="007B14BE" w:rsidRDefault="007B14BE" w:rsidP="007B14BE">
      <w:pPr>
        <w:pStyle w:val="ListParagraph"/>
        <w:jc w:val="both"/>
        <w:rPr>
          <w:rFonts w:ascii="Times New Roman" w:hAnsi="Times New Roman" w:cs="Times New Roman"/>
          <w:sz w:val="24"/>
          <w:szCs w:val="24"/>
        </w:rPr>
      </w:pPr>
      <w:r>
        <w:rPr>
          <w:rFonts w:ascii="Times New Roman" w:hAnsi="Times New Roman" w:cs="Times New Roman"/>
          <w:sz w:val="24"/>
          <w:szCs w:val="24"/>
        </w:rPr>
        <w:t>Bahwa seseorang berhubungan dengan orang lain disebabkan karena adanya kedekatan ruang dan daerahnya (spatial  and geographical proximity) (Fred Luthans, Organizational Behavior)</w:t>
      </w:r>
    </w:p>
    <w:p w14:paraId="05147C1F" w14:textId="77777777" w:rsidR="007B14BE" w:rsidRDefault="007B14BE" w:rsidP="007B14BE">
      <w:pPr>
        <w:pStyle w:val="ListParagraph"/>
        <w:jc w:val="both"/>
        <w:rPr>
          <w:rFonts w:ascii="Times New Roman" w:hAnsi="Times New Roman" w:cs="Times New Roman"/>
          <w:sz w:val="24"/>
          <w:szCs w:val="24"/>
        </w:rPr>
      </w:pPr>
    </w:p>
    <w:p w14:paraId="7DEA5A3E" w14:textId="77777777" w:rsidR="007B14BE" w:rsidRDefault="007B14BE" w:rsidP="007B14B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Teori pembentukan kelompok yang lebih komprehensif adalah suatu teori yang berasal dari GEORGE HOMANS (the Humans group) teorinya berdasarkan pada :</w:t>
      </w:r>
    </w:p>
    <w:p w14:paraId="22950A71" w14:textId="77777777" w:rsidR="007B14BE" w:rsidRDefault="007B14BE" w:rsidP="007B14B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AKTIVITAS-AKTIVITAS</w:t>
      </w:r>
    </w:p>
    <w:p w14:paraId="4ABE45BA" w14:textId="77777777" w:rsidR="007B14BE" w:rsidRDefault="007B14BE" w:rsidP="007B14B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INTERAKSI-INTERAKSI</w:t>
      </w:r>
    </w:p>
    <w:p w14:paraId="0085BEA6" w14:textId="77777777" w:rsidR="007B14BE" w:rsidRDefault="007B14BE" w:rsidP="007B14BE">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Dan SENTIMEN-SENTIMEN</w:t>
      </w:r>
      <w:r w:rsidR="003326E6">
        <w:rPr>
          <w:rFonts w:ascii="Times New Roman" w:hAnsi="Times New Roman" w:cs="Times New Roman"/>
          <w:sz w:val="24"/>
          <w:szCs w:val="24"/>
        </w:rPr>
        <w:t xml:space="preserve"> (perasaan atau emosi)</w:t>
      </w:r>
    </w:p>
    <w:p w14:paraId="25EFA41F" w14:textId="77777777" w:rsidR="00C8389F" w:rsidRDefault="00C8389F" w:rsidP="003326E6">
      <w:pPr>
        <w:pStyle w:val="ListParagraph"/>
        <w:ind w:left="1440"/>
        <w:jc w:val="both"/>
        <w:rPr>
          <w:rFonts w:ascii="Times New Roman" w:hAnsi="Times New Roman" w:cs="Times New Roman"/>
          <w:sz w:val="24"/>
          <w:szCs w:val="24"/>
        </w:rPr>
      </w:pPr>
    </w:p>
    <w:p w14:paraId="75780D7B" w14:textId="77777777" w:rsidR="003326E6" w:rsidRDefault="003326E6" w:rsidP="00C8389F">
      <w:pPr>
        <w:pStyle w:val="ListParagraph"/>
        <w:jc w:val="both"/>
        <w:rPr>
          <w:rFonts w:ascii="Times New Roman" w:hAnsi="Times New Roman" w:cs="Times New Roman"/>
          <w:sz w:val="24"/>
          <w:szCs w:val="24"/>
        </w:rPr>
      </w:pPr>
      <w:r>
        <w:rPr>
          <w:rFonts w:ascii="Times New Roman" w:hAnsi="Times New Roman" w:cs="Times New Roman"/>
          <w:sz w:val="24"/>
          <w:szCs w:val="24"/>
        </w:rPr>
        <w:t>Tiga elemen ini satu sama lain berhubungan secara langsung</w:t>
      </w:r>
      <w:r w:rsidR="00C8389F">
        <w:rPr>
          <w:rFonts w:ascii="Times New Roman" w:hAnsi="Times New Roman" w:cs="Times New Roman"/>
          <w:sz w:val="24"/>
          <w:szCs w:val="24"/>
        </w:rPr>
        <w:t xml:space="preserve"> dan dapat dijelaskan sebagai berikut :</w:t>
      </w:r>
    </w:p>
    <w:p w14:paraId="19AA1352" w14:textId="77777777" w:rsidR="00C8389F" w:rsidRDefault="00C8389F" w:rsidP="00C8389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Semakin banyak aktivitas-aktivitas seseorang dilakukan dengan orang lain (shared)</w:t>
      </w:r>
      <w:r w:rsidR="00D12B83">
        <w:rPr>
          <w:rFonts w:ascii="Times New Roman" w:hAnsi="Times New Roman" w:cs="Times New Roman"/>
          <w:sz w:val="24"/>
          <w:szCs w:val="24"/>
        </w:rPr>
        <w:t>, semakin beraneka interaksi-interaksinya, dan juga semakin kuat tumbuhnya sentimen-sentimen mereka</w:t>
      </w:r>
    </w:p>
    <w:p w14:paraId="2CB3F4C0" w14:textId="77777777" w:rsidR="00D12B83" w:rsidRDefault="00D12B83" w:rsidP="00C8389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Semakin banyak interaksi-interaksi diantara orang-orang, maka semakin banyak kemungkinan aktivitas-aktivitas dan sentimen yang ditularkan (shared)  pada orang lain</w:t>
      </w:r>
    </w:p>
    <w:p w14:paraId="0EC139ED" w14:textId="77777777" w:rsidR="00D12B83" w:rsidRDefault="00D12B83" w:rsidP="00C8389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Semakin banyak aktivitas dan sentimen yang ditularkan pada orang lain, dan semakin banyak sentimen seseorang dipahami oleh orang lain, maka semakin banyak kemungkinan ditularkannya aktivitas dan interaksi-interaksi</w:t>
      </w:r>
    </w:p>
    <w:p w14:paraId="25D7FA36" w14:textId="77777777" w:rsidR="00E25BE2" w:rsidRDefault="00E25BE2" w:rsidP="003326E6">
      <w:pPr>
        <w:pStyle w:val="ListParagraph"/>
        <w:ind w:left="1440"/>
        <w:jc w:val="both"/>
        <w:rPr>
          <w:rFonts w:ascii="Times New Roman" w:hAnsi="Times New Roman" w:cs="Times New Roman"/>
          <w:sz w:val="24"/>
          <w:szCs w:val="24"/>
        </w:rPr>
      </w:pPr>
    </w:p>
    <w:p w14:paraId="69A6BD89" w14:textId="77777777" w:rsidR="00E25BE2" w:rsidRDefault="00E25BE2" w:rsidP="00E25BE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TEORI KESEIMBANGAN (A BALANCE THEORY OF GROUP FORMATION) THEODORE NEWCOMB (THE AQUAINTANCE PROCESS)</w:t>
      </w:r>
    </w:p>
    <w:p w14:paraId="3CC21B65" w14:textId="77777777" w:rsidR="00E25BE2" w:rsidRDefault="00E25BE2" w:rsidP="00E25BE2">
      <w:pPr>
        <w:pStyle w:val="ListParagraph"/>
        <w:jc w:val="both"/>
        <w:rPr>
          <w:rFonts w:ascii="Times New Roman" w:hAnsi="Times New Roman" w:cs="Times New Roman"/>
          <w:sz w:val="24"/>
          <w:szCs w:val="24"/>
        </w:rPr>
      </w:pPr>
      <w:r>
        <w:rPr>
          <w:rFonts w:ascii="Times New Roman" w:hAnsi="Times New Roman" w:cs="Times New Roman"/>
          <w:sz w:val="24"/>
          <w:szCs w:val="24"/>
        </w:rPr>
        <w:t>Teori ini menyatakan bahwa seseorang tertarik kepada yang lain adalah didasarkan atas kesamaan sikap didalam menanggapi suatu tujuan yang relevan satu sama lain.</w:t>
      </w:r>
    </w:p>
    <w:p w14:paraId="7DA1B75F" w14:textId="77777777" w:rsidR="004A710E" w:rsidRDefault="004A710E" w:rsidP="00E25BE2">
      <w:pPr>
        <w:pStyle w:val="ListParagraph"/>
        <w:jc w:val="both"/>
        <w:rPr>
          <w:rFonts w:ascii="Times New Roman" w:hAnsi="Times New Roman" w:cs="Times New Roman"/>
          <w:sz w:val="24"/>
          <w:szCs w:val="24"/>
        </w:rPr>
      </w:pPr>
    </w:p>
    <w:p w14:paraId="4004B4DE" w14:textId="77777777" w:rsidR="004A710E" w:rsidRDefault="004A710E" w:rsidP="004A710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TEORI PERTUKARAN (EXCHANGE THEORY)</w:t>
      </w:r>
    </w:p>
    <w:p w14:paraId="0F9B7E25" w14:textId="369E67EE" w:rsidR="004A710E" w:rsidRDefault="004A710E" w:rsidP="004A710E">
      <w:pPr>
        <w:pStyle w:val="ListParagraph"/>
        <w:jc w:val="both"/>
        <w:rPr>
          <w:rFonts w:ascii="Times New Roman" w:hAnsi="Times New Roman" w:cs="Times New Roman"/>
          <w:sz w:val="24"/>
          <w:szCs w:val="24"/>
        </w:rPr>
      </w:pPr>
      <w:r>
        <w:rPr>
          <w:rFonts w:ascii="Times New Roman" w:hAnsi="Times New Roman" w:cs="Times New Roman"/>
          <w:sz w:val="24"/>
          <w:szCs w:val="24"/>
        </w:rPr>
        <w:t>Teori ini berdasarka</w:t>
      </w:r>
      <w:r w:rsidR="00523288">
        <w:rPr>
          <w:rFonts w:ascii="Times New Roman" w:hAnsi="Times New Roman" w:cs="Times New Roman"/>
          <w:sz w:val="24"/>
          <w:szCs w:val="24"/>
        </w:rPr>
        <w:t>n</w:t>
      </w:r>
      <w:r>
        <w:rPr>
          <w:rFonts w:ascii="Times New Roman" w:hAnsi="Times New Roman" w:cs="Times New Roman"/>
          <w:sz w:val="24"/>
          <w:szCs w:val="24"/>
        </w:rPr>
        <w:t xml:space="preserve"> atas Interaksi dan Susunan … Hadiah----Biaya----dan Hasil</w:t>
      </w:r>
    </w:p>
    <w:p w14:paraId="5B430E95" w14:textId="77777777" w:rsidR="00957261" w:rsidRDefault="00B119F8" w:rsidP="004A710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Suatu tingkat positip yang minim (yakni hadiah lebih besar dari biaya) dari suatu hasil harus ada, jikalau diinginkan daya tarik dan afiliasi. Hadiah-hadiah yang berasal dari interaksi-interaksi akan mendorong timbulnya kebutuhan, sementara biaya akan menimbulkan kekawatiran, frustasi, kesusahan, atau kelelahan. </w:t>
      </w:r>
      <w:r w:rsidR="006D1A3F">
        <w:rPr>
          <w:rFonts w:ascii="Times New Roman" w:hAnsi="Times New Roman" w:cs="Times New Roman"/>
          <w:sz w:val="24"/>
          <w:szCs w:val="24"/>
        </w:rPr>
        <w:t>Teori diatas seperti misalnya, propinquity, interaksi, keseimbangan, semuanya memainkan peranan didalam teori pertukaran ini.</w:t>
      </w:r>
    </w:p>
    <w:p w14:paraId="36934C5C" w14:textId="77777777" w:rsidR="00B119F8" w:rsidRDefault="00B119F8" w:rsidP="004A710E">
      <w:pPr>
        <w:pStyle w:val="ListParagraph"/>
        <w:jc w:val="both"/>
        <w:rPr>
          <w:rFonts w:ascii="Times New Roman" w:hAnsi="Times New Roman" w:cs="Times New Roman"/>
          <w:sz w:val="24"/>
          <w:szCs w:val="24"/>
        </w:rPr>
      </w:pPr>
    </w:p>
    <w:p w14:paraId="4BE54448" w14:textId="77777777" w:rsidR="004A710E" w:rsidRDefault="004A710E" w:rsidP="004A710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TEORI DIDASARKAN ATAS ALASAN-ALASAN PRAKTIS (PRACTICALITIES OF GROUP FORMATION)</w:t>
      </w:r>
    </w:p>
    <w:p w14:paraId="35795659" w14:textId="77777777" w:rsidR="004A710E" w:rsidRDefault="004A710E" w:rsidP="004A710E">
      <w:pPr>
        <w:pStyle w:val="ListParagraph"/>
        <w:jc w:val="both"/>
        <w:rPr>
          <w:rFonts w:ascii="Times New Roman" w:hAnsi="Times New Roman" w:cs="Times New Roman"/>
          <w:sz w:val="24"/>
          <w:szCs w:val="24"/>
        </w:rPr>
      </w:pPr>
      <w:r>
        <w:rPr>
          <w:rFonts w:ascii="Times New Roman" w:hAnsi="Times New Roman" w:cs="Times New Roman"/>
          <w:sz w:val="24"/>
          <w:szCs w:val="24"/>
        </w:rPr>
        <w:t>Contoh dari teori ini, antara lain karyawan-karyawan dari suatu organisasi mungkin dapat mengelompok disebabkan karena alasan ekonomi, keamanan, atau alasan-alasan sosial</w:t>
      </w:r>
      <w:r w:rsidR="006D1A3F">
        <w:rPr>
          <w:rFonts w:ascii="Times New Roman" w:hAnsi="Times New Roman" w:cs="Times New Roman"/>
          <w:sz w:val="24"/>
          <w:szCs w:val="24"/>
        </w:rPr>
        <w:t>.</w:t>
      </w:r>
    </w:p>
    <w:p w14:paraId="0AF26628" w14:textId="77777777" w:rsidR="006D1A3F" w:rsidRDefault="006D1A3F" w:rsidP="004A710E">
      <w:pPr>
        <w:pStyle w:val="ListParagraph"/>
        <w:jc w:val="both"/>
        <w:rPr>
          <w:rFonts w:ascii="Times New Roman" w:hAnsi="Times New Roman" w:cs="Times New Roman"/>
          <w:sz w:val="24"/>
          <w:szCs w:val="24"/>
        </w:rPr>
      </w:pPr>
      <w:r>
        <w:rPr>
          <w:rFonts w:ascii="Times New Roman" w:hAnsi="Times New Roman" w:cs="Times New Roman"/>
          <w:sz w:val="24"/>
          <w:szCs w:val="24"/>
        </w:rPr>
        <w:t>Yang teramat penting dalam memahami pembentukan kelompok berdasarkan alasan-alasan praktis ini antarannya kelompok-kelompok itu cenderung memberikan kepuasan terhadap kebutuhan-kebutuhan sosial yang mendasar dari orang-orang yang mengelompok tersebut.</w:t>
      </w:r>
    </w:p>
    <w:p w14:paraId="1045CD7F" w14:textId="77777777" w:rsidR="004A710E" w:rsidRDefault="004A710E" w:rsidP="004A710E">
      <w:pPr>
        <w:pStyle w:val="ListParagraph"/>
        <w:jc w:val="both"/>
        <w:rPr>
          <w:rFonts w:ascii="Times New Roman" w:hAnsi="Times New Roman" w:cs="Times New Roman"/>
          <w:sz w:val="24"/>
          <w:szCs w:val="24"/>
        </w:rPr>
      </w:pPr>
    </w:p>
    <w:p w14:paraId="60E9471E" w14:textId="77777777" w:rsidR="004A710E" w:rsidRDefault="004A710E" w:rsidP="004A710E">
      <w:pPr>
        <w:pStyle w:val="ListParagraph"/>
        <w:ind w:left="0"/>
        <w:jc w:val="both"/>
        <w:rPr>
          <w:rFonts w:ascii="Times New Roman" w:hAnsi="Times New Roman" w:cs="Times New Roman"/>
          <w:sz w:val="24"/>
          <w:szCs w:val="24"/>
        </w:rPr>
      </w:pPr>
      <w:r>
        <w:rPr>
          <w:rFonts w:ascii="Times New Roman" w:hAnsi="Times New Roman" w:cs="Times New Roman"/>
          <w:sz w:val="24"/>
          <w:szCs w:val="24"/>
        </w:rPr>
        <w:t>KARAKTERISTIK KELOMPOK MENURUT REITZ</w:t>
      </w:r>
    </w:p>
    <w:p w14:paraId="705A3CC3" w14:textId="77777777" w:rsidR="004A710E" w:rsidRDefault="004A710E" w:rsidP="004A710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Adanya dua orang atau lebih</w:t>
      </w:r>
    </w:p>
    <w:p w14:paraId="50D9F023" w14:textId="77777777" w:rsidR="004A710E" w:rsidRDefault="006A080D" w:rsidP="004A710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Yang berinteraksi satu sama lainnya</w:t>
      </w:r>
    </w:p>
    <w:p w14:paraId="53DE4CC0" w14:textId="77777777" w:rsidR="006A080D" w:rsidRDefault="006A080D" w:rsidP="004A710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Yang saling membagi beberapa tujuan yang sama </w:t>
      </w:r>
    </w:p>
    <w:p w14:paraId="12333A05" w14:textId="77777777" w:rsidR="006A080D" w:rsidRDefault="006A080D" w:rsidP="004A710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Dan melihat dirinya sebagai suatu kelompok</w:t>
      </w:r>
    </w:p>
    <w:p w14:paraId="5245843E" w14:textId="77777777" w:rsidR="006A080D" w:rsidRDefault="006A080D" w:rsidP="006A080D">
      <w:pPr>
        <w:ind w:left="360"/>
        <w:jc w:val="both"/>
        <w:rPr>
          <w:rFonts w:ascii="Times New Roman" w:hAnsi="Times New Roman" w:cs="Times New Roman"/>
          <w:sz w:val="24"/>
          <w:szCs w:val="24"/>
        </w:rPr>
      </w:pPr>
      <w:r>
        <w:rPr>
          <w:rFonts w:ascii="Times New Roman" w:hAnsi="Times New Roman" w:cs="Times New Roman"/>
          <w:sz w:val="24"/>
          <w:szCs w:val="24"/>
        </w:rPr>
        <w:t>Karakteristik nomor (2) berarti bahwa anggota kelompok paling sedikit sekali-kali bertemu, bercakap-cakap dan mengerjakan sesuatu bersama-sama.</w:t>
      </w:r>
    </w:p>
    <w:p w14:paraId="4FEF21BA" w14:textId="77777777" w:rsidR="006A080D" w:rsidRDefault="006A080D" w:rsidP="006A080D">
      <w:pPr>
        <w:ind w:left="360"/>
        <w:jc w:val="both"/>
        <w:rPr>
          <w:rFonts w:ascii="Times New Roman" w:hAnsi="Times New Roman" w:cs="Times New Roman"/>
          <w:sz w:val="24"/>
          <w:szCs w:val="24"/>
        </w:rPr>
      </w:pPr>
      <w:r>
        <w:rPr>
          <w:rFonts w:ascii="Times New Roman" w:hAnsi="Times New Roman" w:cs="Times New Roman"/>
          <w:sz w:val="24"/>
          <w:szCs w:val="24"/>
        </w:rPr>
        <w:t>Karakteristik nomor (3) berarti bahwa anggota-anggota kelompok mempunyai kesamaan</w:t>
      </w:r>
    </w:p>
    <w:p w14:paraId="23EDC94B" w14:textId="77777777" w:rsidR="006A080D" w:rsidRPr="006A080D" w:rsidRDefault="006A080D" w:rsidP="006A080D">
      <w:pPr>
        <w:ind w:left="360"/>
        <w:jc w:val="both"/>
        <w:rPr>
          <w:rFonts w:ascii="Times New Roman" w:hAnsi="Times New Roman" w:cs="Times New Roman"/>
          <w:sz w:val="24"/>
          <w:szCs w:val="24"/>
        </w:rPr>
      </w:pPr>
      <w:r>
        <w:rPr>
          <w:rFonts w:ascii="Times New Roman" w:hAnsi="Times New Roman" w:cs="Times New Roman"/>
          <w:sz w:val="24"/>
          <w:szCs w:val="24"/>
        </w:rPr>
        <w:t>Karakteristik nomor (4) sebagai hasil dari nomor (2</w:t>
      </w:r>
      <w:bookmarkStart w:id="0" w:name="_GoBack"/>
      <w:bookmarkEnd w:id="0"/>
      <w:r>
        <w:rPr>
          <w:rFonts w:ascii="Times New Roman" w:hAnsi="Times New Roman" w:cs="Times New Roman"/>
          <w:sz w:val="24"/>
          <w:szCs w:val="24"/>
        </w:rPr>
        <w:t>) dan nomor (3)</w:t>
      </w:r>
    </w:p>
    <w:sectPr w:rsidR="006A080D" w:rsidRPr="006A0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54A3"/>
    <w:multiLevelType w:val="hybridMultilevel"/>
    <w:tmpl w:val="83EED9A4"/>
    <w:lvl w:ilvl="0" w:tplc="3E0A677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375D2806"/>
    <w:multiLevelType w:val="hybridMultilevel"/>
    <w:tmpl w:val="459A7BC2"/>
    <w:lvl w:ilvl="0" w:tplc="3E0A677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A14525A"/>
    <w:multiLevelType w:val="hybridMultilevel"/>
    <w:tmpl w:val="E6DAB84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61"/>
    <w:rsid w:val="00083323"/>
    <w:rsid w:val="00217D61"/>
    <w:rsid w:val="00307479"/>
    <w:rsid w:val="003326E6"/>
    <w:rsid w:val="00365D61"/>
    <w:rsid w:val="004A710E"/>
    <w:rsid w:val="00523288"/>
    <w:rsid w:val="00572831"/>
    <w:rsid w:val="005D554D"/>
    <w:rsid w:val="006A080D"/>
    <w:rsid w:val="006D1A3F"/>
    <w:rsid w:val="007B14BE"/>
    <w:rsid w:val="00957261"/>
    <w:rsid w:val="00B119F8"/>
    <w:rsid w:val="00B33748"/>
    <w:rsid w:val="00C8389F"/>
    <w:rsid w:val="00D12B83"/>
    <w:rsid w:val="00E25BE2"/>
    <w:rsid w:val="00FD60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86C3"/>
  <w15:chartTrackingRefBased/>
  <w15:docId w15:val="{ACA1EB7A-887B-4E1C-A00E-6E3763F2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D6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 Activate</cp:lastModifiedBy>
  <cp:revision>12</cp:revision>
  <dcterms:created xsi:type="dcterms:W3CDTF">2020-11-11T00:06:00Z</dcterms:created>
  <dcterms:modified xsi:type="dcterms:W3CDTF">2022-11-10T03:00:00Z</dcterms:modified>
</cp:coreProperties>
</file>