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0D49" w14:textId="77777777" w:rsidR="007D18EF" w:rsidRDefault="007D18EF" w:rsidP="001F75A5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14B88618" w14:textId="6D0EC074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Materi</w:t>
      </w:r>
      <w:r w:rsidRPr="001F75A5">
        <w:rPr>
          <w:rFonts w:ascii="Times New Roman" w:hAnsi="Times New Roman" w:cs="Times New Roman"/>
          <w:sz w:val="32"/>
          <w:szCs w:val="32"/>
          <w:lang w:val="fi-FI"/>
        </w:rPr>
        <w:t xml:space="preserve"> pertemuan ke -</w:t>
      </w:r>
      <w:r w:rsidRPr="001F75A5">
        <w:rPr>
          <w:rFonts w:ascii="Times New Roman" w:hAnsi="Times New Roman" w:cs="Times New Roman"/>
          <w:sz w:val="32"/>
          <w:szCs w:val="32"/>
          <w:lang w:val="fi-FI"/>
        </w:rPr>
        <w:t xml:space="preserve"> 6: Etika Bisnis dalam Era Digital</w:t>
      </w:r>
    </w:p>
    <w:p w14:paraId="05FD116D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7CBE223C" w14:textId="50A4A50B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Tantangan Etika Bisnis dalam Era Digital</w:t>
      </w:r>
    </w:p>
    <w:p w14:paraId="25344D70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</w:rPr>
      </w:pPr>
      <w:r w:rsidRPr="001F75A5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Privasi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Keamanan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Data: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Perlindungan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data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pelanggan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karyawan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tantangan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besar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era digital.</w:t>
      </w:r>
    </w:p>
    <w:p w14:paraId="628B7C0E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2. Kebebasan Berbicara: Penggunaan media sosial dan platform online lainnya memunculkan tantangan terkait kebebasan berbicara dan penyebaran informasi yang tidak akurat.</w:t>
      </w:r>
    </w:p>
    <w:p w14:paraId="1C231209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3. Keterlibatan dan Transparansi: Perusahaan harus transparan dalam kegiatan bisnis mereka dan terlibat dengan pelanggan dan masyarakat secara online.</w:t>
      </w:r>
    </w:p>
    <w:p w14:paraId="6F7A2813" w14:textId="1FA6271D" w:rsid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4. Hak Kekayaan Intelektual: Perlindungan hak kekayaan intelektual menjadi tantangan dalam era digital.</w:t>
      </w:r>
    </w:p>
    <w:p w14:paraId="1606D71A" w14:textId="77777777" w:rsidR="007D18EF" w:rsidRPr="001F75A5" w:rsidRDefault="007D18EF" w:rsidP="001F75A5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53CE505B" w14:textId="47A5E9E9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Etika dalam Penggunaan Media Sosial</w:t>
      </w:r>
    </w:p>
    <w:p w14:paraId="2CED876E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1. Kebenaran dan Akurasi: Pastikan informasi yang dibagikan di media sosial adalah benar dan akurat.</w:t>
      </w:r>
    </w:p>
    <w:p w14:paraId="2F714EAB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2. Privasi dan Keamanan: Jaga privasi dan keamanan data pelanggan dan karyawan di media sosial.</w:t>
      </w:r>
    </w:p>
    <w:p w14:paraId="28E3C971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</w:rPr>
      </w:pPr>
      <w:r w:rsidRPr="001F75A5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Keterlibatan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Responsivitas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Berinteraksi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pelanggan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masyarakat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online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responsif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>.</w:t>
      </w:r>
    </w:p>
    <w:p w14:paraId="45B3CD4A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</w:rPr>
      </w:pPr>
      <w:r w:rsidRPr="001F75A5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Transparansi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: Jelas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transparan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kegiatan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bisnis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di media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sosial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>.</w:t>
      </w:r>
    </w:p>
    <w:p w14:paraId="1DD77689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</w:rPr>
      </w:pPr>
    </w:p>
    <w:p w14:paraId="7413DF6E" w14:textId="2D582333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</w:rPr>
      </w:pPr>
      <w:r w:rsidRPr="001F75A5">
        <w:rPr>
          <w:rFonts w:ascii="Times New Roman" w:hAnsi="Times New Roman" w:cs="Times New Roman"/>
          <w:sz w:val="32"/>
          <w:szCs w:val="32"/>
        </w:rPr>
        <w:t xml:space="preserve">Etika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Transaksi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Online</w:t>
      </w:r>
    </w:p>
    <w:p w14:paraId="396F66E3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</w:rPr>
      </w:pPr>
      <w:r w:rsidRPr="001F75A5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Kejujuran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Transparansi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Jujur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transparan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transaksi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online,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termasuk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harga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layanan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>.</w:t>
      </w:r>
    </w:p>
    <w:p w14:paraId="01CAE9E9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lastRenderedPageBreak/>
        <w:t>2. Keamanan dan Privasi: Jaga keamanan dan privasi data pelanggan dalam transaksi online.</w:t>
      </w:r>
    </w:p>
    <w:p w14:paraId="607C4225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</w:rPr>
      </w:pPr>
      <w:r w:rsidRPr="001F75A5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Pengiriman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Pengembalian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Pastikan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pengiriman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pengembalian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layanan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tepat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cepat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>.</w:t>
      </w:r>
    </w:p>
    <w:p w14:paraId="1A026F9F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</w:rPr>
      </w:pPr>
      <w:r w:rsidRPr="001F75A5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Garansi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Layanan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Purna Jual: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Tawarkan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garansi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layanan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purna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jual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memadai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>.</w:t>
      </w:r>
    </w:p>
    <w:p w14:paraId="6A80D9A3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</w:rPr>
      </w:pPr>
    </w:p>
    <w:p w14:paraId="286EA0A5" w14:textId="4A737FEB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</w:rPr>
      </w:pPr>
      <w:r w:rsidRPr="001F75A5">
        <w:rPr>
          <w:rFonts w:ascii="Times New Roman" w:hAnsi="Times New Roman" w:cs="Times New Roman"/>
          <w:sz w:val="32"/>
          <w:szCs w:val="32"/>
        </w:rPr>
        <w:t xml:space="preserve">Tips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Etika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Bisnis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75A5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1F75A5">
        <w:rPr>
          <w:rFonts w:ascii="Times New Roman" w:hAnsi="Times New Roman" w:cs="Times New Roman"/>
          <w:sz w:val="32"/>
          <w:szCs w:val="32"/>
        </w:rPr>
        <w:t xml:space="preserve"> Era Digital</w:t>
      </w:r>
    </w:p>
    <w:p w14:paraId="3715A53F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1. Buat kebijakan etika digital: Buat kebijakan etika digital yang jelas dan komprehensif.</w:t>
      </w:r>
    </w:p>
    <w:p w14:paraId="54712A6B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2. Pelajari dan patuhi regulasi: Pelajari dan patuhi regulasi terkait etika bisnis digital.</w:t>
      </w:r>
    </w:p>
    <w:p w14:paraId="14751E1F" w14:textId="77777777" w:rsidR="001F75A5" w:rsidRPr="001F75A5" w:rsidRDefault="001F75A5" w:rsidP="001F75A5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3. Jaga reputasi online: Jaga reputasi online perusahaan dengan memantau dan merespons ulasan dan komentar.</w:t>
      </w:r>
    </w:p>
    <w:p w14:paraId="2668DC65" w14:textId="6C11372B" w:rsidR="00373592" w:rsidRPr="001F75A5" w:rsidRDefault="001F75A5" w:rsidP="001F75A5">
      <w:pPr>
        <w:rPr>
          <w:lang w:val="fi-FI"/>
        </w:rPr>
      </w:pPr>
      <w:r w:rsidRPr="001F75A5">
        <w:rPr>
          <w:rFonts w:ascii="Times New Roman" w:hAnsi="Times New Roman" w:cs="Times New Roman"/>
          <w:sz w:val="32"/>
          <w:szCs w:val="32"/>
          <w:lang w:val="fi-FI"/>
        </w:rPr>
        <w:t>4. Berinteraksi dengan pelanggan: Berinteraksi dengan pelanggan secara</w:t>
      </w:r>
      <w:r w:rsidRPr="001F75A5">
        <w:rPr>
          <w:lang w:val="fi-FI"/>
        </w:rPr>
        <w:t xml:space="preserve"> </w:t>
      </w:r>
      <w:r w:rsidRPr="007D18EF">
        <w:rPr>
          <w:rFonts w:ascii="Times New Roman" w:hAnsi="Times New Roman" w:cs="Times New Roman"/>
          <w:sz w:val="28"/>
          <w:lang w:val="fi-FI"/>
        </w:rPr>
        <w:t>online dan responsif.</w:t>
      </w:r>
    </w:p>
    <w:sectPr w:rsidR="00373592" w:rsidRPr="001F7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FB"/>
    <w:rsid w:val="001F75A5"/>
    <w:rsid w:val="00373592"/>
    <w:rsid w:val="0062378C"/>
    <w:rsid w:val="007D18EF"/>
    <w:rsid w:val="00DB4FFB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C88E"/>
  <w15:chartTrackingRefBased/>
  <w15:docId w15:val="{0B217BBE-4A03-40F8-A00C-31B35BB6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FF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FF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FF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F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F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B4F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B4F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B4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F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F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3</cp:revision>
  <dcterms:created xsi:type="dcterms:W3CDTF">2025-11-15T09:19:00Z</dcterms:created>
  <dcterms:modified xsi:type="dcterms:W3CDTF">2025-11-15T09:21:00Z</dcterms:modified>
</cp:coreProperties>
</file>