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22EC" w14:textId="77777777" w:rsidR="009B05ED" w:rsidRDefault="009B05ED" w:rsidP="000857E9">
      <w:pPr>
        <w:rPr>
          <w:rFonts w:ascii="Times New Roman" w:hAnsi="Times New Roman" w:cs="Times New Roman"/>
          <w:sz w:val="28"/>
          <w:lang w:val="fi-FI"/>
        </w:rPr>
      </w:pPr>
    </w:p>
    <w:p w14:paraId="48590DD5" w14:textId="0A02F075" w:rsidR="009B05ED" w:rsidRPr="00F1190F" w:rsidRDefault="00D63909" w:rsidP="000857E9">
      <w:pPr>
        <w:rPr>
          <w:rFonts w:ascii="Times New Roman" w:hAnsi="Times New Roman" w:cs="Times New Roman"/>
          <w:b/>
          <w:bCs/>
          <w:i/>
          <w:iCs/>
          <w:sz w:val="28"/>
          <w:lang w:val="fi-FI"/>
        </w:rPr>
      </w:pPr>
      <w:r w:rsidRPr="00F1190F">
        <w:rPr>
          <w:rFonts w:ascii="Times New Roman" w:hAnsi="Times New Roman" w:cs="Times New Roman"/>
          <w:b/>
          <w:bCs/>
          <w:i/>
          <w:iCs/>
          <w:sz w:val="28"/>
          <w:lang w:val="fi-FI"/>
        </w:rPr>
        <w:t xml:space="preserve">Etika Bisnis pertemuan ke-5 Jumat, 07 November 2025 </w:t>
      </w:r>
    </w:p>
    <w:p w14:paraId="2991E780" w14:textId="26488D14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Berikut adalah materi Manajemen Etika Bisnis tentang strategi untuk meningkatkan etika bisnis, peran pimpinan dalam meningkatkan etika bisnis, dan sistem pengawasan dan pengendalian etika bisnis:</w:t>
      </w:r>
    </w:p>
    <w:p w14:paraId="5D6AEE51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</w:p>
    <w:p w14:paraId="08F02083" w14:textId="584F5F9F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Strategi untuk Meningkatkan Etika Bisnis</w:t>
      </w:r>
    </w:p>
    <w:p w14:paraId="7F1BF6B6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1. Membangun Budaya Etika: Membangun budaya etika yang kuat dalam organisasi dengan cara mempromosikan nilai-nilai etika dan integritas.</w:t>
      </w:r>
    </w:p>
    <w:p w14:paraId="6ED49C00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2. Pengembangan Kode Etika: Mengembangkan kode etika yang jelas dan komprehensif yang mengatur perilaku etika dalam organisasi.</w:t>
      </w:r>
    </w:p>
    <w:p w14:paraId="6D719DD0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3. Pelatihan Etika: Memberikan pelatihan etika kepada karyawan untuk meningkatkan kesadaran dan kemampuan mereka dalam menghadapi dilema etika.</w:t>
      </w:r>
    </w:p>
    <w:p w14:paraId="3AC03178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4. Sistem Pengawasan: Membangun sistem pengawasan yang efektif untuk memantau dan mengendalikan perilaku etika dalam organisasi.</w:t>
      </w:r>
    </w:p>
    <w:p w14:paraId="7A369AA3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5. Penghargaan dan Sanksi: Memberikan penghargaan kepada karyawan yang menunjukkan perilaku etika yang baik dan memberikan sanksi kepada mereka yang melanggar kode etika.</w:t>
      </w:r>
    </w:p>
    <w:p w14:paraId="1BD75B73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</w:p>
    <w:p w14:paraId="26A74A6C" w14:textId="76883C01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Peran Pimpinan dalam Meningkatkan Etika Bisnis</w:t>
      </w:r>
    </w:p>
    <w:p w14:paraId="7ADEE9B9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1. Menumbuhkan Budaya Etika: Pimpinan harus menumbuhkan budaya etika dalam organisasi dengan cara mempromosikan nilai-nilai etika dan integritas.</w:t>
      </w:r>
    </w:p>
    <w:p w14:paraId="54B94BE7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2. Mengembangkan Kode Etika: Pimpinan harus mengembangkan kode etika yang jelas dan komprehensif yang mengatur perilaku etika dalam organisasi.</w:t>
      </w:r>
    </w:p>
    <w:p w14:paraId="63A1B3C2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3. Mengawasi Perilaku Etika: Pimpinan harus mengawasi perilaku etika dalam organisasi dan mengambil tindakan yang tepat jika terjadi pelanggaran.</w:t>
      </w:r>
    </w:p>
    <w:p w14:paraId="4D7A0752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4. Memberikan Contoh: Pimpinan harus memberikan contoh perilaku etika yang baik kepada karyawan.</w:t>
      </w:r>
    </w:p>
    <w:p w14:paraId="5D77B991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5. Mengembangkan Sistem Pengawasan: Pimpinan harus mengembangkan sistem pengawasan yang efektif untuk memantau dan mengendalikan perilaku etika dalam organisasi.</w:t>
      </w:r>
    </w:p>
    <w:p w14:paraId="5516D547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</w:p>
    <w:p w14:paraId="062A2A5A" w14:textId="65356976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Sistem Pengawasan dan Pengendalian Etika Bisnis</w:t>
      </w:r>
    </w:p>
    <w:p w14:paraId="1AA77B04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1. Audit Etika: Melakukan audit etika secara teratur untuk memantau dan mengendalikan perilaku etika dalam organisasi.</w:t>
      </w:r>
    </w:p>
    <w:p w14:paraId="26270466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2. Sistem Pelaporan: Membangun sistem pelaporan yang efektif untuk melaporkan pelanggaran etika.</w:t>
      </w:r>
    </w:p>
    <w:p w14:paraId="41E07C85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3. Investigasi: Melakukan investigasi yang teliti dan adil jika terjadi pelanggaran etika.</w:t>
      </w:r>
    </w:p>
    <w:p w14:paraId="5C15CE62" w14:textId="77777777" w:rsidR="000857E9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4. Sanksi: Memberikan sanksi yang tepat kepada karyawan yang melanggar kode etika.</w:t>
      </w:r>
    </w:p>
    <w:p w14:paraId="6B1C0499" w14:textId="4B9B7E29" w:rsidR="00373592" w:rsidRPr="009B05ED" w:rsidRDefault="000857E9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5. Penghargaan: Memberikan penghargaan kepada karyawan yang menunjukkan perilaku etika yang baik.</w:t>
      </w:r>
    </w:p>
    <w:p w14:paraId="5A786310" w14:textId="66C10739" w:rsidR="009B05ED" w:rsidRPr="009B05ED" w:rsidRDefault="009B05ED" w:rsidP="000857E9">
      <w:pPr>
        <w:rPr>
          <w:rFonts w:ascii="Times New Roman" w:hAnsi="Times New Roman" w:cs="Times New Roman"/>
          <w:sz w:val="28"/>
          <w:lang w:val="fi-FI"/>
        </w:rPr>
      </w:pPr>
      <w:r w:rsidRPr="009B05ED">
        <w:rPr>
          <w:rFonts w:ascii="Times New Roman" w:hAnsi="Times New Roman" w:cs="Times New Roman"/>
          <w:sz w:val="28"/>
          <w:lang w:val="fi-FI"/>
        </w:rPr>
        <w:t>Dengan demikian, organisasi dapat meningkatkan etika bisnis dan menciptakan lingkungan kerja yang sehat dan produktif.</w:t>
      </w:r>
    </w:p>
    <w:sectPr w:rsidR="009B05ED" w:rsidRPr="009B0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E9"/>
    <w:rsid w:val="000857E9"/>
    <w:rsid w:val="001D1393"/>
    <w:rsid w:val="00373592"/>
    <w:rsid w:val="009B05ED"/>
    <w:rsid w:val="00D63909"/>
    <w:rsid w:val="00E80EE9"/>
    <w:rsid w:val="00F1190F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A3C4"/>
  <w15:chartTrackingRefBased/>
  <w15:docId w15:val="{340076D5-9522-4313-896D-9BABC59A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EE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EE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EE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E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E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80E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80EE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8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E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E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5</cp:revision>
  <dcterms:created xsi:type="dcterms:W3CDTF">2025-11-08T10:04:00Z</dcterms:created>
  <dcterms:modified xsi:type="dcterms:W3CDTF">2025-11-08T10:07:00Z</dcterms:modified>
</cp:coreProperties>
</file>