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7A6" w:rsidRDefault="007117A6">
      <w:pPr>
        <w:pStyle w:val="ListParagraph"/>
        <w:ind w:left="0" w:firstLine="0"/>
      </w:pPr>
    </w:p>
    <w:p w:rsidR="007117A6" w:rsidRDefault="007117A6">
      <w:pPr>
        <w:pStyle w:val="ListParagraph"/>
      </w:pPr>
    </w:p>
    <w:p w:rsidR="007117A6" w:rsidRDefault="00A117B1">
      <w:pPr>
        <w:spacing w:after="17" w:line="240" w:lineRule="auto"/>
        <w:ind w:left="0" w:right="0" w:firstLine="0"/>
        <w:jc w:val="right"/>
      </w:pPr>
      <w:r>
        <w:rPr>
          <w:rFonts w:ascii="Calibri" w:eastAsia="Calibri" w:hAnsi="Calibri" w:cs="Calibri"/>
          <w:noProof/>
        </w:rPr>
        <mc:AlternateContent>
          <mc:Choice Requires="wpg">
            <w:drawing>
              <wp:inline distT="0" distB="0" distL="0" distR="0">
                <wp:extent cx="1363980" cy="680085"/>
                <wp:effectExtent l="0" t="0" r="0" b="0"/>
                <wp:docPr id="92624" name="Group 92624"/>
                <wp:cNvGraphicFramePr/>
                <a:graphic xmlns:a="http://schemas.openxmlformats.org/drawingml/2006/main">
                  <a:graphicData uri="http://schemas.microsoft.com/office/word/2010/wordprocessingGroup">
                    <wpg:wgp>
                      <wpg:cNvGrpSpPr/>
                      <wpg:grpSpPr>
                        <a:xfrm>
                          <a:off x="0" y="0"/>
                          <a:ext cx="1363980" cy="680086"/>
                          <a:chOff x="0" y="0"/>
                          <a:chExt cx="1363980" cy="680086"/>
                        </a:xfrm>
                      </wpg:grpSpPr>
                      <wps:wsp>
                        <wps:cNvPr id="5965" name="Shape 5965"/>
                        <wps:cNvSpPr/>
                        <wps:spPr>
                          <a:xfrm>
                            <a:off x="852424" y="21210"/>
                            <a:ext cx="170561" cy="63753"/>
                          </a:xfrm>
                          <a:custGeom>
                            <a:avLst/>
                            <a:gdLst/>
                            <a:ahLst/>
                            <a:cxnLst/>
                            <a:rect l="0" t="0" r="0" b="0"/>
                            <a:pathLst>
                              <a:path w="170561" h="63753">
                                <a:moveTo>
                                  <a:pt x="0" y="0"/>
                                </a:moveTo>
                                <a:cubicBezTo>
                                  <a:pt x="0" y="11811"/>
                                  <a:pt x="19177" y="21336"/>
                                  <a:pt x="42672" y="21336"/>
                                </a:cubicBezTo>
                                <a:lnTo>
                                  <a:pt x="127889" y="21336"/>
                                </a:lnTo>
                                <a:cubicBezTo>
                                  <a:pt x="151511" y="21336"/>
                                  <a:pt x="170561" y="30861"/>
                                  <a:pt x="170561" y="42545"/>
                                </a:cubicBezTo>
                                <a:cubicBezTo>
                                  <a:pt x="170561" y="54228"/>
                                  <a:pt x="151511" y="63753"/>
                                  <a:pt x="127889" y="63753"/>
                                </a:cubicBezTo>
                                <a:lnTo>
                                  <a:pt x="0" y="63753"/>
                                </a:lnTo>
                                <a:lnTo>
                                  <a:pt x="0" y="0"/>
                                </a:lnTo>
                                <a:close/>
                              </a:path>
                            </a:pathLst>
                          </a:custGeom>
                          <a:ln w="0" cap="flat">
                            <a:miter lim="127000"/>
                          </a:ln>
                        </wps:spPr>
                        <wps:style>
                          <a:lnRef idx="0">
                            <a:srgbClr val="000000"/>
                          </a:lnRef>
                          <a:fillRef idx="1">
                            <a:srgbClr val="CDCDCD"/>
                          </a:fillRef>
                          <a:effectRef idx="0">
                            <a:scrgbClr r="0" g="0" b="0"/>
                          </a:effectRef>
                          <a:fontRef idx="none"/>
                        </wps:style>
                        <wps:bodyPr/>
                      </wps:wsp>
                      <wps:wsp>
                        <wps:cNvPr id="5966" name="Shape 5966"/>
                        <wps:cNvSpPr/>
                        <wps:spPr>
                          <a:xfrm>
                            <a:off x="340995" y="21210"/>
                            <a:ext cx="170434" cy="63753"/>
                          </a:xfrm>
                          <a:custGeom>
                            <a:avLst/>
                            <a:gdLst/>
                            <a:ahLst/>
                            <a:cxnLst/>
                            <a:rect l="0" t="0" r="0" b="0"/>
                            <a:pathLst>
                              <a:path w="170434" h="63753">
                                <a:moveTo>
                                  <a:pt x="170434" y="0"/>
                                </a:moveTo>
                                <a:lnTo>
                                  <a:pt x="170434" y="63753"/>
                                </a:lnTo>
                                <a:lnTo>
                                  <a:pt x="42672" y="63753"/>
                                </a:lnTo>
                                <a:cubicBezTo>
                                  <a:pt x="19050" y="63753"/>
                                  <a:pt x="0" y="54228"/>
                                  <a:pt x="0" y="42545"/>
                                </a:cubicBezTo>
                                <a:cubicBezTo>
                                  <a:pt x="0" y="30861"/>
                                  <a:pt x="19050" y="21336"/>
                                  <a:pt x="42672" y="21336"/>
                                </a:cubicBezTo>
                                <a:lnTo>
                                  <a:pt x="127889" y="21336"/>
                                </a:lnTo>
                                <a:cubicBezTo>
                                  <a:pt x="151384" y="21336"/>
                                  <a:pt x="170434" y="11811"/>
                                  <a:pt x="170434" y="0"/>
                                </a:cubicBezTo>
                                <a:close/>
                              </a:path>
                            </a:pathLst>
                          </a:custGeom>
                          <a:ln w="0" cap="flat">
                            <a:miter lim="127000"/>
                          </a:ln>
                        </wps:spPr>
                        <wps:style>
                          <a:lnRef idx="0">
                            <a:srgbClr val="000000"/>
                          </a:lnRef>
                          <a:fillRef idx="1">
                            <a:srgbClr val="CDCDCD"/>
                          </a:fillRef>
                          <a:effectRef idx="0">
                            <a:scrgbClr r="0" g="0" b="0"/>
                          </a:effectRef>
                          <a:fontRef idx="none"/>
                        </wps:style>
                        <wps:bodyPr/>
                      </wps:wsp>
                      <wps:wsp>
                        <wps:cNvPr id="5967" name="Shape 5967"/>
                        <wps:cNvSpPr/>
                        <wps:spPr>
                          <a:xfrm>
                            <a:off x="0" y="0"/>
                            <a:ext cx="1363980" cy="680086"/>
                          </a:xfrm>
                          <a:custGeom>
                            <a:avLst/>
                            <a:gdLst/>
                            <a:ahLst/>
                            <a:cxnLst/>
                            <a:rect l="0" t="0" r="0" b="0"/>
                            <a:pathLst>
                              <a:path w="1363980" h="680086">
                                <a:moveTo>
                                  <a:pt x="0" y="0"/>
                                </a:moveTo>
                                <a:lnTo>
                                  <a:pt x="468884" y="0"/>
                                </a:lnTo>
                                <a:cubicBezTo>
                                  <a:pt x="492379" y="0"/>
                                  <a:pt x="511429" y="9525"/>
                                  <a:pt x="511429" y="21210"/>
                                </a:cubicBezTo>
                                <a:cubicBezTo>
                                  <a:pt x="511429" y="33020"/>
                                  <a:pt x="492379" y="42545"/>
                                  <a:pt x="468884" y="42545"/>
                                </a:cubicBezTo>
                                <a:lnTo>
                                  <a:pt x="383667" y="42545"/>
                                </a:lnTo>
                                <a:cubicBezTo>
                                  <a:pt x="360045" y="42545"/>
                                  <a:pt x="340995" y="52070"/>
                                  <a:pt x="340995" y="63754"/>
                                </a:cubicBezTo>
                                <a:cubicBezTo>
                                  <a:pt x="340995" y="75438"/>
                                  <a:pt x="360045" y="84963"/>
                                  <a:pt x="383667" y="84963"/>
                                </a:cubicBezTo>
                                <a:lnTo>
                                  <a:pt x="980313" y="84963"/>
                                </a:lnTo>
                                <a:cubicBezTo>
                                  <a:pt x="1003935" y="84963"/>
                                  <a:pt x="1022985" y="75438"/>
                                  <a:pt x="1022985" y="63754"/>
                                </a:cubicBezTo>
                                <a:cubicBezTo>
                                  <a:pt x="1022985" y="52070"/>
                                  <a:pt x="1003935" y="42545"/>
                                  <a:pt x="980313" y="42545"/>
                                </a:cubicBezTo>
                                <a:lnTo>
                                  <a:pt x="895096" y="42545"/>
                                </a:lnTo>
                                <a:cubicBezTo>
                                  <a:pt x="871601" y="42545"/>
                                  <a:pt x="852424" y="33020"/>
                                  <a:pt x="852424" y="21210"/>
                                </a:cubicBezTo>
                                <a:cubicBezTo>
                                  <a:pt x="852424" y="9525"/>
                                  <a:pt x="871601" y="0"/>
                                  <a:pt x="895096" y="0"/>
                                </a:cubicBezTo>
                                <a:lnTo>
                                  <a:pt x="1363980" y="0"/>
                                </a:lnTo>
                                <a:lnTo>
                                  <a:pt x="1193419" y="297561"/>
                                </a:lnTo>
                                <a:lnTo>
                                  <a:pt x="1363980" y="595123"/>
                                </a:lnTo>
                                <a:lnTo>
                                  <a:pt x="1022985" y="595123"/>
                                </a:lnTo>
                                <a:lnTo>
                                  <a:pt x="1022985" y="658876"/>
                                </a:lnTo>
                                <a:cubicBezTo>
                                  <a:pt x="1022985" y="670561"/>
                                  <a:pt x="1003935" y="680086"/>
                                  <a:pt x="980313" y="680086"/>
                                </a:cubicBezTo>
                                <a:lnTo>
                                  <a:pt x="383667" y="680086"/>
                                </a:lnTo>
                                <a:cubicBezTo>
                                  <a:pt x="360045" y="680086"/>
                                  <a:pt x="340995" y="670561"/>
                                  <a:pt x="340995" y="658876"/>
                                </a:cubicBezTo>
                                <a:lnTo>
                                  <a:pt x="340995" y="595123"/>
                                </a:lnTo>
                                <a:lnTo>
                                  <a:pt x="0" y="595123"/>
                                </a:lnTo>
                                <a:lnTo>
                                  <a:pt x="170434" y="2975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968" name="Shape 5968"/>
                        <wps:cNvSpPr/>
                        <wps:spPr>
                          <a:xfrm>
                            <a:off x="511429" y="21210"/>
                            <a:ext cx="0" cy="63753"/>
                          </a:xfrm>
                          <a:custGeom>
                            <a:avLst/>
                            <a:gdLst/>
                            <a:ahLst/>
                            <a:cxnLst/>
                            <a:rect l="0" t="0" r="0" b="0"/>
                            <a:pathLst>
                              <a:path h="63753">
                                <a:moveTo>
                                  <a:pt x="0" y="0"/>
                                </a:moveTo>
                                <a:lnTo>
                                  <a:pt x="0" y="6375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969" name="Shape 5969"/>
                        <wps:cNvSpPr/>
                        <wps:spPr>
                          <a:xfrm>
                            <a:off x="852424" y="21210"/>
                            <a:ext cx="0" cy="63753"/>
                          </a:xfrm>
                          <a:custGeom>
                            <a:avLst/>
                            <a:gdLst/>
                            <a:ahLst/>
                            <a:cxnLst/>
                            <a:rect l="0" t="0" r="0" b="0"/>
                            <a:pathLst>
                              <a:path h="63753">
                                <a:moveTo>
                                  <a:pt x="0" y="6375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970" name="Shape 5970"/>
                        <wps:cNvSpPr/>
                        <wps:spPr>
                          <a:xfrm>
                            <a:off x="340995" y="63754"/>
                            <a:ext cx="0" cy="531368"/>
                          </a:xfrm>
                          <a:custGeom>
                            <a:avLst/>
                            <a:gdLst/>
                            <a:ahLst/>
                            <a:cxnLst/>
                            <a:rect l="0" t="0" r="0" b="0"/>
                            <a:pathLst>
                              <a:path h="531368">
                                <a:moveTo>
                                  <a:pt x="0" y="531368"/>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971" name="Shape 5971"/>
                        <wps:cNvSpPr/>
                        <wps:spPr>
                          <a:xfrm>
                            <a:off x="1022985" y="63754"/>
                            <a:ext cx="0" cy="531368"/>
                          </a:xfrm>
                          <a:custGeom>
                            <a:avLst/>
                            <a:gdLst/>
                            <a:ahLst/>
                            <a:cxnLst/>
                            <a:rect l="0" t="0" r="0" b="0"/>
                            <a:pathLst>
                              <a:path h="531368">
                                <a:moveTo>
                                  <a:pt x="0" y="0"/>
                                </a:moveTo>
                                <a:lnTo>
                                  <a:pt x="0" y="531368"/>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972" name="Picture 5972"/>
                          <pic:cNvPicPr/>
                        </pic:nvPicPr>
                        <pic:blipFill>
                          <a:blip r:embed="rId8"/>
                          <a:stretch>
                            <a:fillRect/>
                          </a:stretch>
                        </pic:blipFill>
                        <pic:spPr>
                          <a:xfrm>
                            <a:off x="344805" y="135510"/>
                            <a:ext cx="673608" cy="493776"/>
                          </a:xfrm>
                          <a:prstGeom prst="rect">
                            <a:avLst/>
                          </a:prstGeom>
                        </pic:spPr>
                      </pic:pic>
                      <wps:wsp>
                        <wps:cNvPr id="5973" name="Rectangle 5973"/>
                        <wps:cNvSpPr/>
                        <wps:spPr>
                          <a:xfrm>
                            <a:off x="548386" y="249240"/>
                            <a:ext cx="118068" cy="487031"/>
                          </a:xfrm>
                          <a:prstGeom prst="rect">
                            <a:avLst/>
                          </a:prstGeom>
                          <a:ln>
                            <a:noFill/>
                          </a:ln>
                        </wps:spPr>
                        <wps:txbx>
                          <w:txbxContent>
                            <w:p w:rsidR="007117A6" w:rsidRDefault="00A117B1">
                              <w:pPr>
                                <w:spacing w:after="0" w:line="276" w:lineRule="auto"/>
                                <w:ind w:left="0" w:right="0" w:firstLine="0"/>
                                <w:jc w:val="left"/>
                              </w:pPr>
                              <w:r>
                                <w:rPr>
                                  <w:rFonts w:ascii="Palatino Linotype" w:eastAsia="Palatino Linotype" w:hAnsi="Palatino Linotype" w:cs="Palatino Linotype"/>
                                  <w:b/>
                                  <w:sz w:val="56"/>
                                </w:rPr>
                                <w:t xml:space="preserve"> </w:t>
                              </w:r>
                            </w:p>
                          </w:txbxContent>
                        </wps:txbx>
                        <wps:bodyPr horzOverflow="overflow" lIns="0" tIns="0" rIns="0" bIns="0" rtlCol="0">
                          <a:noAutofit/>
                        </wps:bodyPr>
                      </wps:wsp>
                      <wps:wsp>
                        <wps:cNvPr id="5974" name="Rectangle 5974"/>
                        <wps:cNvSpPr/>
                        <wps:spPr>
                          <a:xfrm>
                            <a:off x="636778" y="249240"/>
                            <a:ext cx="236136" cy="487031"/>
                          </a:xfrm>
                          <a:prstGeom prst="rect">
                            <a:avLst/>
                          </a:prstGeom>
                          <a:ln>
                            <a:noFill/>
                          </a:ln>
                        </wps:spPr>
                        <wps:txbx>
                          <w:txbxContent>
                            <w:p w:rsidR="007117A6" w:rsidRDefault="00A117B1">
                              <w:pPr>
                                <w:spacing w:after="0" w:line="276" w:lineRule="auto"/>
                                <w:ind w:left="0" w:right="0" w:firstLine="0"/>
                                <w:jc w:val="left"/>
                              </w:pPr>
                              <w:r>
                                <w:rPr>
                                  <w:rFonts w:ascii="Palatino Linotype" w:eastAsia="Palatino Linotype" w:hAnsi="Palatino Linotype" w:cs="Palatino Linotype"/>
                                  <w:b/>
                                  <w:sz w:val="56"/>
                                </w:rPr>
                                <w:t>4</w:t>
                              </w:r>
                            </w:p>
                          </w:txbxContent>
                        </wps:txbx>
                        <wps:bodyPr horzOverflow="overflow" lIns="0" tIns="0" rIns="0" bIns="0" rtlCol="0">
                          <a:noAutofit/>
                        </wps:bodyPr>
                      </wps:wsp>
                      <wps:wsp>
                        <wps:cNvPr id="5975" name="Rectangle 5975"/>
                        <wps:cNvSpPr/>
                        <wps:spPr>
                          <a:xfrm>
                            <a:off x="815086" y="249240"/>
                            <a:ext cx="118068" cy="487031"/>
                          </a:xfrm>
                          <a:prstGeom prst="rect">
                            <a:avLst/>
                          </a:prstGeom>
                          <a:ln>
                            <a:noFill/>
                          </a:ln>
                        </wps:spPr>
                        <wps:txbx>
                          <w:txbxContent>
                            <w:p w:rsidR="007117A6" w:rsidRDefault="00A117B1">
                              <w:pPr>
                                <w:spacing w:after="0" w:line="276" w:lineRule="auto"/>
                                <w:ind w:left="0" w:right="0" w:firstLine="0"/>
                                <w:jc w:val="left"/>
                              </w:pPr>
                              <w:r>
                                <w:rPr>
                                  <w:rFonts w:ascii="Palatino Linotype" w:eastAsia="Palatino Linotype" w:hAnsi="Palatino Linotype" w:cs="Palatino Linotype"/>
                                  <w:b/>
                                  <w:sz w:val="56"/>
                                </w:rPr>
                                <w:t xml:space="preserve"> </w:t>
                              </w:r>
                            </w:p>
                          </w:txbxContent>
                        </wps:txbx>
                        <wps:bodyPr horzOverflow="overflow" lIns="0" tIns="0" rIns="0" bIns="0" rtlCol="0">
                          <a:noAutofit/>
                        </wps:bodyPr>
                      </wps:wsp>
                    </wpg:wgp>
                  </a:graphicData>
                </a:graphic>
              </wp:inline>
            </w:drawing>
          </mc:Choice>
          <mc:Fallback xmlns:wpsCustomData="http://www.wps.cn/officeDocument/2013/wpsCustomData">
            <w:pict>
              <v:group id="_x0000_s1026" o:spid="_x0000_s1026" o:spt="203" style="height:53.55pt;width:107.4pt;" coordsize="1363980,680086" o:gfxdata="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a+Bgb4fAABfVp7T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">
                <o:lock v:ext="edit" aspectratio="f"/>
                <v:shape id="Shape 5965" o:spid="_x0000_s1026" o:spt="100" style="position:absolute;left:852424;top:21210;height:63753;width:170561;" fillcolor="#CDCDCD" filled="t" stroked="f" coordsize="170561,63753" o:gfxdata="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4c8O/&#10;AAAA3QAAAA8AAAAAAAAAAQAgAAAAIgAAAGRycy9kb3ducmV2LnhtbFBLAQIUABQAAAAIAIdO4kAz&#10;LwWeOwAAADkAAAAQAAAAAAAAAAEAIAAAAA4BAABkcnMvc2hhcGV4bWwueG1sUEsFBgAAAAAGAAYA&#10;WwEAALgDAAAAAA==&#10;" path="m0,0c0,11811,19177,21336,42672,21336l127889,21336c151511,21336,170561,30861,170561,42545c170561,54228,151511,63753,127889,63753l0,63753,0,0xe">
                  <v:fill on="t" focussize="0,0"/>
                  <v:stroke on="f" weight="0pt" miterlimit="1" joinstyle="miter"/>
                  <v:imagedata o:title=""/>
                  <o:lock v:ext="edit" aspectratio="f"/>
                </v:shape>
                <v:shape id="Shape 5966" o:spid="_x0000_s1026" o:spt="100" style="position:absolute;left:340995;top:21210;height:63753;width:170434;" fillcolor="#CDCDCD" filled="t" stroked="f" coordsize="170434,63753" o:gfxdata="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HAo&#10;O8EAAADdAAAADwAAAAAAAAABACAAAAAiAAAAZHJzL2Rvd25yZXYueG1sUEsBAhQAFAAAAAgAh07i&#10;QDMvBZ47AAAAOQAAABAAAAAAAAAAAQAgAAAAEAEAAGRycy9zaGFwZXhtbC54bWxQSwUGAAAAAAYA&#10;BgBbAQAAugMAAAAA&#10;" path="m170434,0l170434,63753,42672,63753c19050,63753,0,54228,0,42545c0,30861,19050,21336,42672,21336l127889,21336c151384,21336,170434,11811,170434,0xe">
                  <v:fill on="t" focussize="0,0"/>
                  <v:stroke on="f" weight="0pt" miterlimit="1" joinstyle="miter"/>
                  <v:imagedata o:title=""/>
                  <o:lock v:ext="edit" aspectratio="f"/>
                </v:shape>
                <v:shape id="Shape 5967" o:spid="_x0000_s1026" o:spt="100" style="position:absolute;left:0;top:0;height:680086;width:1363980;" filled="f" stroked="t" coordsize="1363980,680086" o:gfxdata="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Oipa8AAAA&#10;3QAAAA8AAAAAAAAAAQAgAAAAIgAAAGRycy9kb3ducmV2LnhtbFBLAQIUABQAAAAIAIdO4kAzLwWe&#10;OwAAADkAAAAQAAAAAAAAAAEAIAAAAAsBAABkcnMvc2hhcGV4bWwueG1sUEsFBgAAAAAGAAYAWwEA&#10;ALUDAAAAAA==&#10;" path="m0,0l468884,0c492379,0,511429,9525,511429,21210c511429,33020,492379,42545,468884,42545l383667,42545c360045,42545,340995,52070,340995,63754c340995,75438,360045,84963,383667,84963l980313,84963c1003935,84963,1022985,75438,1022985,63754c1022985,52070,1003935,42545,980313,42545l895096,42545c871601,42545,852424,33020,852424,21210c852424,9525,871601,0,895096,0l1363980,0,1193419,297561,1363980,595123,1022985,595123,1022985,658876c1022985,670561,1003935,680086,980313,680086l383667,680086c360045,680086,340995,670561,340995,658876l340995,595123,0,595123,170434,297561xe">
                  <v:fill on="f" focussize="0,0"/>
                  <v:stroke color="#000000" miterlimit="8" joinstyle="round"/>
                  <v:imagedata o:title=""/>
                  <o:lock v:ext="edit" aspectratio="f"/>
                </v:shape>
                <v:shape id="Shape 5968" o:spid="_x0000_s1026" o:spt="100" style="position:absolute;left:511429;top:21210;height:63753;width:0;" filled="f" stroked="t" coordsize="1,63753" o:gfxdata="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MKsugAAAN0A&#10;AAAPAAAAAAAAAAEAIAAAACIAAABkcnMvZG93bnJldi54bWxQSwECFAAUAAAACACHTuJAMy8FnjsA&#10;AAA5AAAAEAAAAAAAAAABACAAAAAJAQAAZHJzL3NoYXBleG1sLnhtbFBLBQYAAAAABgAGAFsBAACz&#10;AwAAAAA=&#10;" path="m0,0l0,63753e">
                  <v:fill on="f" focussize="0,0"/>
                  <v:stroke color="#000000" miterlimit="8" joinstyle="round"/>
                  <v:imagedata o:title=""/>
                  <o:lock v:ext="edit" aspectratio="f"/>
                </v:shape>
                <v:shape id="Shape 5969" o:spid="_x0000_s1026" o:spt="100" style="position:absolute;left:852424;top:21210;height:63753;width:0;" filled="f" stroked="t" coordsize="1,63753" o:gfxdata="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GBnN74A&#10;AADdAAAADwAAAAAAAAABACAAAAAiAAAAZHJzL2Rvd25yZXYueG1sUEsBAhQAFAAAAAgAh07iQDMv&#10;BZ47AAAAOQAAABAAAAAAAAAAAQAgAAAADQEAAGRycy9zaGFwZXhtbC54bWxQSwUGAAAAAAYABgBb&#10;AQAAtwMAAAAA&#10;" path="m0,63753l0,0e">
                  <v:fill on="f" focussize="0,0"/>
                  <v:stroke color="#000000" miterlimit="8" joinstyle="round"/>
                  <v:imagedata o:title=""/>
                  <o:lock v:ext="edit" aspectratio="f"/>
                </v:shape>
                <v:shape id="Shape 5970" o:spid="_x0000_s1026" o:spt="100" style="position:absolute;left:340995;top:63754;height:531368;width:0;" filled="f" stroked="t" coordsize="1,531368" o:gfxdata="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FniL4A&#10;AADdAAAADwAAAAAAAAABACAAAAAiAAAAZHJzL2Rvd25yZXYueG1sUEsBAhQAFAAAAAgAh07iQDMv&#10;BZ47AAAAOQAAABAAAAAAAAAAAQAgAAAADQEAAGRycy9zaGFwZXhtbC54bWxQSwUGAAAAAAYABgBb&#10;AQAAtwMAAAAA&#10;" path="m0,531368l0,0e">
                  <v:fill on="f" focussize="0,0"/>
                  <v:stroke color="#000000" miterlimit="8" joinstyle="round"/>
                  <v:imagedata o:title=""/>
                  <o:lock v:ext="edit" aspectratio="f"/>
                </v:shape>
                <v:shape id="Shape 5971" o:spid="_x0000_s1026" o:spt="100" style="position:absolute;left:1022985;top:63754;height:531368;width:0;" filled="f" stroked="t" coordsize="1,531368" o:gfxdata="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E3C&#10;E8EAAADdAAAADwAAAAAAAAABACAAAAAiAAAAZHJzL2Rvd25yZXYueG1sUEsBAhQAFAAAAAgAh07i&#10;QDMvBZ47AAAAOQAAABAAAAAAAAAAAQAgAAAAEAEAAGRycy9zaGFwZXhtbC54bWxQSwUGAAAAAAYA&#10;BgBbAQAAugMAAAAA&#10;" path="m0,0l0,531368e">
                  <v:fill on="f" focussize="0,0"/>
                  <v:stroke color="#000000" miterlimit="8" joinstyle="round"/>
                  <v:imagedata o:title=""/>
                  <o:lock v:ext="edit" aspectratio="f"/>
                </v:shape>
                <v:shape id="_x0000_s1026" o:spid="_x0000_s1026" o:spt="75" type="#_x0000_t75" style="position:absolute;left:344805;top:135510;height:493776;width:673608;" filled="f" o:preferrelative="t" stroked="f" coordsize="21600,21600" o:gfxdata="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ItyW/&#10;AAAA3QAAAA8AAAAAAAAAAQAgAAAAIgAAAGRycy9kb3ducmV2LnhtbFBLAQIUABQAAAAIAIdO4kAz&#10;LwWeOwAAADkAAAAQAAAAAAAAAAEAIAAAAA4BAABkcnMvc2hhcGV4bWwueG1sUEsFBgAAAAAGAAYA&#10;WwEAALgDAAAAAA==&#10;">
                  <v:fill on="f" focussize="0,0"/>
                  <v:stroke on="f"/>
                  <v:imagedata r:id="rId9" o:title=""/>
                  <o:lock v:ext="edit" aspectratio="f"/>
                </v:shape>
                <v:rect id="Rectangle 5973" o:spid="_x0000_s1026" o:spt="1" style="position:absolute;left:548386;top:249240;height:487031;width:118068;" filled="f" stroked="f" coordsize="21600,21600" o:gfxdata="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Xn&#10;1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F71AC9E">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v:rect id="Rectangle 5974" o:spid="_x0000_s1026" o:spt="1" style="position:absolute;left:636778;top:249240;height:487031;width:236136;" filled="f" stroked="f" coordsize="21600,21600" o:gfxdata="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mx/&#10;o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576A878">
                        <w:pPr>
                          <w:spacing w:after="0" w:line="276" w:lineRule="auto"/>
                          <w:ind w:left="0" w:right="0" w:firstLine="0"/>
                          <w:jc w:val="left"/>
                        </w:pPr>
                        <w:r>
                          <w:rPr>
                            <w:rFonts w:ascii="Palatino Linotype" w:hAnsi="Palatino Linotype" w:eastAsia="Palatino Linotype" w:cs="Palatino Linotype"/>
                            <w:b/>
                            <w:sz w:val="56"/>
                          </w:rPr>
                          <w:t>4</w:t>
                        </w:r>
                      </w:p>
                    </w:txbxContent>
                  </v:textbox>
                </v:rect>
                <v:rect id="Rectangle 5975" o:spid="_x0000_s1026" o:spt="1" style="position:absolute;left:815086;top:249240;height:487031;width:118068;" filled="f" stroked="f" coordsize="21600,21600" o:gfxdata="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INo6&#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5FCB61F">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w10:wrap type="none"/>
                <w10:anchorlock/>
              </v:group>
            </w:pict>
          </mc:Fallback>
        </mc:AlternateContent>
      </w:r>
      <w:r>
        <w:t xml:space="preserve"> </w:t>
      </w:r>
    </w:p>
    <w:p w:rsidR="007117A6" w:rsidRDefault="00A117B1">
      <w:pPr>
        <w:spacing w:after="106" w:line="240" w:lineRule="auto"/>
        <w:ind w:left="0" w:right="0" w:firstLine="0"/>
        <w:jc w:val="left"/>
      </w:pPr>
      <w:r>
        <w:t xml:space="preserve"> </w:t>
      </w:r>
    </w:p>
    <w:p w:rsidR="007117A6" w:rsidRDefault="00A117B1">
      <w:pPr>
        <w:spacing w:after="115" w:line="240" w:lineRule="auto"/>
        <w:ind w:left="221" w:right="-15" w:hanging="10"/>
        <w:jc w:val="left"/>
      </w:pPr>
      <w:r>
        <w:rPr>
          <w:b/>
          <w:sz w:val="36"/>
        </w:rPr>
        <w:t xml:space="preserve">Perilaku Kelompok dalam Organisasi </w:t>
      </w:r>
    </w:p>
    <w:p w:rsidR="007117A6" w:rsidRDefault="00A117B1">
      <w:pPr>
        <w:spacing w:after="74" w:line="240" w:lineRule="auto"/>
        <w:ind w:left="0" w:right="0" w:firstLine="0"/>
        <w:jc w:val="left"/>
      </w:pPr>
      <w:r>
        <w:rPr>
          <w:b/>
        </w:rPr>
        <w:t xml:space="preserve"> </w:t>
      </w:r>
    </w:p>
    <w:p w:rsidR="007117A6" w:rsidRDefault="00A117B1">
      <w:pPr>
        <w:spacing w:after="73" w:line="240" w:lineRule="auto"/>
        <w:ind w:left="0" w:right="0" w:firstLine="0"/>
        <w:jc w:val="left"/>
      </w:pPr>
      <w:r>
        <w:rPr>
          <w:b/>
        </w:rPr>
        <w:t xml:space="preserve"> </w:t>
      </w:r>
    </w:p>
    <w:p w:rsidR="007117A6" w:rsidRDefault="00A117B1">
      <w:pPr>
        <w:spacing w:after="65" w:line="240" w:lineRule="auto"/>
        <w:ind w:left="-5" w:right="-15" w:hanging="10"/>
        <w:jc w:val="left"/>
      </w:pPr>
      <w:r>
        <w:rPr>
          <w:b/>
        </w:rPr>
        <w:t>4.1</w:t>
      </w:r>
      <w:r>
        <w:rPr>
          <w:rFonts w:ascii="Arial" w:eastAsia="Arial" w:hAnsi="Arial" w:cs="Arial"/>
          <w:b/>
        </w:rPr>
        <w:t xml:space="preserve"> </w:t>
      </w:r>
      <w:r>
        <w:rPr>
          <w:rFonts w:ascii="Arial" w:eastAsia="Arial" w:hAnsi="Arial" w:cs="Arial"/>
          <w:b/>
        </w:rPr>
        <w:tab/>
      </w:r>
      <w:r>
        <w:rPr>
          <w:b/>
        </w:rPr>
        <w:t xml:space="preserve">Pendahuluan  </w:t>
      </w:r>
    </w:p>
    <w:tbl>
      <w:tblPr>
        <w:tblStyle w:val="TableGrid"/>
        <w:tblW w:w="6690" w:type="dxa"/>
        <w:tblInd w:w="0" w:type="dxa"/>
        <w:tblLook w:val="04A0" w:firstRow="1" w:lastRow="0" w:firstColumn="1" w:lastColumn="0" w:noHBand="0" w:noVBand="1"/>
      </w:tblPr>
      <w:tblGrid>
        <w:gridCol w:w="566"/>
        <w:gridCol w:w="1777"/>
        <w:gridCol w:w="4347"/>
      </w:tblGrid>
      <w:tr w:rsidR="007117A6">
        <w:trPr>
          <w:trHeight w:val="354"/>
        </w:trPr>
        <w:tc>
          <w:tcPr>
            <w:tcW w:w="566" w:type="dxa"/>
            <w:vMerge w:val="restart"/>
            <w:tcBorders>
              <w:top w:val="nil"/>
              <w:left w:val="nil"/>
              <w:bottom w:val="nil"/>
              <w:right w:val="nil"/>
            </w:tcBorders>
          </w:tcPr>
          <w:p w:rsidR="007117A6" w:rsidRDefault="00A117B1">
            <w:pPr>
              <w:spacing w:after="0" w:line="276" w:lineRule="auto"/>
              <w:ind w:left="142" w:right="0" w:firstLine="0"/>
              <w:jc w:val="left"/>
            </w:pPr>
            <w:r>
              <w:t>1)</w:t>
            </w:r>
            <w:r>
              <w:rPr>
                <w:rFonts w:ascii="Arial" w:eastAsia="Arial" w:hAnsi="Arial" w:cs="Arial"/>
              </w:rPr>
              <w:t xml:space="preserve"> </w:t>
            </w:r>
          </w:p>
        </w:tc>
        <w:tc>
          <w:tcPr>
            <w:tcW w:w="6124" w:type="dxa"/>
            <w:gridSpan w:val="2"/>
            <w:tcBorders>
              <w:top w:val="nil"/>
              <w:left w:val="nil"/>
              <w:bottom w:val="nil"/>
              <w:right w:val="nil"/>
            </w:tcBorders>
          </w:tcPr>
          <w:p w:rsidR="007117A6" w:rsidRDefault="00A117B1">
            <w:pPr>
              <w:spacing w:after="0" w:line="276" w:lineRule="auto"/>
              <w:ind w:left="0" w:right="0" w:firstLine="0"/>
            </w:pPr>
            <w:r>
              <w:t xml:space="preserve">Deskripsi Singkat  :  Pada Bab ini  dibahas deskripsi umum </w:t>
            </w:r>
          </w:p>
        </w:tc>
      </w:tr>
      <w:tr w:rsidR="007117A6">
        <w:trPr>
          <w:trHeight w:val="563"/>
        </w:trPr>
        <w:tc>
          <w:tcPr>
            <w:tcW w:w="0" w:type="auto"/>
            <w:vMerge/>
            <w:tcBorders>
              <w:top w:val="nil"/>
              <w:left w:val="nil"/>
              <w:bottom w:val="nil"/>
              <w:right w:val="nil"/>
            </w:tcBorders>
          </w:tcPr>
          <w:p w:rsidR="007117A6" w:rsidRDefault="007117A6">
            <w:pPr>
              <w:spacing w:after="0" w:line="276" w:lineRule="auto"/>
              <w:ind w:left="0" w:right="0" w:firstLine="0"/>
              <w:jc w:val="left"/>
            </w:pPr>
          </w:p>
        </w:tc>
        <w:tc>
          <w:tcPr>
            <w:tcW w:w="1777" w:type="dxa"/>
            <w:tcBorders>
              <w:top w:val="nil"/>
              <w:left w:val="nil"/>
              <w:bottom w:val="nil"/>
              <w:right w:val="nil"/>
            </w:tcBorders>
          </w:tcPr>
          <w:p w:rsidR="007117A6" w:rsidRDefault="007117A6">
            <w:pPr>
              <w:spacing w:after="0" w:line="276" w:lineRule="auto"/>
              <w:ind w:left="0" w:right="0" w:firstLine="0"/>
              <w:jc w:val="left"/>
            </w:pPr>
          </w:p>
        </w:tc>
        <w:tc>
          <w:tcPr>
            <w:tcW w:w="4347" w:type="dxa"/>
            <w:tcBorders>
              <w:top w:val="nil"/>
              <w:left w:val="nil"/>
              <w:bottom w:val="nil"/>
              <w:right w:val="nil"/>
            </w:tcBorders>
          </w:tcPr>
          <w:p w:rsidR="007117A6" w:rsidRDefault="00A117B1">
            <w:pPr>
              <w:spacing w:line="240" w:lineRule="auto"/>
              <w:ind w:left="0" w:right="0" w:firstLine="0"/>
              <w:jc w:val="right"/>
            </w:pPr>
            <w:r>
              <w:t xml:space="preserve">tentang </w:t>
            </w:r>
            <w:r>
              <w:tab/>
              <w:t xml:space="preserve">Perilaku </w:t>
            </w:r>
            <w:r>
              <w:tab/>
              <w:t xml:space="preserve">Kelompok </w:t>
            </w:r>
            <w:r>
              <w:tab/>
              <w:t xml:space="preserve">dalam </w:t>
            </w:r>
          </w:p>
          <w:p w:rsidR="007117A6" w:rsidRDefault="00A117B1">
            <w:pPr>
              <w:spacing w:after="0" w:line="276" w:lineRule="auto"/>
              <w:ind w:left="350" w:right="0" w:firstLine="0"/>
              <w:jc w:val="left"/>
            </w:pPr>
            <w:r>
              <w:t xml:space="preserve">Organisasi.  </w:t>
            </w:r>
          </w:p>
        </w:tc>
      </w:tr>
      <w:tr w:rsidR="007117A6">
        <w:trPr>
          <w:trHeight w:val="3773"/>
        </w:trPr>
        <w:tc>
          <w:tcPr>
            <w:tcW w:w="566" w:type="dxa"/>
            <w:tcBorders>
              <w:top w:val="nil"/>
              <w:left w:val="nil"/>
              <w:bottom w:val="nil"/>
              <w:right w:val="nil"/>
            </w:tcBorders>
          </w:tcPr>
          <w:p w:rsidR="007117A6" w:rsidRDefault="00A117B1">
            <w:pPr>
              <w:spacing w:after="0" w:line="276" w:lineRule="auto"/>
              <w:ind w:left="142" w:right="0" w:firstLine="0"/>
              <w:jc w:val="left"/>
            </w:pPr>
            <w:r>
              <w:t>2)</w:t>
            </w:r>
            <w:r>
              <w:rPr>
                <w:rFonts w:ascii="Arial" w:eastAsia="Arial" w:hAnsi="Arial" w:cs="Arial"/>
              </w:rPr>
              <w:t xml:space="preserve"> </w:t>
            </w:r>
          </w:p>
        </w:tc>
        <w:tc>
          <w:tcPr>
            <w:tcW w:w="1777" w:type="dxa"/>
            <w:tcBorders>
              <w:top w:val="nil"/>
              <w:left w:val="nil"/>
              <w:bottom w:val="nil"/>
              <w:right w:val="nil"/>
            </w:tcBorders>
          </w:tcPr>
          <w:p w:rsidR="007117A6" w:rsidRDefault="00A117B1">
            <w:pPr>
              <w:spacing w:after="0" w:line="276" w:lineRule="auto"/>
              <w:ind w:left="0" w:right="0" w:firstLine="0"/>
              <w:jc w:val="left"/>
            </w:pPr>
            <w:r>
              <w:t xml:space="preserve">Relevansi  </w:t>
            </w:r>
          </w:p>
        </w:tc>
        <w:tc>
          <w:tcPr>
            <w:tcW w:w="4347" w:type="dxa"/>
            <w:tcBorders>
              <w:top w:val="nil"/>
              <w:left w:val="nil"/>
              <w:bottom w:val="nil"/>
              <w:right w:val="nil"/>
            </w:tcBorders>
          </w:tcPr>
          <w:p w:rsidR="007117A6" w:rsidRDefault="00A117B1">
            <w:pPr>
              <w:spacing w:after="0" w:line="276" w:lineRule="auto"/>
              <w:ind w:left="350" w:right="0" w:hanging="283"/>
            </w:pPr>
            <w:r>
              <w:t xml:space="preserve">:  Pada bagian ini dibahas tentang perilaku kelompok dalam organisasi. Dengan dasar pemahaman ini akan menjadi landasan bagi mahasiswa untuk memahami Teori pembentukan kelmpok, Bentuk-bentuk kelompok, Faktor-faktor yang mempengaruhi prestasi kelompok. Bagian ini merupakan dasar untuk mempelajari, mendalami serta memahami pentingnya mengetahui perilaku organisasi </w:t>
            </w:r>
          </w:p>
        </w:tc>
      </w:tr>
      <w:tr w:rsidR="007117A6">
        <w:trPr>
          <w:trHeight w:val="1266"/>
        </w:trPr>
        <w:tc>
          <w:tcPr>
            <w:tcW w:w="566" w:type="dxa"/>
            <w:tcBorders>
              <w:top w:val="nil"/>
              <w:left w:val="nil"/>
              <w:bottom w:val="nil"/>
              <w:right w:val="nil"/>
            </w:tcBorders>
          </w:tcPr>
          <w:p w:rsidR="007117A6" w:rsidRDefault="00A117B1">
            <w:pPr>
              <w:spacing w:after="0" w:line="276" w:lineRule="auto"/>
              <w:ind w:left="142" w:right="0" w:firstLine="0"/>
              <w:jc w:val="left"/>
            </w:pPr>
            <w:r>
              <w:t>3)</w:t>
            </w:r>
            <w:r>
              <w:rPr>
                <w:rFonts w:ascii="Arial" w:eastAsia="Arial" w:hAnsi="Arial" w:cs="Arial"/>
              </w:rPr>
              <w:t xml:space="preserve"> </w:t>
            </w:r>
          </w:p>
        </w:tc>
        <w:tc>
          <w:tcPr>
            <w:tcW w:w="6124" w:type="dxa"/>
            <w:gridSpan w:val="2"/>
            <w:tcBorders>
              <w:top w:val="nil"/>
              <w:left w:val="nil"/>
              <w:bottom w:val="nil"/>
              <w:right w:val="nil"/>
            </w:tcBorders>
          </w:tcPr>
          <w:p w:rsidR="007117A6" w:rsidRDefault="00A117B1">
            <w:pPr>
              <w:spacing w:line="240" w:lineRule="auto"/>
              <w:ind w:left="0" w:right="0" w:firstLine="0"/>
            </w:pPr>
            <w:r>
              <w:t xml:space="preserve">Kompetensi Dasar : Mahasiswa mampu menjelaskan </w:t>
            </w:r>
          </w:p>
          <w:p w:rsidR="007117A6" w:rsidRDefault="00A117B1">
            <w:pPr>
              <w:spacing w:after="75" w:line="290" w:lineRule="auto"/>
              <w:ind w:left="2127" w:right="0" w:firstLine="0"/>
              <w:jc w:val="left"/>
            </w:pPr>
            <w:r>
              <w:t xml:space="preserve">tentang </w:t>
            </w:r>
            <w:r>
              <w:tab/>
              <w:t xml:space="preserve">perilaku </w:t>
            </w:r>
            <w:r>
              <w:tab/>
              <w:t xml:space="preserve">kelompok </w:t>
            </w:r>
            <w:r>
              <w:tab/>
              <w:t xml:space="preserve">dalam organisasi. </w:t>
            </w:r>
          </w:p>
          <w:p w:rsidR="007117A6" w:rsidRDefault="00A117B1">
            <w:pPr>
              <w:spacing w:after="0" w:line="276" w:lineRule="auto"/>
              <w:ind w:left="0" w:right="0" w:firstLine="0"/>
              <w:jc w:val="left"/>
            </w:pPr>
            <w:r>
              <w:rPr>
                <w:b/>
              </w:rPr>
              <w:t xml:space="preserve"> </w:t>
            </w:r>
          </w:p>
        </w:tc>
      </w:tr>
      <w:tr w:rsidR="007117A6">
        <w:trPr>
          <w:trHeight w:val="265"/>
        </w:trPr>
        <w:tc>
          <w:tcPr>
            <w:tcW w:w="566" w:type="dxa"/>
            <w:tcBorders>
              <w:top w:val="nil"/>
              <w:left w:val="nil"/>
              <w:bottom w:val="nil"/>
              <w:right w:val="nil"/>
            </w:tcBorders>
          </w:tcPr>
          <w:p w:rsidR="007117A6" w:rsidRDefault="00A117B1">
            <w:pPr>
              <w:spacing w:after="0" w:line="276" w:lineRule="auto"/>
              <w:ind w:left="0" w:right="0" w:firstLine="0"/>
              <w:jc w:val="left"/>
            </w:pPr>
            <w:r>
              <w:rPr>
                <w:rFonts w:ascii="Calibri" w:eastAsia="Calibri" w:hAnsi="Calibri" w:cs="Calibri"/>
              </w:rPr>
              <w:t xml:space="preserve"> </w:t>
            </w:r>
          </w:p>
        </w:tc>
        <w:tc>
          <w:tcPr>
            <w:tcW w:w="6124" w:type="dxa"/>
            <w:gridSpan w:val="2"/>
            <w:tcBorders>
              <w:top w:val="nil"/>
              <w:left w:val="nil"/>
              <w:bottom w:val="nil"/>
              <w:right w:val="nil"/>
            </w:tcBorders>
          </w:tcPr>
          <w:p w:rsidR="007117A6" w:rsidRDefault="00A117B1">
            <w:pPr>
              <w:spacing w:after="0" w:line="276" w:lineRule="auto"/>
              <w:ind w:left="2314" w:right="0" w:firstLine="0"/>
              <w:jc w:val="left"/>
            </w:pPr>
            <w:r>
              <w:rPr>
                <w:b/>
              </w:rPr>
              <w:t xml:space="preserve"> </w:t>
            </w:r>
          </w:p>
        </w:tc>
      </w:tr>
    </w:tbl>
    <w:p w:rsidR="007117A6" w:rsidRDefault="00A117B1">
      <w:pPr>
        <w:spacing w:after="65" w:line="240" w:lineRule="auto"/>
        <w:ind w:left="-5" w:right="-15" w:hanging="10"/>
        <w:jc w:val="left"/>
      </w:pPr>
      <w:r>
        <w:rPr>
          <w:b/>
        </w:rPr>
        <w:t>4.2</w:t>
      </w:r>
      <w:r>
        <w:rPr>
          <w:rFonts w:ascii="Arial" w:eastAsia="Arial" w:hAnsi="Arial" w:cs="Arial"/>
          <w:b/>
        </w:rPr>
        <w:t xml:space="preserve"> </w:t>
      </w:r>
      <w:r>
        <w:rPr>
          <w:rFonts w:ascii="Arial" w:eastAsia="Arial" w:hAnsi="Arial" w:cs="Arial"/>
          <w:b/>
        </w:rPr>
        <w:tab/>
      </w:r>
      <w:r>
        <w:rPr>
          <w:b/>
        </w:rPr>
        <w:t xml:space="preserve">Penyajian  </w:t>
      </w:r>
    </w:p>
    <w:p w:rsidR="007117A6" w:rsidRDefault="00A117B1">
      <w:pPr>
        <w:spacing w:after="65" w:line="240" w:lineRule="auto"/>
        <w:ind w:left="-5" w:right="-15" w:hanging="10"/>
        <w:jc w:val="left"/>
      </w:pPr>
      <w:r>
        <w:rPr>
          <w:b/>
        </w:rPr>
        <w:t>A.</w:t>
      </w:r>
      <w:r>
        <w:rPr>
          <w:rFonts w:ascii="Arial" w:eastAsia="Arial" w:hAnsi="Arial" w:cs="Arial"/>
          <w:b/>
        </w:rPr>
        <w:t xml:space="preserve"> </w:t>
      </w:r>
      <w:r>
        <w:rPr>
          <w:rFonts w:ascii="Arial" w:eastAsia="Arial" w:hAnsi="Arial" w:cs="Arial"/>
          <w:b/>
        </w:rPr>
        <w:tab/>
      </w:r>
      <w:r>
        <w:rPr>
          <w:b/>
        </w:rPr>
        <w:t xml:space="preserve">Teori Pembentukan Kelompok </w:t>
      </w:r>
    </w:p>
    <w:p w:rsidR="007117A6" w:rsidRDefault="00A117B1">
      <w:r>
        <w:t xml:space="preserve">Sebagai makhluk sosial menusia tidak bisa dipisahkan dari kelompok. Kelompok merupakan bagian dari kehidupan manusia. Tiap hari manusia akan terlibat dalam aktivitas kelompok. Demikian pula kelompok merupakan bagian dari kehidupan organisasi.  </w:t>
      </w:r>
    </w:p>
    <w:p w:rsidR="007117A6" w:rsidRDefault="00A117B1">
      <w:r>
        <w:t>Menurut Thoha (2007:80) mengemukakan bahwa banyak teori yang me</w:t>
      </w:r>
      <w:r w:rsidR="008659C9">
        <w:t>n</w:t>
      </w:r>
      <w:bookmarkStart w:id="0" w:name="_GoBack"/>
      <w:bookmarkEnd w:id="0"/>
      <w:r>
        <w:t xml:space="preserve">coba mengembangkan suatu anggapan mengenai awal mula terbentuk dan tumbuhnya suatu kelompok. Teori yang sangat dasar tentang terbentuknya kelompok ini ialah mencoba menjelaskan tentang adanya afiliasi </w:t>
      </w:r>
      <w:r w:rsidR="008B5B44">
        <w:t>(kerjasama)</w:t>
      </w:r>
      <w:r>
        <w:t xml:space="preserve">di antara orang-orang tertentu. Teori ini disebut </w:t>
      </w:r>
      <w:r w:rsidRPr="008B5B44">
        <w:rPr>
          <w:b/>
          <w:bCs/>
          <w:i/>
        </w:rPr>
        <w:t xml:space="preserve">propinquity </w:t>
      </w:r>
      <w:r w:rsidRPr="008B5B44">
        <w:rPr>
          <w:b/>
          <w:bCs/>
          <w:highlight w:val="yellow"/>
        </w:rPr>
        <w:t xml:space="preserve">atau teori </w:t>
      </w:r>
      <w:r w:rsidRPr="008B5B44">
        <w:rPr>
          <w:b/>
          <w:bCs/>
          <w:i/>
          <w:iCs/>
          <w:highlight w:val="yellow"/>
        </w:rPr>
        <w:t>kedekatan</w:t>
      </w:r>
      <w:r>
        <w:t xml:space="preserve">, artinya seseorang berhubungan dengan orang lain </w:t>
      </w:r>
      <w:r>
        <w:lastRenderedPageBreak/>
        <w:t>disebabkan karena adanya kedekatan ruang dan daerahnya (</w:t>
      </w:r>
      <w:r>
        <w:rPr>
          <w:i/>
        </w:rPr>
        <w:t>Spatial and geographical proximiti</w:t>
      </w:r>
      <w:r>
        <w:t>). Teori ini mencoba untuk meramalkan bahwa seorang mahasiswa yang duduk berdekatan dengan seorang mahasiswa lain di kelas akan lebih mudah membentuk suatu kelompok dibandingkan dengan mahasiswa yang duduk berjauhan. Dalam sutu kantor, pegawai-pegawai yang bekerja dalam ruangan yang sama atau yang berdekatan akan mudah bergabung dan membuat hubungan</w:t>
      </w:r>
      <w:r w:rsidR="008B5B44">
        <w:t>-</w:t>
      </w:r>
      <w:r>
        <w:t xml:space="preserve">hubungan yang menimbulkan adanya kelompok, dibandingkan dengan pegawai-pegawai yang secara fisik terpisahkan satu sama lain.  </w:t>
      </w:r>
    </w:p>
    <w:p w:rsidR="007117A6" w:rsidRDefault="00A117B1">
      <w:pPr>
        <w:spacing w:after="0"/>
      </w:pPr>
      <w:r>
        <w:t xml:space="preserve">Teori pembentukan kelompok  yang lebih komprehensif adalah suatu teori yang berasal dari </w:t>
      </w:r>
      <w:r>
        <w:rPr>
          <w:i/>
        </w:rPr>
        <w:t>George Homans</w:t>
      </w:r>
      <w:r>
        <w:t xml:space="preserve">.(dalam Thoha 2007:80). Teorinya berdasarkan pada aktivitas-aktivitas,interaksiinteraksi,dan sentimen-sentimen (perasaan atau emosi). Tiga elemen ini satu sam lain berhubungan secara langsung, dan dapat dijelaskan sebagai berikut : </w:t>
      </w:r>
    </w:p>
    <w:p w:rsidR="007117A6" w:rsidRDefault="00A117B1">
      <w:pPr>
        <w:numPr>
          <w:ilvl w:val="0"/>
          <w:numId w:val="1"/>
        </w:numPr>
        <w:ind w:left="567" w:hanging="425"/>
      </w:pPr>
      <w:r>
        <w:t>Semakin banyak aktivitas-aktivitas seseorang dilakukan dengan orang lain (</w:t>
      </w:r>
      <w:r>
        <w:rPr>
          <w:i/>
        </w:rPr>
        <w:t>shared),</w:t>
      </w:r>
      <w:r>
        <w:t xml:space="preserve"> semakin beraneka interaksi</w:t>
      </w:r>
      <w:r w:rsidR="008B5B44">
        <w:t>-</w:t>
      </w:r>
      <w:r>
        <w:t>interaksinya,dan juga semakin kuat tumbuhnya sentimen</w:t>
      </w:r>
      <w:r w:rsidR="008B5B44">
        <w:t>-</w:t>
      </w:r>
      <w:r>
        <w:t xml:space="preserve">sentimen mereka. </w:t>
      </w:r>
    </w:p>
    <w:p w:rsidR="007117A6" w:rsidRDefault="00A117B1">
      <w:pPr>
        <w:numPr>
          <w:ilvl w:val="0"/>
          <w:numId w:val="1"/>
        </w:numPr>
        <w:ind w:left="567" w:hanging="425"/>
      </w:pPr>
      <w:r>
        <w:t>Semakin banyak interaksi-interaksi diantara orang-orang, maka semakin banyak kemungkinan aktivitas-aktivitas dan sentimen yang ditularkan (</w:t>
      </w:r>
      <w:r>
        <w:rPr>
          <w:i/>
        </w:rPr>
        <w:t>shared)</w:t>
      </w:r>
      <w:r>
        <w:t xml:space="preserve"> pada orang lain. </w:t>
      </w:r>
    </w:p>
    <w:p w:rsidR="007117A6" w:rsidRDefault="00A117B1">
      <w:pPr>
        <w:numPr>
          <w:ilvl w:val="0"/>
          <w:numId w:val="1"/>
        </w:numPr>
        <w:spacing w:after="197"/>
        <w:ind w:left="567" w:hanging="425"/>
      </w:pPr>
      <w:r>
        <w:t>Semakin banyak aktivitas dan sentimen</w:t>
      </w:r>
      <w:r w:rsidR="008B5B44">
        <w:t xml:space="preserve"> (sikap/pandangan)</w:t>
      </w:r>
      <w:r>
        <w:t xml:space="preserve"> yang ditularkan  pada orang lain, dan semakin banyak sentimen seseorang dipahami oleh orang lain, maka semakin banyak kemungkinan ditularkannya aktivitas dan interaksi-interaksi. </w:t>
      </w:r>
    </w:p>
    <w:p w:rsidR="007117A6" w:rsidRDefault="00A117B1">
      <w:r>
        <w:t xml:space="preserve">Salah satu teori yang agak menyeluruh </w:t>
      </w:r>
      <w:r>
        <w:rPr>
          <w:i/>
        </w:rPr>
        <w:t>(comprehensive)</w:t>
      </w:r>
      <w:r>
        <w:t xml:space="preserve"> penjelasannya tentang pembentukan kelompok ialah </w:t>
      </w:r>
      <w:r w:rsidRPr="008B5B44">
        <w:rPr>
          <w:b/>
          <w:bCs/>
          <w:i/>
          <w:iCs/>
          <w:highlight w:val="yellow"/>
        </w:rPr>
        <w:t>teori keseimbangan</w:t>
      </w:r>
      <w:r>
        <w:t xml:space="preserve"> (</w:t>
      </w:r>
      <w:r>
        <w:rPr>
          <w:i/>
        </w:rPr>
        <w:t>a balance theory of group formation</w:t>
      </w:r>
      <w:r>
        <w:t xml:space="preserve">), yang dikembangkan oleh </w:t>
      </w:r>
      <w:r>
        <w:rPr>
          <w:i/>
        </w:rPr>
        <w:t>Theodore Newcomb</w:t>
      </w:r>
      <w:r>
        <w:t xml:space="preserve">. (Dalam Thoha, 2003 81). Teori ini menyatakan bahwa seseorang tertarik kepada yang lain adalah didasarkan atas kesamaan sikap didalam menanggapi suatu tujuan yang relevan satu sama lain. </w:t>
      </w:r>
    </w:p>
    <w:p w:rsidR="007117A6" w:rsidRDefault="00A117B1">
      <w:r>
        <w:t xml:space="preserve">Teori lain yang sekarang  ini sedang mendapat perhatian betapa pentingnya didalam memahami terbentuknya kelompok, </w:t>
      </w:r>
      <w:r w:rsidRPr="008B5B44">
        <w:rPr>
          <w:b/>
          <w:bCs/>
          <w:i/>
          <w:iCs/>
          <w:highlight w:val="yellow"/>
        </w:rPr>
        <w:t>ialah Teori pertukaran</w:t>
      </w:r>
      <w:r>
        <w:t xml:space="preserve"> </w:t>
      </w:r>
      <w:r>
        <w:rPr>
          <w:i/>
        </w:rPr>
        <w:t>(exchange teori)</w:t>
      </w:r>
      <w:r>
        <w:t xml:space="preserve">. Teori ini ada kesamaan fungsinya dengan teori motivasi dalam bekerja. </w:t>
      </w:r>
    </w:p>
    <w:p w:rsidR="007117A6" w:rsidRDefault="00A117B1">
      <w:r>
        <w:t xml:space="preserve">Teori pertukaran kelompok berdasarkan atas interaksi dan susunan hadiah–biaya-dan  hasil.  Suatu tingkat positif  yang minim (hadiah lebih besar daripada biaya) dari suatu hasil harus ada, jikalau diinginkan terdapatnya daya tarik dan afiliasi. </w:t>
      </w:r>
    </w:p>
    <w:p w:rsidR="007117A6" w:rsidRDefault="00A117B1">
      <w:r>
        <w:t xml:space="preserve">Teori lain dari pembentukan kelompok adalah didasarkan atas alasan–alasan praktis </w:t>
      </w:r>
      <w:r>
        <w:rPr>
          <w:i/>
        </w:rPr>
        <w:t>(practicalities of group formation)</w:t>
      </w:r>
      <w:r>
        <w:t xml:space="preserve">. Contoh dari teori ini, antara lain karyawan–karyawan suatu organisasi mungkin dapat mengelompok disebabkan karena alasan ekonomi, keamanan atau alasan-alasan sosial. Secara logis, karyawan– karyawan yang mendasarkan pertimbangan ekonomi bisa bekerja dalam suatu proyek karena dibayar untuk itu, atau mereka dapat bersama-sama didalm serikat buruh karena mempunyai tuntutan yang sama tentang kenaikan upah. Untuk alasan keamanan, bersatunya kedalam suatu kelompok karena membuat dirinya satu front untuk menghadapi deskriminasi, pemecatan, perlakuan, sepihak, dan lain sebagainya. Demikian seterusnya alasan-alasan praktis ini membuat orang-orang dapat mengelompok dalam suatu group. </w:t>
      </w:r>
    </w:p>
    <w:p w:rsidR="007117A6" w:rsidRDefault="00A117B1">
      <w:r>
        <w:t xml:space="preserve">Dari pemahaman beberapa teori pembentukan kelompok seperti yang diuraikan diatas, dapat kemudian diidentifikasikan karakteristik dari suatu kelompok itu.  Menurut Reitz, karakteristik yang menonjol dari suatu kelompok itu,  antara lain: </w:t>
      </w:r>
    </w:p>
    <w:p w:rsidR="007117A6" w:rsidRDefault="00A117B1">
      <w:pPr>
        <w:numPr>
          <w:ilvl w:val="0"/>
          <w:numId w:val="2"/>
        </w:numPr>
        <w:ind w:hanging="425"/>
      </w:pPr>
      <w:r>
        <w:t xml:space="preserve">Adanya dua orang atau lebih </w:t>
      </w:r>
    </w:p>
    <w:p w:rsidR="007117A6" w:rsidRDefault="00A117B1">
      <w:pPr>
        <w:numPr>
          <w:ilvl w:val="0"/>
          <w:numId w:val="2"/>
        </w:numPr>
        <w:ind w:hanging="425"/>
      </w:pPr>
      <w:r>
        <w:t xml:space="preserve">Yang berinteraksi satu sama lainnya </w:t>
      </w:r>
    </w:p>
    <w:p w:rsidR="007117A6" w:rsidRDefault="00A117B1">
      <w:pPr>
        <w:numPr>
          <w:ilvl w:val="0"/>
          <w:numId w:val="2"/>
        </w:numPr>
        <w:spacing w:after="200"/>
        <w:ind w:hanging="425"/>
      </w:pPr>
      <w:r>
        <w:t xml:space="preserve">dan melihat dirinya sebagai suatu kelompok. </w:t>
      </w:r>
    </w:p>
    <w:p w:rsidR="007117A6" w:rsidRDefault="00A117B1">
      <w:r>
        <w:t xml:space="preserve">Oleh sebab itu Gito Sudarmo (2000:57), memberikan defenisi kelompok sebagai dua orang atau lebih berkumpul dan berinteraksi serta saling tergantung untuk mencapai tujuan tertentu. Sedangkan Indrawijaya (1989:91) menyatakan bahwa dalam suatu kelompok terdapat pengaruh dari pelaku organisasi (kelompok) terhadap perilaku perorangan. Sebaliknya perilaku perorangan juga berpengaruh terhadap norma dan sistem  nilai bersama yang biasanya menjadi perilaku kelompok. </w:t>
      </w:r>
    </w:p>
    <w:p w:rsidR="007117A6" w:rsidRDefault="00A117B1">
      <w:r>
        <w:t xml:space="preserve">Duncam dalam Sofyandi, (2007:126) mengemukakan ada empat ciri utama kelompok, yaitu : </w:t>
      </w:r>
    </w:p>
    <w:p w:rsidR="007117A6" w:rsidRDefault="00A117B1">
      <w:pPr>
        <w:numPr>
          <w:ilvl w:val="0"/>
          <w:numId w:val="3"/>
        </w:numPr>
        <w:spacing w:after="0"/>
        <w:ind w:hanging="425"/>
      </w:pPr>
      <w:r>
        <w:rPr>
          <w:i/>
        </w:rPr>
        <w:t>Common motive (s) leading to group interaction</w:t>
      </w:r>
      <w:r>
        <w:t xml:space="preserve">. Anggota suatu kelompok paling tidak harus mempunyai satu tujuan bersama. </w:t>
      </w:r>
    </w:p>
    <w:p w:rsidR="007117A6" w:rsidRDefault="00A117B1">
      <w:pPr>
        <w:numPr>
          <w:ilvl w:val="0"/>
          <w:numId w:val="3"/>
        </w:numPr>
        <w:ind w:hanging="425"/>
      </w:pPr>
      <w:r>
        <w:rPr>
          <w:i/>
        </w:rPr>
        <w:t>Members who are affected differently by their interacation</w:t>
      </w:r>
      <w:r>
        <w:t xml:space="preserve">. Hubungan dalam suatu kelompok harus memberikan pengaruh kepada setiap anggotanya. Tingkat pengaruh tersebut diantara mereka dapat berbeda. </w:t>
      </w:r>
    </w:p>
    <w:p w:rsidR="007117A6" w:rsidRDefault="00A117B1">
      <w:pPr>
        <w:numPr>
          <w:ilvl w:val="0"/>
          <w:numId w:val="3"/>
        </w:numPr>
        <w:ind w:hanging="425"/>
      </w:pPr>
      <w:r>
        <w:rPr>
          <w:i/>
        </w:rPr>
        <w:t>Group structure with diferent degress of status</w:t>
      </w:r>
      <w:r>
        <w:t xml:space="preserve">. Dalam kelompok selalu ada perbedaan tingkat/status, kerana akan selalu ada pimpinan dan pengikut. </w:t>
      </w:r>
    </w:p>
    <w:p w:rsidR="007117A6" w:rsidRDefault="00A117B1">
      <w:pPr>
        <w:numPr>
          <w:ilvl w:val="0"/>
          <w:numId w:val="3"/>
        </w:numPr>
        <w:ind w:hanging="425"/>
      </w:pPr>
      <w:r>
        <w:rPr>
          <w:i/>
        </w:rPr>
        <w:t>Standard norms and values</w:t>
      </w:r>
      <w:r>
        <w:t xml:space="preserve">. Karena kelompok tebentuk untuk mencapai tujuan bersama, maka biasana pembentukannya disertai tingkah laku dan system nilai bersama. Anggota kelompok diharapkan mengikuti pola tersebut. </w:t>
      </w:r>
    </w:p>
    <w:p w:rsidR="007117A6" w:rsidRDefault="00A117B1">
      <w:pPr>
        <w:spacing w:after="77" w:line="240" w:lineRule="auto"/>
        <w:ind w:left="566" w:right="0" w:firstLine="0"/>
        <w:jc w:val="left"/>
      </w:pPr>
      <w:r>
        <w:t xml:space="preserve"> </w:t>
      </w:r>
    </w:p>
    <w:p w:rsidR="007117A6" w:rsidRDefault="00A117B1">
      <w:pPr>
        <w:numPr>
          <w:ilvl w:val="0"/>
          <w:numId w:val="4"/>
        </w:numPr>
        <w:spacing w:after="65" w:line="240" w:lineRule="auto"/>
        <w:ind w:right="-15" w:hanging="567"/>
        <w:jc w:val="left"/>
      </w:pPr>
      <w:r>
        <w:rPr>
          <w:b/>
        </w:rPr>
        <w:t xml:space="preserve">Bentuk-Bentuk Kelompok </w:t>
      </w:r>
    </w:p>
    <w:p w:rsidR="007117A6" w:rsidRDefault="00A117B1">
      <w:r>
        <w:t xml:space="preserve">Banyak terdapat beberapa bentuk kelompok. Teori-teori yang mencoba melihat asal mula terbentuknya kelompok seperti yang diuraikan diatas menyatakan betapa banyaknya pola bentuk kelompok tersebut. Sosiolog dan psikolog yang mempelajari prilaku sosial dari orang-orang didalam organisasi mengidentifikasikan beberapa perbedaan dari tipe suatu kelompok. Dari perbedaan dan banyaknya bentuk kelompok tersebut, dapat kiranya berikut ini  dikemukakan beberapa dari antaranya (Thoha, </w:t>
      </w:r>
    </w:p>
    <w:p w:rsidR="007117A6" w:rsidRDefault="00A117B1">
      <w:pPr>
        <w:ind w:firstLine="0"/>
      </w:pPr>
      <w:r>
        <w:t xml:space="preserve">2007:85) </w:t>
      </w:r>
    </w:p>
    <w:p w:rsidR="007117A6" w:rsidRDefault="00A117B1">
      <w:pPr>
        <w:numPr>
          <w:ilvl w:val="1"/>
          <w:numId w:val="4"/>
        </w:numPr>
        <w:ind w:hanging="284"/>
      </w:pPr>
      <w:r>
        <w:t xml:space="preserve">Kelompok Primer </w:t>
      </w:r>
      <w:r>
        <w:rPr>
          <w:i/>
        </w:rPr>
        <w:t xml:space="preserve">(Primary Group) </w:t>
      </w:r>
      <w:r>
        <w:t xml:space="preserve"> </w:t>
      </w:r>
    </w:p>
    <w:p w:rsidR="007117A6" w:rsidRDefault="00A117B1">
      <w:r>
        <w:t xml:space="preserve">Orang yang pertama kali merumuskan dan menganalisa suatu kelompok primer ini adalah Charles H. Cooley. Didalam bukunya organisasi-organisasi sosial </w:t>
      </w:r>
      <w:r>
        <w:rPr>
          <w:i/>
        </w:rPr>
        <w:t>(social organizations</w:t>
      </w:r>
      <w:r>
        <w:t xml:space="preserve">), yang diterbitkan untuk pertama kalinya tahun 1909. </w:t>
      </w:r>
    </w:p>
    <w:p w:rsidR="007117A6" w:rsidRDefault="00A117B1">
      <w:pPr>
        <w:spacing w:after="196"/>
      </w:pPr>
      <w:r>
        <w:t>Seringkali istilah kelompok kecil (</w:t>
      </w:r>
      <w:r>
        <w:rPr>
          <w:i/>
        </w:rPr>
        <w:t>small group)</w:t>
      </w:r>
      <w:r>
        <w:t xml:space="preserve"> dan kelompok primer (</w:t>
      </w:r>
      <w:r>
        <w:rPr>
          <w:i/>
        </w:rPr>
        <w:t>primary group</w:t>
      </w:r>
      <w:r>
        <w:t>) dipakai silih berganti. Secara teknis ada bedanya. Suatu kelompok kecil dijumpai hanya untuk dihubungkan dengan suatu kriteria ukuran jumlah anggota kelompoknya, yakni kecil. Dan pada umumnya tidak diikuti dengan spesifikasi berupa jumlah yang tepatuntuk kelompok kecil tarsebut.Tetapi kriteria yang dapat diterima ialah bahwa kelompok tersebutharuslah sekecil mungkin untuk berhubungan dan berkomunikasi secara tatap muka. Suatu kelompok kelompok primer haruslah mempunyai suatu perasaan keakraban, kebersamaan, loyalitas, dan mempunyai tanggapan yang sama atas nilai dari para anggotanya. Dengan demikian, semua kelompok primer adalah kelompok yang kecil ukurannya, tetapi tidak semua kelompok kecil adalah primer. Contoh dari kelompok primer ini adalah keluarga, dan kelompok kolega (</w:t>
      </w:r>
      <w:r>
        <w:rPr>
          <w:i/>
        </w:rPr>
        <w:t xml:space="preserve">peer group).   </w:t>
      </w:r>
    </w:p>
    <w:p w:rsidR="007117A6" w:rsidRDefault="00A117B1">
      <w:pPr>
        <w:numPr>
          <w:ilvl w:val="1"/>
          <w:numId w:val="4"/>
        </w:numPr>
        <w:ind w:hanging="284"/>
      </w:pPr>
      <w:r>
        <w:t xml:space="preserve">Kelompok Formal  </w:t>
      </w:r>
    </w:p>
    <w:p w:rsidR="007117A6" w:rsidRDefault="00A117B1">
      <w:pPr>
        <w:spacing w:after="196"/>
      </w:pPr>
      <w:r>
        <w:t xml:space="preserve">Kelompok formal adalah suatu kelompok yang sengaja dibentuk untuk melaksanakan suatu tugas tertentu. Anggotaanggotanya biasanya diangkat oleh organisasi. Tetapi itu tidak harus sedemikian pada setiap kasus. Sejumlah orang yang ditetapkan untuk melaksanakan suatu tugas tertentu merupakan bentuk dari kelompok formal ini. Dan contoh dari kelompok formal ini antaranya komite atau panitia, unit-unit kerja tertentu seperti bagian, laboratorium riset dan pengembangan, tim manajer, kelompok tukang pembersih, dan lain sebagainya. </w:t>
      </w:r>
    </w:p>
    <w:p w:rsidR="007117A6" w:rsidRDefault="00A117B1">
      <w:pPr>
        <w:numPr>
          <w:ilvl w:val="1"/>
          <w:numId w:val="4"/>
        </w:numPr>
        <w:ind w:hanging="284"/>
      </w:pPr>
      <w:r>
        <w:t xml:space="preserve">Kelompok Informal </w:t>
      </w:r>
    </w:p>
    <w:p w:rsidR="007117A6" w:rsidRDefault="00A117B1">
      <w:r>
        <w:t xml:space="preserve">Adapun kelompok informal adalah suatu kelompok yang tumbuh dari proses interaksi, daya tarik, dan kebutuhan-kebutuhan seseorang. Anggota kelompok tidak diatur dan diangkat, keanggotaan ditentukan oleh daya tarik bersama dari individu dan kelompok. Kelompok informal ini sering timbul berkembang dalam kelompok formal, karena adanya beberapa anggota yang secara tertentu mempunyai nilai-nilai yang sama yang perlu ditularkan sesama anggota lainnya. Kadangkala kelompok informal berkembang atau keluar dari organisasi formal. </w:t>
      </w:r>
    </w:p>
    <w:p w:rsidR="007117A6" w:rsidRDefault="00A117B1">
      <w:r>
        <w:t xml:space="preserve">Cara lain untuk memggolongkan kelompok adalah dengan membedakan antara kelompok terbuka dan kelompok tertutup sebagaimana dikemukakan oleh R.C Ziller (1965) dalam bukunya </w:t>
      </w:r>
    </w:p>
    <w:p w:rsidR="007117A6" w:rsidRDefault="00A117B1">
      <w:pPr>
        <w:ind w:firstLine="0"/>
      </w:pPr>
      <w:r>
        <w:rPr>
          <w:i/>
        </w:rPr>
        <w:t xml:space="preserve">Toward A Theory Of Open Dan Closed Gropusi </w:t>
      </w:r>
      <w:r>
        <w:t xml:space="preserve">(dalam Thoha,2007:88). Kelompok terbuka adalah suatu kelompok yang secara ajek (teratur) mempunyai rasa tanggap terhadap perubahan dan pembaharuan. Sedangkan kelompok tertutup adalah kecil kemungkinan nya menerima perubahan dan pembaharuan, atau mempunyai kecenderungan tetap menjaga kestabilan. </w:t>
      </w:r>
    </w:p>
    <w:p w:rsidR="007117A6" w:rsidRDefault="00A117B1">
      <w:pPr>
        <w:spacing w:after="77" w:line="240" w:lineRule="auto"/>
        <w:ind w:left="566" w:right="0" w:firstLine="0"/>
        <w:jc w:val="left"/>
      </w:pPr>
      <w:r>
        <w:t xml:space="preserve"> </w:t>
      </w:r>
    </w:p>
    <w:p w:rsidR="007117A6" w:rsidRDefault="00A117B1">
      <w:pPr>
        <w:numPr>
          <w:ilvl w:val="0"/>
          <w:numId w:val="4"/>
        </w:numPr>
        <w:spacing w:after="65" w:line="240" w:lineRule="auto"/>
        <w:ind w:right="-15" w:hanging="567"/>
        <w:jc w:val="left"/>
      </w:pPr>
      <w:r>
        <w:rPr>
          <w:b/>
        </w:rPr>
        <w:t xml:space="preserve">Faktor-Faktor Yang Mempengaruhi Prestasi Kelompok </w:t>
      </w:r>
    </w:p>
    <w:p w:rsidR="007117A6" w:rsidRDefault="00A117B1">
      <w:r>
        <w:t xml:space="preserve">Menurut Gito Sudarmo (2000:66) prestasi kelompok dapat dipengaruhi oleh dua hal yakni faktor eksternal dan faktor internal. </w:t>
      </w:r>
    </w:p>
    <w:p w:rsidR="007117A6" w:rsidRDefault="00A117B1">
      <w:pPr>
        <w:ind w:left="283" w:firstLine="0"/>
      </w:pPr>
      <w:r>
        <w:t>a.</w:t>
      </w:r>
      <w:r>
        <w:rPr>
          <w:rFonts w:ascii="Arial" w:eastAsia="Arial" w:hAnsi="Arial" w:cs="Arial"/>
        </w:rPr>
        <w:t xml:space="preserve"> </w:t>
      </w:r>
      <w:r>
        <w:t xml:space="preserve">Faktor Eksternal adalah sebagai berikut : </w:t>
      </w:r>
    </w:p>
    <w:p w:rsidR="007117A6" w:rsidRDefault="00A117B1">
      <w:pPr>
        <w:numPr>
          <w:ilvl w:val="2"/>
          <w:numId w:val="4"/>
        </w:numPr>
        <w:ind w:left="852" w:hanging="295"/>
      </w:pPr>
      <w:r>
        <w:t xml:space="preserve">Strategi organisasi, setiap organisasi mempunyai strategi. Setiap strategi yang ditetapkan oleh organisasi akan mempengaruhi perilaku kelompok dalam organisasi tersebut. </w:t>
      </w:r>
    </w:p>
    <w:p w:rsidR="007117A6" w:rsidRDefault="00A117B1">
      <w:pPr>
        <w:numPr>
          <w:ilvl w:val="2"/>
          <w:numId w:val="4"/>
        </w:numPr>
        <w:ind w:left="852" w:hanging="295"/>
      </w:pPr>
      <w:r>
        <w:t xml:space="preserve">Struktur wewenang,  setiap organisasi memiliki struktur wewenang kepada siapa seseorang melapor, siapa yang membuat keputusan. Struktur ini menentukan dimana posisi suatu kelompok tertentu dalam hirarkhi organisasi. </w:t>
      </w:r>
    </w:p>
    <w:p w:rsidR="007117A6" w:rsidRDefault="00A117B1">
      <w:pPr>
        <w:numPr>
          <w:ilvl w:val="2"/>
          <w:numId w:val="4"/>
        </w:numPr>
        <w:ind w:left="852" w:hanging="295"/>
      </w:pPr>
      <w:r>
        <w:t xml:space="preserve">Peraturan, semakin banyak peraturan formal yang ditetapkan oleh organisasi pada semua pekerjanya, maka perilaku kelompok akan semakin konsisten dan dapat diramalkan. </w:t>
      </w:r>
    </w:p>
    <w:p w:rsidR="007117A6" w:rsidRDefault="00A117B1">
      <w:pPr>
        <w:numPr>
          <w:ilvl w:val="2"/>
          <w:numId w:val="4"/>
        </w:numPr>
        <w:ind w:left="852" w:hanging="295"/>
      </w:pPr>
      <w:r>
        <w:t xml:space="preserve">Sumber-Sumber Organisasi, besar kecilnya sumberdaya yang ada dalam organisasi yang diberikan kepada anggotanya hal ini akan mempengaruhi perilaku prestasi kelompok. </w:t>
      </w:r>
    </w:p>
    <w:p w:rsidR="007117A6" w:rsidRDefault="00A117B1">
      <w:pPr>
        <w:numPr>
          <w:ilvl w:val="2"/>
          <w:numId w:val="4"/>
        </w:numPr>
        <w:ind w:left="852" w:hanging="295"/>
      </w:pPr>
      <w:r>
        <w:t xml:space="preserve">Proses Seleksi, Proses seleksi menjadi faktor penting dalam menjaring orang-orang yang berkualitas. Dan hal ini pula akan dapat mempengaruhi perilaku dan prestasi kelompok. </w:t>
      </w:r>
    </w:p>
    <w:p w:rsidR="007117A6" w:rsidRDefault="00A117B1">
      <w:pPr>
        <w:numPr>
          <w:ilvl w:val="2"/>
          <w:numId w:val="4"/>
        </w:numPr>
        <w:ind w:left="852" w:hanging="295"/>
      </w:pPr>
      <w:r>
        <w:t xml:space="preserve">Penilaian Prestasi dan Sisitem Imbalan, adanya sistem imbalan yang mengkaitkannya dengan prestasi dari kelompok kerja akan mempengaruhi perilaku kelompok tersebut. </w:t>
      </w:r>
    </w:p>
    <w:p w:rsidR="007117A6" w:rsidRDefault="00A117B1">
      <w:pPr>
        <w:numPr>
          <w:ilvl w:val="2"/>
          <w:numId w:val="4"/>
        </w:numPr>
        <w:ind w:left="852" w:hanging="295"/>
      </w:pPr>
      <w:r>
        <w:t xml:space="preserve">Budaya Organisasi,  setiap organisasi memiliki kebiasaankebiasaan yang tidak tertulis yang mentukan perilaku yang boleh dan tidak boleh dilakukan oleh pekerja. </w:t>
      </w:r>
    </w:p>
    <w:p w:rsidR="007117A6" w:rsidRDefault="00A117B1">
      <w:pPr>
        <w:numPr>
          <w:ilvl w:val="2"/>
          <w:numId w:val="4"/>
        </w:numPr>
        <w:ind w:left="852" w:hanging="295"/>
      </w:pPr>
      <w:r>
        <w:t xml:space="preserve">Lingkungan Fisik, Ruangan yang tetata dengan baik, suhu udara dan lain-lain akan mempengaruhi perilaku kelompok. </w:t>
      </w:r>
    </w:p>
    <w:p w:rsidR="007117A6" w:rsidRDefault="00A117B1">
      <w:pPr>
        <w:ind w:left="283" w:firstLine="0"/>
      </w:pPr>
      <w:r>
        <w:t>b.</w:t>
      </w:r>
      <w:r>
        <w:rPr>
          <w:rFonts w:ascii="Arial" w:eastAsia="Arial" w:hAnsi="Arial" w:cs="Arial"/>
        </w:rPr>
        <w:t xml:space="preserve"> </w:t>
      </w:r>
      <w:r>
        <w:t xml:space="preserve">Faktor Internal </w:t>
      </w:r>
    </w:p>
    <w:p w:rsidR="007117A6" w:rsidRDefault="00A117B1">
      <w:pPr>
        <w:numPr>
          <w:ilvl w:val="2"/>
          <w:numId w:val="4"/>
        </w:numPr>
        <w:ind w:left="852" w:hanging="295"/>
      </w:pPr>
      <w:r>
        <w:t xml:space="preserve">Kemampuan </w:t>
      </w:r>
    </w:p>
    <w:p w:rsidR="007117A6" w:rsidRDefault="00A117B1">
      <w:pPr>
        <w:numPr>
          <w:ilvl w:val="2"/>
          <w:numId w:val="4"/>
        </w:numPr>
        <w:ind w:left="852" w:hanging="295"/>
      </w:pPr>
      <w:r>
        <w:t xml:space="preserve">Karakteristik Kepribadian </w:t>
      </w:r>
    </w:p>
    <w:p w:rsidR="007117A6" w:rsidRDefault="00A117B1">
      <w:pPr>
        <w:spacing w:after="76" w:line="240" w:lineRule="auto"/>
        <w:ind w:left="853" w:right="0" w:firstLine="0"/>
        <w:jc w:val="left"/>
      </w:pPr>
      <w:r>
        <w:t xml:space="preserve"> </w:t>
      </w:r>
    </w:p>
    <w:p w:rsidR="007117A6" w:rsidRDefault="00A117B1">
      <w:pPr>
        <w:numPr>
          <w:ilvl w:val="0"/>
          <w:numId w:val="4"/>
        </w:numPr>
        <w:spacing w:after="65" w:line="240" w:lineRule="auto"/>
        <w:ind w:right="-15" w:hanging="567"/>
        <w:jc w:val="left"/>
      </w:pPr>
      <w:r>
        <w:rPr>
          <w:b/>
        </w:rPr>
        <w:t xml:space="preserve">Soal Latihan dan Kasus </w:t>
      </w:r>
    </w:p>
    <w:p w:rsidR="007117A6" w:rsidRDefault="00A117B1">
      <w:pPr>
        <w:numPr>
          <w:ilvl w:val="1"/>
          <w:numId w:val="4"/>
        </w:numPr>
        <w:ind w:hanging="284"/>
      </w:pPr>
      <w:r>
        <w:t xml:space="preserve">Jelaskan bagaimana teori terbentuknya kelompok. </w:t>
      </w:r>
    </w:p>
    <w:p w:rsidR="007117A6" w:rsidRDefault="00A117B1">
      <w:pPr>
        <w:numPr>
          <w:ilvl w:val="1"/>
          <w:numId w:val="4"/>
        </w:numPr>
        <w:ind w:hanging="284"/>
      </w:pPr>
      <w:r>
        <w:t xml:space="preserve">Sebutkan karakteristik kelompok menurut Reitz. </w:t>
      </w:r>
    </w:p>
    <w:p w:rsidR="007117A6" w:rsidRDefault="00A117B1">
      <w:pPr>
        <w:numPr>
          <w:ilvl w:val="1"/>
          <w:numId w:val="4"/>
        </w:numPr>
        <w:ind w:hanging="284"/>
      </w:pPr>
      <w:r>
        <w:t xml:space="preserve">Jelaskan bagaimanan teori pembentukan kelompok  yang berasal dari </w:t>
      </w:r>
      <w:r>
        <w:rPr>
          <w:i/>
        </w:rPr>
        <w:t>George Homans</w:t>
      </w:r>
      <w:r>
        <w:t xml:space="preserve">.  </w:t>
      </w:r>
    </w:p>
    <w:p w:rsidR="007117A6" w:rsidRDefault="00A117B1">
      <w:pPr>
        <w:numPr>
          <w:ilvl w:val="1"/>
          <w:numId w:val="4"/>
        </w:numPr>
        <w:ind w:hanging="284"/>
      </w:pPr>
      <w:r>
        <w:t xml:space="preserve">Apa yang dimaksud dengan kelompok primer, kelompok formal dan informal. </w:t>
      </w:r>
    </w:p>
    <w:p w:rsidR="007117A6" w:rsidRDefault="00A117B1">
      <w:pPr>
        <w:numPr>
          <w:ilvl w:val="1"/>
          <w:numId w:val="4"/>
        </w:numPr>
        <w:ind w:hanging="284"/>
      </w:pPr>
      <w:r>
        <w:t xml:space="preserve">Uraikan  faktor-faktor yang mempengaruhi perilaku kelompok dalam organisasi. </w:t>
      </w: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p w:rsidR="007117A6" w:rsidRDefault="007117A6">
      <w:pPr>
        <w:pStyle w:val="ListParagraph"/>
        <w:ind w:left="0" w:firstLine="1134"/>
      </w:pPr>
    </w:p>
    <w:sectPr w:rsidR="007117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A6" w:rsidRDefault="00A117B1">
      <w:pPr>
        <w:spacing w:line="240" w:lineRule="auto"/>
      </w:pPr>
      <w:r>
        <w:separator/>
      </w:r>
    </w:p>
  </w:endnote>
  <w:endnote w:type="continuationSeparator" w:id="0">
    <w:p w:rsidR="007117A6" w:rsidRDefault="00A11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A6" w:rsidRDefault="00A117B1">
      <w:pPr>
        <w:spacing w:after="0"/>
      </w:pPr>
      <w:r>
        <w:separator/>
      </w:r>
    </w:p>
  </w:footnote>
  <w:footnote w:type="continuationSeparator" w:id="0">
    <w:p w:rsidR="007117A6" w:rsidRDefault="00A117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819B1"/>
    <w:multiLevelType w:val="multilevel"/>
    <w:tmpl w:val="1A8819B1"/>
    <w:lvl w:ilvl="0">
      <w:start w:val="2"/>
      <w:numFmt w:val="upperLetter"/>
      <w:lvlText w:val="%1."/>
      <w:lvlJc w:val="left"/>
      <w:pPr>
        <w:ind w:left="567"/>
      </w:pPr>
      <w:rPr>
        <w:rFonts w:ascii="Book Antiqua" w:eastAsia="Book Antiqua" w:hAnsi="Book Antiqua" w:cs="Book Antiqua"/>
        <w:b/>
        <w:i w:val="0"/>
        <w:strike w:val="0"/>
        <w:dstrike w:val="0"/>
        <w:color w:val="000000"/>
        <w:sz w:val="22"/>
        <w:u w:val="none" w:color="000000"/>
        <w:shd w:val="clear" w:color="auto" w:fill="auto"/>
        <w:vertAlign w:val="baseline"/>
      </w:rPr>
    </w:lvl>
    <w:lvl w:ilvl="1">
      <w:start w:val="1"/>
      <w:numFmt w:val="decimal"/>
      <w:lvlText w:val="%2."/>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bullet"/>
      <w:lvlText w:val="-"/>
      <w:lvlJc w:val="left"/>
      <w:pPr>
        <w:ind w:left="85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bullet"/>
      <w:lvlText w:val="•"/>
      <w:lvlJc w:val="left"/>
      <w:pPr>
        <w:ind w:left="1637"/>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bullet"/>
      <w:lvlText w:val="o"/>
      <w:lvlJc w:val="left"/>
      <w:pPr>
        <w:ind w:left="2357"/>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bullet"/>
      <w:lvlText w:val="▪"/>
      <w:lvlJc w:val="left"/>
      <w:pPr>
        <w:ind w:left="3077"/>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bullet"/>
      <w:lvlText w:val="•"/>
      <w:lvlJc w:val="left"/>
      <w:pPr>
        <w:ind w:left="3797"/>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bullet"/>
      <w:lvlText w:val="o"/>
      <w:lvlJc w:val="left"/>
      <w:pPr>
        <w:ind w:left="4517"/>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bullet"/>
      <w:lvlText w:val="▪"/>
      <w:lvlJc w:val="left"/>
      <w:pPr>
        <w:ind w:left="5237"/>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1">
    <w:nsid w:val="2B645F7D"/>
    <w:multiLevelType w:val="multilevel"/>
    <w:tmpl w:val="2B645F7D"/>
    <w:lvl w:ilvl="0">
      <w:start w:val="1"/>
      <w:numFmt w:val="decimal"/>
      <w:lvlText w:val="(%1)"/>
      <w:lvlJc w:val="left"/>
      <w:pPr>
        <w:ind w:left="566"/>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2">
    <w:nsid w:val="42A90300"/>
    <w:multiLevelType w:val="multilevel"/>
    <w:tmpl w:val="42A90300"/>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3">
    <w:nsid w:val="66367B89"/>
    <w:multiLevelType w:val="multilevel"/>
    <w:tmpl w:val="66367B89"/>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0C"/>
    <w:rsid w:val="00065F0C"/>
    <w:rsid w:val="00486EB6"/>
    <w:rsid w:val="00644A1C"/>
    <w:rsid w:val="007117A6"/>
    <w:rsid w:val="008659C9"/>
    <w:rsid w:val="008710B5"/>
    <w:rsid w:val="008B5B44"/>
    <w:rsid w:val="00A117B1"/>
    <w:rsid w:val="00E652DE"/>
    <w:rsid w:val="1F81554D"/>
    <w:rsid w:val="272C149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99C785F-2C5E-4FBB-BBCD-DDD5AA40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line="283" w:lineRule="auto"/>
      <w:ind w:left="-15" w:right="-10" w:firstLine="557"/>
      <w:jc w:val="both"/>
    </w:pPr>
    <w:rPr>
      <w:rFonts w:ascii="Book Antiqua" w:eastAsia="Book Antiqua" w:hAnsi="Book Antiqua" w:cs="Book Antiqua"/>
      <w:color w:val="000000"/>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pPr>
      <w:keepNext/>
      <w:keepLines/>
      <w:spacing w:after="175"/>
      <w:ind w:left="10" w:right="-15" w:hanging="10"/>
      <w:jc w:val="center"/>
      <w:outlineLvl w:val="1"/>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sz w:val="24"/>
      <w:lang w:eastAsia="id-I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lang w:eastAsia="id-ID"/>
    </w:rPr>
  </w:style>
  <w:style w:type="table" w:customStyle="1" w:styleId="TableGrid">
    <w:name w:val="TableGrid"/>
    <w:qFormat/>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dcterms:created xsi:type="dcterms:W3CDTF">2025-02-26T04:45:00Z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4EFB506B20764831828DCBE03BC40B2F_12</vt:lpwstr>
  </property>
</Properties>
</file>