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83" w:rsidRDefault="00F65683" w:rsidP="00910834">
      <w:r>
        <w:t xml:space="preserve"> KESIMPULAN</w:t>
      </w:r>
      <w:r w:rsidR="00410687">
        <w:t xml:space="preserve"> DAN SARAN</w:t>
      </w:r>
      <w:bookmarkStart w:id="0" w:name="_GoBack"/>
      <w:bookmarkEnd w:id="0"/>
    </w:p>
    <w:p w:rsidR="00910834" w:rsidRDefault="00910834" w:rsidP="00910834">
      <w:proofErr w:type="spellStart"/>
      <w:r>
        <w:t>Uraian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saran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:rsidR="00910834" w:rsidRDefault="00910834" w:rsidP="00910834"/>
    <w:p w:rsidR="00910834" w:rsidRDefault="00910834" w:rsidP="00910834">
      <w:proofErr w:type="spellStart"/>
      <w:r>
        <w:t>Bagian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penalaran</w:t>
      </w:r>
      <w:proofErr w:type="spellEnd"/>
      <w:r>
        <w:t xml:space="preserve"> sang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>.</w:t>
      </w:r>
    </w:p>
    <w:p w:rsidR="00910834" w:rsidRDefault="00910834" w:rsidP="00910834"/>
    <w:p w:rsidR="00910834" w:rsidRDefault="00910834" w:rsidP="00910834">
      <w:proofErr w:type="spellStart"/>
      <w:r>
        <w:t>Bagian</w:t>
      </w:r>
      <w:proofErr w:type="spellEnd"/>
      <w:r>
        <w:t xml:space="preserve"> saran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dilakukannya</w:t>
      </w:r>
      <w:proofErr w:type="spellEnd"/>
      <w:r>
        <w:t>.</w:t>
      </w:r>
    </w:p>
    <w:p w:rsidR="00910834" w:rsidRDefault="00910834" w:rsidP="00910834"/>
    <w:p w:rsidR="00910834" w:rsidRDefault="00910834" w:rsidP="00910834">
      <w:proofErr w:type="spellStart"/>
      <w:r>
        <w:t>Penjelasan</w:t>
      </w:r>
      <w:proofErr w:type="spellEnd"/>
      <w:r>
        <w:t>:</w:t>
      </w:r>
    </w:p>
    <w:p w:rsidR="00910834" w:rsidRDefault="00910834" w:rsidP="00910834"/>
    <w:p w:rsidR="00910834" w:rsidRDefault="00910834" w:rsidP="00910834"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.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seturut</w:t>
      </w:r>
      <w:proofErr w:type="spellEnd"/>
      <w:r>
        <w:t xml:space="preserve"> format </w:t>
      </w:r>
      <w:proofErr w:type="spellStart"/>
      <w:proofErr w:type="gramStart"/>
      <w:r>
        <w:t>baku</w:t>
      </w:r>
      <w:proofErr w:type="spellEnd"/>
      <w:proofErr w:type="gram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kaya </w:t>
      </w:r>
      <w:proofErr w:type="spellStart"/>
      <w:r>
        <w:t>dengan</w:t>
      </w:r>
      <w:proofErr w:type="spellEnd"/>
      <w:r>
        <w:t xml:space="preserve"> kata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</w:p>
    <w:p w:rsidR="006D454D" w:rsidRDefault="006D454D"/>
    <w:sectPr w:rsidR="006D4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34"/>
    <w:rsid w:val="00410687"/>
    <w:rsid w:val="006D454D"/>
    <w:rsid w:val="00910834"/>
    <w:rsid w:val="00F6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BDF53-FF7F-40AA-98ED-58A87EB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2022-03-04T10:10:00Z</dcterms:created>
  <dcterms:modified xsi:type="dcterms:W3CDTF">2023-04-29T06:30:00Z</dcterms:modified>
</cp:coreProperties>
</file>