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103" w:rsidRPr="00FF6103" w:rsidRDefault="00FF6103" w:rsidP="00FF6103">
      <w:pPr>
        <w:rPr>
          <w:b/>
          <w:bCs/>
        </w:rPr>
      </w:pPr>
      <w:r w:rsidRPr="00FF6103">
        <w:rPr>
          <w:b/>
          <w:bCs/>
        </w:rPr>
        <w:t>PENGERTIAN MANAJEMEN KEUANGAN</w:t>
      </w:r>
    </w:p>
    <w:p w:rsidR="00FF6103" w:rsidRPr="00FF6103" w:rsidRDefault="00FF6103" w:rsidP="00FF6103">
      <w:r w:rsidRPr="00FF6103">
        <w:rPr>
          <w:i/>
          <w:iCs/>
        </w:rPr>
        <w:t>Manajemen Keuangan. </w:t>
      </w:r>
      <w:r w:rsidRPr="00FF6103">
        <w:t>Di dalam sebuah perusahaan, suatu pengaturan keuangan biasa di sebut juga sebagai </w:t>
      </w:r>
      <w:r w:rsidRPr="00FF6103">
        <w:rPr>
          <w:i/>
          <w:iCs/>
        </w:rPr>
        <w:t>financial management </w:t>
      </w:r>
      <w:r w:rsidRPr="00FF6103">
        <w:t>atau manajemen keuangan.</w:t>
      </w:r>
    </w:p>
    <w:p w:rsidR="00FF6103" w:rsidRPr="00FF6103" w:rsidRDefault="00FF6103" w:rsidP="00FF6103">
      <w:r w:rsidRPr="00FF6103">
        <w:t>Manajemen keuangan merupakan segala kegiatan ataupun aktivitas pada perusahaan yang berhubungan dengan bagaimanakah caranya agar bisa mendapatkan pendanaan modal kerka, menggunakan atau mengalokasikan dana tersebut serta mengelola asset yang telah dimiliki perusahaan guna mencapai tujuan utama pada suatu perusahaan.</w:t>
      </w:r>
    </w:p>
    <w:p w:rsidR="00FF6103" w:rsidRPr="00FF6103" w:rsidRDefault="00FF6103" w:rsidP="00FF6103">
      <w:r w:rsidRPr="00FF6103">
        <w:drawing>
          <wp:inline distT="0" distB="0" distL="0" distR="0">
            <wp:extent cx="2861310" cy="1337310"/>
            <wp:effectExtent l="0" t="0" r="0" b="0"/>
            <wp:docPr id="2" name="Picture 2" descr="Manajemen Keuang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ajemen Keuang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310" cy="1337310"/>
                    </a:xfrm>
                    <a:prstGeom prst="rect">
                      <a:avLst/>
                    </a:prstGeom>
                    <a:noFill/>
                    <a:ln>
                      <a:noFill/>
                    </a:ln>
                  </pic:spPr>
                </pic:pic>
              </a:graphicData>
            </a:graphic>
          </wp:inline>
        </w:drawing>
      </w:r>
    </w:p>
    <w:p w:rsidR="00FF6103" w:rsidRPr="00FF6103" w:rsidRDefault="00FF6103" w:rsidP="00FF6103">
      <w:r w:rsidRPr="00FF6103">
        <w:t>Manajemen Keuangan</w:t>
      </w:r>
    </w:p>
    <w:p w:rsidR="00FF6103" w:rsidRPr="00FF6103" w:rsidRDefault="00FF6103" w:rsidP="00FF6103">
      <w:pPr>
        <w:rPr>
          <w:b/>
          <w:bCs/>
        </w:rPr>
      </w:pPr>
      <w:r w:rsidRPr="00FF6103">
        <w:rPr>
          <w:b/>
          <w:bCs/>
        </w:rPr>
        <w:t>Source Gambar: </w:t>
      </w:r>
      <w:hyperlink r:id="rId7" w:history="1">
        <w:r w:rsidRPr="00FF6103">
          <w:rPr>
            <w:rStyle w:val="Hyperlink"/>
            <w:b/>
            <w:bCs/>
          </w:rPr>
          <w:t>rowlandpasaribu</w:t>
        </w:r>
      </w:hyperlink>
    </w:p>
    <w:p w:rsidR="00FF6103" w:rsidRPr="00FF6103" w:rsidRDefault="00FF6103" w:rsidP="00FF6103">
      <w:r w:rsidRPr="00FF6103">
        <w:t>Menurut pendapat yang lainnya, definisi dari manajemen keuangan dapat di artikan sebagai suatu manajemen dana baik itu yang berhubungan dengan permasalahan pengalokasian dana dalam berbagai bentuk investasi secara efektif maupun usaha pengumpulan dana dalam pembiayaan investasi maupun pembelanjaan secara efisien.</w:t>
      </w:r>
    </w:p>
    <w:p w:rsidR="00FF6103" w:rsidRPr="00FF6103" w:rsidRDefault="00FF6103" w:rsidP="00FF6103">
      <w:r w:rsidRPr="00FF6103">
        <w:t>Meskipun fungsi dari seorang manajer keuangan pada tiap perusahaan belum tentu sama tetapi prinsip utama seorang manajer keuangan pasti sama  yaitu merencanakan, mencari serta memanfaatkan dengan berbagai cara guna memaksimalkan daya guna dari operasi-operasi perusahaan.</w:t>
      </w:r>
    </w:p>
    <w:p w:rsidR="00FF6103" w:rsidRPr="00FF6103" w:rsidRDefault="00FF6103" w:rsidP="00FF6103">
      <w:r w:rsidRPr="00FF6103">
        <w:t>Sehingga dapat disimpulkan bahwa , manajemen keuangan mempunyai kepentingan dalam bagaimana cara menciptakan serta menjaga nilai ekonomis suatu perusahaan. Alhasil, semua pengambilan keputusan tentu harus di fokuskan kepada penciptaan kesejahteraan para pegawainya.</w:t>
      </w:r>
    </w:p>
    <w:p w:rsidR="00FF6103" w:rsidRPr="00FF6103" w:rsidRDefault="00FF6103" w:rsidP="00FF6103">
      <w:pPr>
        <w:rPr>
          <w:b/>
          <w:bCs/>
        </w:rPr>
      </w:pPr>
      <w:r w:rsidRPr="00FF6103">
        <w:rPr>
          <w:b/>
          <w:bCs/>
        </w:rPr>
        <w:t>Tujuan Manajemen Keuangan</w:t>
      </w:r>
    </w:p>
    <w:p w:rsidR="00FF6103" w:rsidRPr="00FF6103" w:rsidRDefault="00FF6103" w:rsidP="00FF6103">
      <w:r w:rsidRPr="00FF6103">
        <w:t>Tujuan dari manajemen keuangan telah terlihat dalam proses penilaian yang dilakukan oleh pasar uang, tujuan utamanya yaitu memaksimalkan kekayaan pemegang saham.</w:t>
      </w:r>
    </w:p>
    <w:p w:rsidR="00FF6103" w:rsidRPr="00FF6103" w:rsidRDefault="00FF6103" w:rsidP="00FF6103">
      <w:r w:rsidRPr="00FF6103">
        <w:t>Menurut para ahli, tujuan manajemen keuangan yaitu untuk:</w:t>
      </w:r>
    </w:p>
    <w:p w:rsidR="00FF6103" w:rsidRPr="00FF6103" w:rsidRDefault="00FF6103" w:rsidP="00FF6103">
      <w:pPr>
        <w:numPr>
          <w:ilvl w:val="0"/>
          <w:numId w:val="1"/>
        </w:numPr>
      </w:pPr>
      <w:r w:rsidRPr="00FF6103">
        <w:t>Memaksimalkan keuntungan: seorang manajer keuangan tidak menjamin keuntungan dalam jangka waktu yang panjang sebab ketidakpastian bisnis tetapi perusahaan bisa mendapatkan keuntungan yang maksimal bahkan dalam jangka waktu yang panjang apabila manajer keuangannya mengambil suatu keputusan keuangan yang tepat serta menggunakan keuangan perusahaan dengan baik.</w:t>
      </w:r>
    </w:p>
    <w:p w:rsidR="00FF6103" w:rsidRPr="00FF6103" w:rsidRDefault="00FF6103" w:rsidP="00FF6103">
      <w:pPr>
        <w:numPr>
          <w:ilvl w:val="0"/>
          <w:numId w:val="1"/>
        </w:numPr>
      </w:pPr>
      <w:r w:rsidRPr="00FF6103">
        <w:t>Menjaga arus kas (</w:t>
      </w:r>
      <w:hyperlink r:id="rId8" w:history="1">
        <w:r w:rsidRPr="00FF6103">
          <w:rPr>
            <w:rStyle w:val="Hyperlink"/>
          </w:rPr>
          <w:t>cash flow</w:t>
        </w:r>
      </w:hyperlink>
      <w:r w:rsidRPr="00FF6103">
        <w:t>): suatu perusahaan harus mempunyai arus kas yang sesuai guna membayar biaya kebutuhan perusahaan sehari-hari seperti pembelian bahan baki, pembayaran gaji karyawan, sewa, dan sebagainya. Arus kas atau </w:t>
      </w:r>
      <w:hyperlink r:id="rId9" w:history="1">
        <w:r w:rsidRPr="00FF6103">
          <w:rPr>
            <w:rStyle w:val="Hyperlink"/>
          </w:rPr>
          <w:t>cash flow yang baik</w:t>
        </w:r>
      </w:hyperlink>
      <w:r w:rsidRPr="00FF6103">
        <w:t> tentunya akan meningkatkan keberhasilan perusahaan</w:t>
      </w:r>
    </w:p>
    <w:p w:rsidR="00FF6103" w:rsidRPr="00FF6103" w:rsidRDefault="00FF6103" w:rsidP="00FF6103">
      <w:pPr>
        <w:numPr>
          <w:ilvl w:val="0"/>
          <w:numId w:val="1"/>
        </w:numPr>
      </w:pPr>
      <w:r w:rsidRPr="00FF6103">
        <w:lastRenderedPageBreak/>
        <w:t>Mempersiapkan struktur modal: seorang manajer keuangan harus dapat memutuskan rasio antara pembiayaan yang dimiliki dan keuangan yang dipinjam agar dapat seimbang.</w:t>
      </w:r>
    </w:p>
    <w:p w:rsidR="00FF6103" w:rsidRPr="00FF6103" w:rsidRDefault="00FF6103" w:rsidP="00FF6103">
      <w:pPr>
        <w:numPr>
          <w:ilvl w:val="0"/>
          <w:numId w:val="1"/>
        </w:numPr>
      </w:pPr>
      <w:r w:rsidRPr="00FF6103">
        <w:t>Pemanfaatan keuangan yang tepat: manajer keuangan harus bisa memanfaatkan keuangan secara optimal dan perusahaan harus tidak berinvestasi keuangan perusahaan dalam proyek yang tidak menguntungkan bagi perusahaan.</w:t>
      </w:r>
    </w:p>
    <w:p w:rsidR="00FF6103" w:rsidRPr="00FF6103" w:rsidRDefault="00FF6103" w:rsidP="00FF6103">
      <w:pPr>
        <w:numPr>
          <w:ilvl w:val="0"/>
          <w:numId w:val="1"/>
        </w:numPr>
      </w:pPr>
      <w:r w:rsidRPr="00FF6103">
        <w:t>Memaksimalkan kekayaan: jadi seorang manajer keuangan mencoba agar agar memberikan dividen yang maksimal kepada pemegang saham dan berupaya dalam meningkatkan nilai pasar saham sebab nilai pasar saham secara langsung berkaitan dengan kinerja perusahaan</w:t>
      </w:r>
    </w:p>
    <w:p w:rsidR="00FF6103" w:rsidRPr="00FF6103" w:rsidRDefault="00FF6103" w:rsidP="00FF6103">
      <w:pPr>
        <w:numPr>
          <w:ilvl w:val="0"/>
          <w:numId w:val="1"/>
        </w:numPr>
      </w:pPr>
      <w:r w:rsidRPr="00FF6103">
        <w:t>Meningkatkan efisiensi: manajemen keuangan mencoba meningkatkan efisiensi semua departemen perusahaan. Distribusi keuangan yang tepat dalam semua aspek akan meningkatkan efisiensi seluruh perusahaan</w:t>
      </w:r>
    </w:p>
    <w:p w:rsidR="00FF6103" w:rsidRPr="00FF6103" w:rsidRDefault="00FF6103" w:rsidP="00FF6103">
      <w:pPr>
        <w:numPr>
          <w:ilvl w:val="0"/>
          <w:numId w:val="1"/>
        </w:numPr>
      </w:pPr>
      <w:r w:rsidRPr="00FF6103">
        <w:t>Kelangsungan hidup perusahaan: perusahaan harus dapat bertahan hidup pada dunia bisnis yang kompetitif seperti sekarang ini. Seorang manajer keuangan harus berhati-hati saat membuat keputusan keuangan sebab apabila salah dalam mengambil keputusan bisa saja perusahaan bangkrut atau merugi</w:t>
      </w:r>
    </w:p>
    <w:p w:rsidR="00FF6103" w:rsidRPr="00FF6103" w:rsidRDefault="00FF6103" w:rsidP="00FF6103">
      <w:pPr>
        <w:numPr>
          <w:ilvl w:val="0"/>
          <w:numId w:val="1"/>
        </w:numPr>
      </w:pPr>
      <w:r w:rsidRPr="00FF6103">
        <w:t>Mengurangi resiko operasional: manajemen keuangan juga mencoba dalam mengurangi resiko operasional. Terdapat banyak resiko ketidakpastian dalam bisnis namun seorang manajer keuangan harus bisam mengambil langkah tepat agar dapat mengurangi resiko ini.</w:t>
      </w:r>
    </w:p>
    <w:p w:rsidR="00FF6103" w:rsidRPr="00FF6103" w:rsidRDefault="00FF6103" w:rsidP="00FF6103">
      <w:pPr>
        <w:numPr>
          <w:ilvl w:val="0"/>
          <w:numId w:val="1"/>
        </w:numPr>
      </w:pPr>
      <w:r w:rsidRPr="00FF6103">
        <w:t>Mengurangi biaya modal: manajer keuangan harus dapat merencanakan struktur modal sedemikian rupa agar biaya modal dapat di minimalkan</w:t>
      </w:r>
    </w:p>
    <w:p w:rsidR="00FF6103" w:rsidRPr="00FF6103" w:rsidRDefault="00FF6103" w:rsidP="00FF6103">
      <w:pPr>
        <w:rPr>
          <w:b/>
          <w:bCs/>
        </w:rPr>
      </w:pPr>
      <w:r w:rsidRPr="00FF6103">
        <w:rPr>
          <w:b/>
          <w:bCs/>
          <w:i/>
          <w:iCs/>
        </w:rPr>
        <w:t>Lalu apa fungsi manajemen keuangan?</w:t>
      </w:r>
    </w:p>
    <w:p w:rsidR="00FF6103" w:rsidRPr="00FF6103" w:rsidRDefault="00FF6103" w:rsidP="00FF6103">
      <w:r w:rsidRPr="00FF6103">
        <w:t>Fungsi utama dari seorang manajer keuangan yaitu merencanakan, mencari serta dapat memanfaatkan dana dengan berbagai cara dalam memaksimalkan daya guna dari operasi perusahaan. Tentunya hal tersebut membutuhkan pengetahuan akan pasar uang serta dari mana modal akan di peroleh dan bagaimana keputusan yang tepat di bidang keuangan harus dibuat.</w:t>
      </w:r>
    </w:p>
    <w:p w:rsidR="00FF6103" w:rsidRPr="00FF6103" w:rsidRDefault="00FF6103" w:rsidP="00FF6103">
      <w:r w:rsidRPr="00FF6103">
        <w:t>Penjelasan mengenai fungsi manajemen keuangan adalah sebagai berikut:</w:t>
      </w:r>
    </w:p>
    <w:p w:rsidR="00FF6103" w:rsidRPr="00FF6103" w:rsidRDefault="00FF6103" w:rsidP="00FF6103">
      <w:pPr>
        <w:numPr>
          <w:ilvl w:val="0"/>
          <w:numId w:val="2"/>
        </w:numPr>
      </w:pPr>
      <w:r w:rsidRPr="00FF6103">
        <w:t>Planning atau perencanaan keuangan. Hal ini meliputi perencanaan arus kas serta laba rugi perusahaan</w:t>
      </w:r>
    </w:p>
    <w:p w:rsidR="00FF6103" w:rsidRPr="00FF6103" w:rsidRDefault="00FF6103" w:rsidP="00FF6103">
      <w:pPr>
        <w:numPr>
          <w:ilvl w:val="0"/>
          <w:numId w:val="2"/>
        </w:numPr>
      </w:pPr>
      <w:r w:rsidRPr="00FF6103">
        <w:t>Budgeting atau anggaran, yaitu perencanaan penerimaan serta pengalokasian anggaran biaya secara efisien serta memaksimalkan dana yang dimiliki oleh perusahaan</w:t>
      </w:r>
    </w:p>
    <w:p w:rsidR="00FF6103" w:rsidRPr="00FF6103" w:rsidRDefault="00FF6103" w:rsidP="00FF6103">
      <w:pPr>
        <w:numPr>
          <w:ilvl w:val="0"/>
          <w:numId w:val="2"/>
        </w:numPr>
      </w:pPr>
      <w:r w:rsidRPr="00FF6103">
        <w:t>Controlling atau pengendalian keuangan. Hal ini merupakan melakukan evaluasi serta perbaikan mengenai keuangan serta sistem keuangan perusahaan</w:t>
      </w:r>
    </w:p>
    <w:p w:rsidR="00FF6103" w:rsidRPr="00FF6103" w:rsidRDefault="00FF6103" w:rsidP="00FF6103">
      <w:pPr>
        <w:numPr>
          <w:ilvl w:val="0"/>
          <w:numId w:val="2"/>
        </w:numPr>
      </w:pPr>
      <w:r w:rsidRPr="00FF6103">
        <w:t>Auditing atau pemeriksaan keuangan, yaitu melakukan audit internal berdasarkan keuangan perusahaan yang ada supaya sesuai dengan kaidah standar akuntansi serta tidak terjadi penyimpangan</w:t>
      </w:r>
    </w:p>
    <w:p w:rsidR="00FF6103" w:rsidRPr="00FF6103" w:rsidRDefault="00FF6103" w:rsidP="00FF6103">
      <w:pPr>
        <w:numPr>
          <w:ilvl w:val="0"/>
          <w:numId w:val="2"/>
        </w:numPr>
      </w:pPr>
      <w:r w:rsidRPr="00FF6103">
        <w:t>Reporting atau pelaporan keuangan yaitu menyediakan laporan informasi mengenai kondisi keuangan perusahaan serta analisa rasio laporan keuangan.</w:t>
      </w:r>
    </w:p>
    <w:p w:rsidR="00FF6103" w:rsidRPr="00FF6103" w:rsidRDefault="00FF6103" w:rsidP="00FF6103">
      <w:r w:rsidRPr="00FF6103">
        <w:lastRenderedPageBreak/>
        <w:t>Seorang manajer keuangan memiliki tanggung jawab yang sangat besar tentunya terhadap apa yang sudah dilakukannya. Pengambilan keputusan keuangan yang menjadi tanggung jawab seorang manajer keuangan dibagi menjadi tiga, yaitu:</w:t>
      </w:r>
    </w:p>
    <w:p w:rsidR="00FF6103" w:rsidRPr="00FF6103" w:rsidRDefault="00FF6103" w:rsidP="00FF6103">
      <w:pPr>
        <w:numPr>
          <w:ilvl w:val="0"/>
          <w:numId w:val="3"/>
        </w:numPr>
      </w:pPr>
      <w:r w:rsidRPr="00FF6103">
        <w:t>Investment decision: berkaitan dengan masalah pemilihan investasi yang diinginkan dari suatu organisasi pada kesempatan yang tersedia dengan memilih satu atau lebih alternative investasi yang di nilai memiliki keuntungan</w:t>
      </w:r>
    </w:p>
    <w:p w:rsidR="00FF6103" w:rsidRPr="00FF6103" w:rsidRDefault="00FF6103" w:rsidP="00FF6103">
      <w:pPr>
        <w:numPr>
          <w:ilvl w:val="0"/>
          <w:numId w:val="3"/>
        </w:numPr>
      </w:pPr>
      <w:r w:rsidRPr="00FF6103">
        <w:t>Financing decision: berkaitan dengan permasalahan pemilihan berbagai bentuk sumber dana yang tersedia guna melakukan investasi dengan memilih satu atau lebih alternative pembelanjaan yang menimbulkan biaya paling murah</w:t>
      </w:r>
    </w:p>
    <w:p w:rsidR="00FF6103" w:rsidRPr="00FF6103" w:rsidRDefault="00FF6103" w:rsidP="00FF6103">
      <w:pPr>
        <w:numPr>
          <w:ilvl w:val="0"/>
          <w:numId w:val="3"/>
        </w:numPr>
      </w:pPr>
      <w:r w:rsidRPr="00FF6103">
        <w:t>Dividend decision: berkaitan dengan masalah penentuan besarnya persentase dari laba yang akan dibayarkan sebagai dividen tunai kepada para pemegang saham.</w:t>
      </w:r>
    </w:p>
    <w:p w:rsidR="007037E2" w:rsidRDefault="007037E2">
      <w:bookmarkStart w:id="0" w:name="_GoBack"/>
      <w:bookmarkEnd w:id="0"/>
    </w:p>
    <w:sectPr w:rsidR="007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BDA"/>
    <w:multiLevelType w:val="multilevel"/>
    <w:tmpl w:val="D0D621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DB76B8"/>
    <w:multiLevelType w:val="multilevel"/>
    <w:tmpl w:val="84CA9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E7382"/>
    <w:multiLevelType w:val="multilevel"/>
    <w:tmpl w:val="1592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03"/>
    <w:rsid w:val="007037E2"/>
    <w:rsid w:val="00FF61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9DD4F-E10F-4C30-BAD6-928FC59B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61097">
      <w:bodyDiv w:val="1"/>
      <w:marLeft w:val="0"/>
      <w:marRight w:val="0"/>
      <w:marTop w:val="0"/>
      <w:marBottom w:val="0"/>
      <w:divBdr>
        <w:top w:val="none" w:sz="0" w:space="0" w:color="auto"/>
        <w:left w:val="none" w:sz="0" w:space="0" w:color="auto"/>
        <w:bottom w:val="none" w:sz="0" w:space="0" w:color="auto"/>
        <w:right w:val="none" w:sz="0" w:space="0" w:color="auto"/>
      </w:divBdr>
      <w:divsChild>
        <w:div w:id="1072773195">
          <w:marLeft w:val="0"/>
          <w:marRight w:val="0"/>
          <w:marTop w:val="72"/>
          <w:marBottom w:val="120"/>
          <w:divBdr>
            <w:top w:val="single" w:sz="6" w:space="4" w:color="F0F0F0"/>
            <w:left w:val="single" w:sz="6" w:space="2" w:color="F0F0F0"/>
            <w:bottom w:val="single" w:sz="6" w:space="8" w:color="F0F0F0"/>
            <w:right w:val="single" w:sz="6" w:space="2" w:color="F0F0F0"/>
          </w:divBdr>
        </w:div>
      </w:divsChild>
    </w:div>
    <w:div w:id="1357272621">
      <w:bodyDiv w:val="1"/>
      <w:marLeft w:val="0"/>
      <w:marRight w:val="0"/>
      <w:marTop w:val="0"/>
      <w:marBottom w:val="0"/>
      <w:divBdr>
        <w:top w:val="none" w:sz="0" w:space="0" w:color="auto"/>
        <w:left w:val="none" w:sz="0" w:space="0" w:color="auto"/>
        <w:bottom w:val="none" w:sz="0" w:space="0" w:color="auto"/>
        <w:right w:val="none" w:sz="0" w:space="0" w:color="auto"/>
      </w:divBdr>
      <w:divsChild>
        <w:div w:id="2128309040">
          <w:marLeft w:val="0"/>
          <w:marRight w:val="0"/>
          <w:marTop w:val="72"/>
          <w:marBottom w:val="120"/>
          <w:divBdr>
            <w:top w:val="single" w:sz="6" w:space="4" w:color="F0F0F0"/>
            <w:left w:val="single" w:sz="6" w:space="2" w:color="F0F0F0"/>
            <w:bottom w:val="single" w:sz="6" w:space="8" w:color="F0F0F0"/>
            <w:right w:val="single" w:sz="6" w:space="2" w:color="F0F0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hiraccounting.com/id/blog/pengertian-cash-flow/" TargetMode="External"/><Relationship Id="rId3" Type="http://schemas.openxmlformats.org/officeDocument/2006/relationships/settings" Target="settings.xml"/><Relationship Id="rId7" Type="http://schemas.openxmlformats.org/officeDocument/2006/relationships/hyperlink" Target="https://rowlandpasaribu.files.wordpress.com/2013/04/log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i2.wp.com/zahiraccounting.com/id/blog/wp-content/uploads/2017/06/logo.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hiraccounting.com/id/blog/membuat-laporan-cash-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2020-03-25T13:38:00Z</dcterms:created>
  <dcterms:modified xsi:type="dcterms:W3CDTF">2020-03-25T13:39:00Z</dcterms:modified>
</cp:coreProperties>
</file>