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287" w:rsidRPr="00AB2287" w:rsidRDefault="00AB2287" w:rsidP="00AB2287">
      <w:pPr>
        <w:spacing w:after="360" w:line="600" w:lineRule="atLeast"/>
        <w:outlineLvl w:val="0"/>
        <w:rPr>
          <w:rFonts w:ascii="Times New Roman" w:eastAsia="Times New Roman" w:hAnsi="Times New Roman" w:cs="Times New Roman"/>
          <w:color w:val="2B2A35"/>
          <w:kern w:val="36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B2A35"/>
          <w:kern w:val="36"/>
          <w:sz w:val="24"/>
          <w:szCs w:val="24"/>
        </w:rPr>
        <w:t>Laporan Laba Rugi: Pengertian, Cara Membuat, Contoh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 xml:space="preserve">Berikut ini adalah pembahasan tentang </w:t>
      </w:r>
      <w:proofErr w:type="gramStart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apa</w:t>
      </w:r>
      <w:proofErr w:type="gramEnd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 xml:space="preserve"> itu pengertian, bentuk, dan bagaimana cara membuat laporan laba rugi (</w:t>
      </w:r>
      <w:r w:rsidRPr="00AB2287">
        <w:rPr>
          <w:rFonts w:ascii="Times New Roman" w:eastAsia="Times New Roman" w:hAnsi="Times New Roman" w:cs="Times New Roman"/>
          <w:i/>
          <w:iCs/>
          <w:color w:val="232933"/>
          <w:spacing w:val="1"/>
          <w:sz w:val="24"/>
          <w:szCs w:val="24"/>
        </w:rPr>
        <w:t>income statement</w:t>
      </w: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) sederhana baik itu untuk perusahaan dagang maupun jasa lengkap dengan contoh.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proofErr w:type="gramStart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Dalam dunia usaha dan perdagangan, istilah laba rugi sudah tidak asing lagi di telinga.</w:t>
      </w:r>
      <w:proofErr w:type="gramEnd"/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proofErr w:type="gramStart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Laporan laba rugi dalam akuntansi menjadi salah satu hal penting karena dapat </w:t>
      </w:r>
      <w:hyperlink r:id="rId6" w:history="1">
        <w:r w:rsidRPr="00AB228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membantu mengukur dan mengetahui kinerja atau performa perusahaan</w:t>
        </w:r>
      </w:hyperlink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 dalam satu periode atau dalam satu tahun, sekaligus membantu perusahaan mengukur langkah perusahaan dalam periode selanjutnya.</w:t>
      </w:r>
      <w:proofErr w:type="gramEnd"/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noProof/>
          <w:color w:val="232933"/>
          <w:spacing w:val="1"/>
          <w:sz w:val="24"/>
          <w:szCs w:val="24"/>
        </w:rPr>
        <w:drawing>
          <wp:inline distT="0" distB="0" distL="0" distR="0" wp14:anchorId="00D21F7A" wp14:editId="180E325C">
            <wp:extent cx="8573770" cy="3571875"/>
            <wp:effectExtent l="0" t="0" r="0" b="9525"/>
            <wp:docPr id="22" name="Picture 22" descr="Cara Membuat Laporan Laba Rugi Perusahaa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ara Membuat Laporan Laba Rugi Perusahaan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77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287" w:rsidRPr="00AB2287" w:rsidRDefault="00AB2287" w:rsidP="00AB2287">
      <w:pPr>
        <w:shd w:val="clear" w:color="auto" w:fill="FAFAFA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Table of Contents</w:t>
      </w:r>
    </w:p>
    <w:p w:rsidR="00AB2287" w:rsidRPr="00AB2287" w:rsidRDefault="00AB2287" w:rsidP="00AB2287">
      <w:pPr>
        <w:shd w:val="clear" w:color="auto" w:fill="FAFAFA"/>
        <w:spacing w:after="16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8" w:anchor="Pengertian_Laporan_Laba_Rugi" w:history="1"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</w:rPr>
          <w:t>1</w:t>
        </w:r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  <w:u w:val="single"/>
          </w:rPr>
          <w:t> </w:t>
        </w:r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</w:rPr>
          <w:t>Pengertian Laporan Laba Rugi</w:t>
        </w:r>
      </w:hyperlink>
    </w:p>
    <w:p w:rsidR="00AB2287" w:rsidRPr="00AB2287" w:rsidRDefault="00AB2287" w:rsidP="00AB2287">
      <w:pPr>
        <w:shd w:val="clear" w:color="auto" w:fill="FAFAFA"/>
        <w:spacing w:after="16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9" w:anchor="Manfaat_Laporan_Laba_Rugi" w:history="1"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</w:rPr>
          <w:t>2</w:t>
        </w:r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  <w:u w:val="single"/>
          </w:rPr>
          <w:t> </w:t>
        </w:r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</w:rPr>
          <w:t>Manfaat Laporan Laba Rugi</w:t>
        </w:r>
      </w:hyperlink>
    </w:p>
    <w:p w:rsidR="00AB2287" w:rsidRPr="00AB2287" w:rsidRDefault="00AB2287" w:rsidP="00AB2287">
      <w:pPr>
        <w:shd w:val="clear" w:color="auto" w:fill="FAFAFA"/>
        <w:spacing w:after="16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10" w:anchor="Komponen_Utama_dalam_Membuat_Laporan_Laba_Rugi" w:history="1"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</w:rPr>
          <w:t>3</w:t>
        </w:r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  <w:u w:val="single"/>
          </w:rPr>
          <w:t> </w:t>
        </w:r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</w:rPr>
          <w:t>Komponen Utama dalam Membuat Laporan Laba Rugi</w:t>
        </w:r>
      </w:hyperlink>
    </w:p>
    <w:p w:rsidR="00AB2287" w:rsidRPr="00AB2287" w:rsidRDefault="00AB2287" w:rsidP="00AB2287">
      <w:pPr>
        <w:shd w:val="clear" w:color="auto" w:fill="FAFAFA"/>
        <w:spacing w:after="16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11" w:anchor="Jenis_Laba_dalam_Income_Statement" w:history="1"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</w:rPr>
          <w:t>4</w:t>
        </w:r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  <w:u w:val="single"/>
          </w:rPr>
          <w:t> </w:t>
        </w:r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</w:rPr>
          <w:t>Jenis Laba dalam Income Statement</w:t>
        </w:r>
      </w:hyperlink>
    </w:p>
    <w:p w:rsidR="00AB2287" w:rsidRPr="00AB2287" w:rsidRDefault="00AB2287" w:rsidP="00AB2287">
      <w:pPr>
        <w:shd w:val="clear" w:color="auto" w:fill="FAFAFA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12" w:anchor="Bentuk_Laporan_Laba_Rugi" w:history="1"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</w:rPr>
          <w:t>5</w:t>
        </w:r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  <w:u w:val="single"/>
          </w:rPr>
          <w:t> </w:t>
        </w:r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</w:rPr>
          <w:t>Bentuk Laporan Laba Rugi</w:t>
        </w:r>
      </w:hyperlink>
    </w:p>
    <w:p w:rsidR="00AB2287" w:rsidRPr="00AB2287" w:rsidRDefault="00AB2287" w:rsidP="00AB2287">
      <w:pPr>
        <w:shd w:val="clear" w:color="auto" w:fill="FAFAFA"/>
        <w:spacing w:after="16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13" w:anchor="1_Bentuk_Single_Step" w:history="1"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</w:rPr>
          <w:t>5.1</w:t>
        </w:r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  <w:u w:val="single"/>
          </w:rPr>
          <w:t> </w:t>
        </w:r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</w:rPr>
          <w:t>1. Bentuk Single Step</w:t>
        </w:r>
      </w:hyperlink>
    </w:p>
    <w:p w:rsidR="00AB2287" w:rsidRPr="00AB2287" w:rsidRDefault="00AB2287" w:rsidP="00AB2287">
      <w:pPr>
        <w:shd w:val="clear" w:color="auto" w:fill="FAFAFA"/>
        <w:spacing w:after="16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14" w:anchor="2_Bentuk_Multiple_Step" w:history="1"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</w:rPr>
          <w:t>5.2</w:t>
        </w:r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  <w:u w:val="single"/>
          </w:rPr>
          <w:t> </w:t>
        </w:r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</w:rPr>
          <w:t>2. Bentuk Multiple Step</w:t>
        </w:r>
      </w:hyperlink>
    </w:p>
    <w:p w:rsidR="00AB2287" w:rsidRPr="00AB2287" w:rsidRDefault="00AB2287" w:rsidP="00AB2287">
      <w:pPr>
        <w:shd w:val="clear" w:color="auto" w:fill="FAFAFA"/>
        <w:spacing w:after="16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15" w:anchor="Cara_Membuat_Laporan_Laba_Rugi_Perusahaan_Dagang_dan_Jasa" w:history="1">
        <w:proofErr w:type="gramStart"/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</w:rPr>
          <w:t>6</w:t>
        </w:r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  <w:u w:val="single"/>
          </w:rPr>
          <w:t> </w:t>
        </w:r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</w:rPr>
          <w:t>Cara Membuat Laporan Laba Rugi Perusahaan Dagang dan Jasa</w:t>
        </w:r>
        <w:proofErr w:type="gramEnd"/>
      </w:hyperlink>
    </w:p>
    <w:p w:rsidR="00AB2287" w:rsidRPr="00AB2287" w:rsidRDefault="00AB2287" w:rsidP="00AB2287">
      <w:pPr>
        <w:shd w:val="clear" w:color="auto" w:fill="FAFAFA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hyperlink r:id="rId16" w:anchor="Cara_Membuat_dan_Contoh_Laporan_Laba_Rugi_Menggunakan_Software_Akuntansi_Jurnal" w:history="1">
        <w:proofErr w:type="gramStart"/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</w:rPr>
          <w:t>7</w:t>
        </w:r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  <w:u w:val="single"/>
          </w:rPr>
          <w:t> </w:t>
        </w:r>
        <w:r w:rsidRPr="00AB2287">
          <w:rPr>
            <w:rFonts w:ascii="Times New Roman" w:eastAsia="Times New Roman" w:hAnsi="Times New Roman" w:cs="Times New Roman"/>
            <w:color w:val="0055A2"/>
            <w:spacing w:val="1"/>
            <w:sz w:val="24"/>
            <w:szCs w:val="24"/>
          </w:rPr>
          <w:t>Cara Membuat dan Contoh Laporan Laba Rugi Menggunakan Software Akuntansi Jurnal</w:t>
        </w:r>
        <w:proofErr w:type="gramEnd"/>
      </w:hyperlink>
    </w:p>
    <w:p w:rsidR="00AB2287" w:rsidRPr="00AB2287" w:rsidRDefault="00AB2287" w:rsidP="00AB228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t>Pengertian Laporan Laba Rugi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Laporan laba rugi (</w:t>
      </w:r>
      <w:r w:rsidRPr="00AB2287">
        <w:rPr>
          <w:rFonts w:ascii="Times New Roman" w:eastAsia="Times New Roman" w:hAnsi="Times New Roman" w:cs="Times New Roman"/>
          <w:i/>
          <w:iCs/>
          <w:color w:val="232933"/>
          <w:spacing w:val="1"/>
          <w:sz w:val="24"/>
          <w:szCs w:val="24"/>
        </w:rPr>
        <w:t>income statement </w:t>
      </w: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atau </w:t>
      </w:r>
      <w:r w:rsidRPr="00AB2287">
        <w:rPr>
          <w:rFonts w:ascii="Times New Roman" w:eastAsia="Times New Roman" w:hAnsi="Times New Roman" w:cs="Times New Roman"/>
          <w:i/>
          <w:iCs/>
          <w:color w:val="232933"/>
          <w:spacing w:val="1"/>
          <w:sz w:val="24"/>
          <w:szCs w:val="24"/>
        </w:rPr>
        <w:t>profit and loss statement</w:t>
      </w: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) adalah salah satu </w:t>
      </w:r>
      <w:hyperlink r:id="rId17" w:history="1">
        <w:r w:rsidRPr="00AB228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bagian dari laporan keuangan</w:t>
        </w:r>
      </w:hyperlink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 perusahaan yang berisikan pendapatan serta beban perusahaan dan memberikan informasi tentang laba/rugi bersih yang didapatkan perusahaan dalam periode akuntansi tertentu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proofErr w:type="gramStart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Laporan ini terdiri atas pendapatan selama periode berjalan dan beban, baik beban usaha maupun diluar usaha selama periode berjalan.</w:t>
      </w:r>
      <w:proofErr w:type="gramEnd"/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proofErr w:type="gramStart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Laporan laba rugi membantu pemilik bisnis memutuskan apakah mereka dapat menghasilkan keuntungan dengan meningkatkan pendapatan, dengan mengurangi biaya, atau keduanya.</w:t>
      </w:r>
      <w:proofErr w:type="gramEnd"/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proofErr w:type="gramStart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Karena itulah, laporan ini termasuk salah satu komponen yang harus dimasukan dalam pembukuan bersama dengan </w:t>
      </w:r>
      <w:hyperlink r:id="rId18" w:history="1">
        <w:r w:rsidRPr="00AB228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neraca keuangan</w:t>
        </w:r>
      </w:hyperlink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 dan juga </w:t>
      </w:r>
      <w:hyperlink r:id="rId19" w:history="1">
        <w:r w:rsidRPr="00AB228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laporan arus kas</w:t>
        </w:r>
      </w:hyperlink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.</w:t>
      </w:r>
      <w:proofErr w:type="gramEnd"/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proofErr w:type="gramStart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Biasanya,</w:t>
      </w:r>
      <w:r w:rsidRPr="00AB2287">
        <w:rPr>
          <w:rFonts w:ascii="Times New Roman" w:eastAsia="Times New Roman" w:hAnsi="Times New Roman" w:cs="Times New Roman"/>
          <w:i/>
          <w:iCs/>
          <w:color w:val="232933"/>
          <w:spacing w:val="1"/>
          <w:sz w:val="24"/>
          <w:szCs w:val="24"/>
        </w:rPr>
        <w:t> income statement</w:t>
      </w: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 dibuat di akhir tahun atau di akhir periode perusahaan pada saat perusahaan melakukan </w:t>
      </w:r>
      <w:hyperlink r:id="rId20" w:history="1">
        <w:r w:rsidRPr="00AB228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pembukuan perusahaan</w:t>
        </w:r>
      </w:hyperlink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.</w:t>
      </w:r>
      <w:proofErr w:type="gramEnd"/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Laporan laba rugi yang dibuat oleh bagian akuntansi tentu memiliki tujuan, karena hasil </w:t>
      </w:r>
      <w:hyperlink r:id="rId21" w:history="1">
        <w:r w:rsidRPr="00AB228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analisis laporan keuangan</w:t>
        </w:r>
      </w:hyperlink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 xml:space="preserve"> ini </w:t>
      </w:r>
      <w:proofErr w:type="gramStart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akan</w:t>
      </w:r>
      <w:proofErr w:type="gramEnd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 xml:space="preserve"> diberikan kepada pihak terkait yang membutuhkan laporan perusahaan.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Selain itu dengan adanya laporan ini, Anda bisa mengetahui kinerja perusahaan apakah sedang dalam kondisi untung atau rugi seperti yang dijelaskan pada video webinar dari </w:t>
      </w:r>
      <w:hyperlink r:id="rId22" w:history="1">
        <w:r w:rsidRPr="00AB228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Mekari Jurnal</w:t>
        </w:r>
      </w:hyperlink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 dibawah ini:</w:t>
      </w:r>
    </w:p>
    <w:p w:rsidR="00AB2287" w:rsidRPr="00AB2287" w:rsidRDefault="00AB2287" w:rsidP="00AB228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t>Manfaat Laporan Laba Rugi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232933"/>
          <w:spacing w:val="1"/>
          <w:sz w:val="24"/>
          <w:szCs w:val="24"/>
        </w:rPr>
        <w:t>Ada banyak manfaat yang dapat Anda peroleh jika membuat laporan laba rugi, yakni:</w:t>
      </w:r>
    </w:p>
    <w:p w:rsidR="00AB2287" w:rsidRPr="00AB2287" w:rsidRDefault="00AB2287" w:rsidP="00AB2287">
      <w:pPr>
        <w:numPr>
          <w:ilvl w:val="0"/>
          <w:numId w:val="1"/>
        </w:numPr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lastRenderedPageBreak/>
        <w:t>Mengevaluasi kinerja perusahaan.</w:t>
      </w:r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 Anda dapat melihat peningkatan pendapatan atau kerugian yang didapat oleh perusahaan sehingga dapat mengambil keputusan untuk bisa berkembang dan tetap bisa menghadapi persaingan.</w:t>
      </w:r>
    </w:p>
    <w:p w:rsidR="00AB2287" w:rsidRPr="00AB2287" w:rsidRDefault="00AB2287" w:rsidP="00AB2287">
      <w:pPr>
        <w:numPr>
          <w:ilvl w:val="0"/>
          <w:numId w:val="1"/>
        </w:numPr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t>Mengembangkan perusahaan. </w:t>
      </w:r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Anda sebagai pemilik perusahaan dapat menilai pengeluaran-pengeluaran yang efektif dan tidak.</w:t>
      </w:r>
    </w:p>
    <w:p w:rsidR="00AB2287" w:rsidRPr="00AB2287" w:rsidRDefault="00AB2287" w:rsidP="00AB2287">
      <w:pPr>
        <w:numPr>
          <w:ilvl w:val="0"/>
          <w:numId w:val="1"/>
        </w:numPr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t>Menilai risiko. </w:t>
      </w:r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Risiko dalam setiap bisnis pasti ada, jadi tugas Anda yang penting adalah meminimalkan risiko yang bisa saja terjadi tanpa dugaan sebelumnya.</w:t>
      </w:r>
    </w:p>
    <w:p w:rsidR="00AB2287" w:rsidRPr="00AB2287" w:rsidRDefault="00AB2287" w:rsidP="00AB2287">
      <w:pPr>
        <w:numPr>
          <w:ilvl w:val="0"/>
          <w:numId w:val="1"/>
        </w:numPr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t>Tolok ukur perusahaan, </w:t>
      </w:r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memacu</w:t>
      </w:r>
      <w:proofErr w:type="gramStart"/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  kinerja</w:t>
      </w:r>
      <w:proofErr w:type="gramEnd"/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 xml:space="preserve"> perusahaan sehingga perusahaan dapat bersaing dengan pesaing di pasar.</w:t>
      </w:r>
    </w:p>
    <w:p w:rsidR="00AB2287" w:rsidRPr="00AB2287" w:rsidRDefault="00AB2287" w:rsidP="00AB2287">
      <w:pPr>
        <w:numPr>
          <w:ilvl w:val="0"/>
          <w:numId w:val="1"/>
        </w:numPr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t>Menganalisis strategi perusahaan, a</w:t>
      </w:r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pakah strategi yang dipilih dapat membuat perusahaan menghasilkan pendapatan yang maksimal di setiap bulannya atau malah sebaliknya strategi yang dipilih tidak cocok.</w:t>
      </w:r>
    </w:p>
    <w:p w:rsidR="00AB2287" w:rsidRDefault="00AB2287" w:rsidP="00AB2287">
      <w:pPr>
        <w:numPr>
          <w:ilvl w:val="0"/>
          <w:numId w:val="1"/>
        </w:numPr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t>Profil Perusahaan. </w:t>
      </w:r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Investor maupun pemegang saham tentu saja tidak mau memilih perusahaan dengan profil yang buruk untuk menginvestasikan uangnya.</w:t>
      </w:r>
    </w:p>
    <w:p w:rsidR="00AB2287" w:rsidRPr="00AB2287" w:rsidRDefault="00AB2287" w:rsidP="00AB22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45465"/>
          <w:sz w:val="24"/>
          <w:szCs w:val="24"/>
        </w:rPr>
      </w:pPr>
    </w:p>
    <w:p w:rsidR="00AB2287" w:rsidRPr="00AB2287" w:rsidRDefault="00AB2287" w:rsidP="00AB228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t>Komponen Utama dalam Membuat Laporan Laba Rugi 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hyperlink r:id="rId23" w:history="1">
        <w:r w:rsidRPr="00AB228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Komponen yang harus ada ketika menyusun laporan laba rugi</w:t>
        </w:r>
      </w:hyperlink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 perusahaan dagang adalah:</w:t>
      </w:r>
    </w:p>
    <w:p w:rsidR="00AB2287" w:rsidRPr="00AB2287" w:rsidRDefault="00AB2287" w:rsidP="00AB2287">
      <w:pPr>
        <w:numPr>
          <w:ilvl w:val="0"/>
          <w:numId w:val="2"/>
        </w:numPr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color w:val="545465"/>
          <w:sz w:val="24"/>
          <w:szCs w:val="24"/>
        </w:rPr>
      </w:pPr>
      <w:hyperlink r:id="rId24" w:history="1">
        <w:r w:rsidRPr="00AB228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Pendapatan (</w:t>
        </w:r>
        <w:r w:rsidRPr="00AB2287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</w:rPr>
          <w:t>Revenue)</w:t>
        </w:r>
      </w:hyperlink>
      <w:r w:rsidRPr="00AB2287">
        <w:rPr>
          <w:rFonts w:ascii="Times New Roman" w:eastAsia="Times New Roman" w:hAnsi="Times New Roman" w:cs="Times New Roman"/>
          <w:b/>
          <w:bCs/>
          <w:i/>
          <w:iCs/>
          <w:color w:val="545465"/>
          <w:sz w:val="24"/>
          <w:szCs w:val="24"/>
        </w:rPr>
        <w:t>. </w:t>
      </w:r>
      <w:r w:rsidRPr="00AB2287">
        <w:rPr>
          <w:rFonts w:ascii="Times New Roman" w:eastAsia="Times New Roman" w:hAnsi="Times New Roman" w:cs="Times New Roman"/>
          <w:i/>
          <w:iCs/>
          <w:color w:val="545465"/>
          <w:sz w:val="24"/>
          <w:szCs w:val="24"/>
        </w:rPr>
        <w:t>Revenue</w:t>
      </w:r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 adalah meningkatnya aktiva atau arus masuk perusahaan yang berasal dari kegiatan operasional</w:t>
      </w:r>
      <w:r w:rsidRPr="00AB2287">
        <w:rPr>
          <w:rFonts w:ascii="Times New Roman" w:eastAsia="Times New Roman" w:hAnsi="Times New Roman" w:cs="Times New Roman"/>
          <w:i/>
          <w:iCs/>
          <w:color w:val="545465"/>
          <w:sz w:val="24"/>
          <w:szCs w:val="24"/>
        </w:rPr>
        <w:t>. Revenue</w:t>
      </w:r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 xml:space="preserve"> dapat dihitung dengan </w:t>
      </w:r>
      <w:proofErr w:type="gramStart"/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cara</w:t>
      </w:r>
      <w:proofErr w:type="gramEnd"/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: Total Pendapatan Kotor – Potongan Harga atau Diskon, Retur, Tunjangan Lain.</w:t>
      </w:r>
    </w:p>
    <w:p w:rsidR="00AB2287" w:rsidRPr="00AB2287" w:rsidRDefault="00AB2287" w:rsidP="00AB2287">
      <w:pPr>
        <w:numPr>
          <w:ilvl w:val="0"/>
          <w:numId w:val="2"/>
        </w:numPr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t>Beban (</w:t>
      </w:r>
      <w:r w:rsidRPr="00AB2287">
        <w:rPr>
          <w:rFonts w:ascii="Times New Roman" w:eastAsia="Times New Roman" w:hAnsi="Times New Roman" w:cs="Times New Roman"/>
          <w:b/>
          <w:bCs/>
          <w:i/>
          <w:iCs/>
          <w:color w:val="545465"/>
          <w:sz w:val="24"/>
          <w:szCs w:val="24"/>
        </w:rPr>
        <w:t>Expenses</w:t>
      </w:r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t>). </w:t>
      </w:r>
      <w:r w:rsidRPr="00AB2287">
        <w:rPr>
          <w:rFonts w:ascii="Times New Roman" w:eastAsia="Times New Roman" w:hAnsi="Times New Roman" w:cs="Times New Roman"/>
          <w:i/>
          <w:iCs/>
          <w:color w:val="545465"/>
          <w:sz w:val="24"/>
          <w:szCs w:val="24"/>
        </w:rPr>
        <w:t>Expenses</w:t>
      </w:r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 xml:space="preserve"> adalah penggunaan aktiva atau arus keluar atau kemunculan liabilitias </w:t>
      </w:r>
      <w:proofErr w:type="gramStart"/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( kewajiban</w:t>
      </w:r>
      <w:proofErr w:type="gramEnd"/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 xml:space="preserve"> ) dalam sebuah periode karena produksi barang atau pengiriman.</w:t>
      </w:r>
    </w:p>
    <w:p w:rsidR="00AB2287" w:rsidRPr="00AB2287" w:rsidRDefault="00AB2287" w:rsidP="00AB2287">
      <w:pPr>
        <w:numPr>
          <w:ilvl w:val="0"/>
          <w:numId w:val="2"/>
        </w:numPr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t>Keuntungan (</w:t>
      </w:r>
      <w:r w:rsidRPr="00AB2287">
        <w:rPr>
          <w:rFonts w:ascii="Times New Roman" w:eastAsia="Times New Roman" w:hAnsi="Times New Roman" w:cs="Times New Roman"/>
          <w:b/>
          <w:bCs/>
          <w:i/>
          <w:iCs/>
          <w:color w:val="545465"/>
          <w:sz w:val="24"/>
          <w:szCs w:val="24"/>
        </w:rPr>
        <w:t>Profit). </w:t>
      </w:r>
      <w:r w:rsidRPr="00AB2287">
        <w:rPr>
          <w:rFonts w:ascii="Times New Roman" w:eastAsia="Times New Roman" w:hAnsi="Times New Roman" w:cs="Times New Roman"/>
          <w:i/>
          <w:iCs/>
          <w:color w:val="545465"/>
          <w:sz w:val="24"/>
          <w:szCs w:val="24"/>
        </w:rPr>
        <w:t>Profit</w:t>
      </w:r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 adalah meningkatnya ekuitas akibat transaksi atau investasi pemilik atau pendapatan.</w:t>
      </w:r>
    </w:p>
    <w:p w:rsidR="00AB2287" w:rsidRPr="00AB2287" w:rsidRDefault="00AB2287" w:rsidP="00AB2287">
      <w:pPr>
        <w:numPr>
          <w:ilvl w:val="0"/>
          <w:numId w:val="2"/>
        </w:numPr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t>Kerugian (</w:t>
      </w:r>
      <w:r w:rsidRPr="00AB2287">
        <w:rPr>
          <w:rFonts w:ascii="Times New Roman" w:eastAsia="Times New Roman" w:hAnsi="Times New Roman" w:cs="Times New Roman"/>
          <w:b/>
          <w:bCs/>
          <w:i/>
          <w:iCs/>
          <w:color w:val="545465"/>
          <w:sz w:val="24"/>
          <w:szCs w:val="24"/>
        </w:rPr>
        <w:t>Loss). </w:t>
      </w:r>
      <w:r w:rsidRPr="00AB2287">
        <w:rPr>
          <w:rFonts w:ascii="Times New Roman" w:eastAsia="Times New Roman" w:hAnsi="Times New Roman" w:cs="Times New Roman"/>
          <w:i/>
          <w:iCs/>
          <w:color w:val="545465"/>
          <w:sz w:val="24"/>
          <w:szCs w:val="24"/>
        </w:rPr>
        <w:t>Loss </w:t>
      </w:r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adalah menurunnya ekuitas akibat transaksi atau beban serta pendistribusian kepada pemilik</w:t>
      </w:r>
    </w:p>
    <w:p w:rsidR="00AB2287" w:rsidRPr="00AB2287" w:rsidRDefault="00AB2287" w:rsidP="00AB2287">
      <w:pPr>
        <w:numPr>
          <w:ilvl w:val="0"/>
          <w:numId w:val="2"/>
        </w:numPr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t>Pendapatan komprehensif lain (Other Comprehensive Income – OCI)</w:t>
      </w:r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, adalah total penghasilan dikurangi beban.</w:t>
      </w:r>
    </w:p>
    <w:p w:rsidR="00AB2287" w:rsidRPr="00AB2287" w:rsidRDefault="00AB2287" w:rsidP="00AB2287">
      <w:pPr>
        <w:numPr>
          <w:ilvl w:val="0"/>
          <w:numId w:val="2"/>
        </w:numPr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color w:val="545465"/>
          <w:sz w:val="24"/>
          <w:szCs w:val="24"/>
        </w:rPr>
      </w:pPr>
      <w:hyperlink r:id="rId25" w:history="1">
        <w:r w:rsidRPr="00AB2287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Harga pokok penjualan </w:t>
        </w:r>
        <w:proofErr w:type="gramStart"/>
        <w:r w:rsidRPr="00AB2287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( HPP</w:t>
        </w:r>
        <w:proofErr w:type="gramEnd"/>
        <w:r w:rsidRPr="00AB2287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 )</w:t>
        </w:r>
      </w:hyperlink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, diakui sebagai biaya yang timbul akibat memproduksi suatu barang dan dijual dalam kegiatan bisnis meliputi, biaya bahan baku, tenaga kerja langsung, dan biaya overhead.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 xml:space="preserve">Untuk format penulisan hampir </w:t>
      </w:r>
      <w:proofErr w:type="gramStart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sama</w:t>
      </w:r>
      <w:proofErr w:type="gramEnd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 xml:space="preserve"> dengan penyusunan laporan lainnya yaitu pada </w:t>
      </w:r>
      <w:r w:rsidRPr="00AB2287">
        <w:rPr>
          <w:rFonts w:ascii="Times New Roman" w:eastAsia="Times New Roman" w:hAnsi="Times New Roman" w:cs="Times New Roman"/>
          <w:i/>
          <w:iCs/>
          <w:color w:val="232933"/>
          <w:spacing w:val="1"/>
          <w:sz w:val="24"/>
          <w:szCs w:val="24"/>
        </w:rPr>
        <w:t>header</w:t>
      </w: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 dituliskan identitas perusahaan, jenis laporan keuangan yang disajikan, dan periode tahun laporan.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Seperti yang sudah disebutkan sebelumnya, komponen utama yang dimuat dalam laporan laba rugi adalah total pendapatan, total beban, dan laba atau rugi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lastRenderedPageBreak/>
        <w:t>Komponen total pendapatan dan total beban diperoleh dari kolom laba/rugi pada </w:t>
      </w:r>
      <w:hyperlink r:id="rId26" w:history="1">
        <w:r w:rsidRPr="00AB228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neraca saldo</w:t>
        </w:r>
      </w:hyperlink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 (kertas kerja).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Komponen laba atau rugi merupakan selisih dari total pendapatan dan total beban.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proofErr w:type="gramStart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Apabila pendapatan lebih besar dari beban, maka diakui sebagai laba.</w:t>
      </w:r>
      <w:proofErr w:type="gramEnd"/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Dan jika sebaliknya yaitu apabila pendapatan lebih kecil daripada total beban maka diakui sebagai rugi.</w:t>
      </w:r>
    </w:p>
    <w:p w:rsidR="00AB2287" w:rsidRPr="00AB2287" w:rsidRDefault="00AB2287" w:rsidP="00AB228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t>Jenis Laba dalam </w:t>
      </w:r>
      <w:r w:rsidRPr="00AB2287">
        <w:rPr>
          <w:rFonts w:ascii="Times New Roman" w:eastAsia="Times New Roman" w:hAnsi="Times New Roman" w:cs="Times New Roman"/>
          <w:b/>
          <w:bCs/>
          <w:i/>
          <w:iCs/>
          <w:color w:val="545465"/>
          <w:sz w:val="24"/>
          <w:szCs w:val="24"/>
        </w:rPr>
        <w:t>Income Statement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 xml:space="preserve">Sebelum Anda belajar </w:t>
      </w:r>
      <w:proofErr w:type="gramStart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cara</w:t>
      </w:r>
      <w:proofErr w:type="gramEnd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 xml:space="preserve"> menghitung laba rugi dan membuat laporannya, Anda harus tahu komponen laba apa saja yang ada di laporan ini.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proofErr w:type="gramStart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Ada beberapa jenis laba yang terdapat di dalam laporan laba rugi.</w:t>
      </w:r>
      <w:proofErr w:type="gramEnd"/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proofErr w:type="gramStart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Misalnya adalah laba kotor, laba operasi, </w:t>
      </w:r>
      <w:hyperlink r:id="rId27" w:history="1">
        <w:r w:rsidRPr="00AB228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laba sebelum bunga dan pajak (EBIT)</w:t>
        </w:r>
      </w:hyperlink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, laba bersih, dan laba dari operasi berjalan.</w:t>
      </w:r>
      <w:proofErr w:type="gramEnd"/>
    </w:p>
    <w:tbl>
      <w:tblPr>
        <w:tblW w:w="9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2"/>
        <w:gridCol w:w="7323"/>
      </w:tblGrid>
      <w:tr w:rsidR="00AB2287" w:rsidRPr="00AB2287" w:rsidTr="00AB2287">
        <w:trPr>
          <w:trHeight w:val="360"/>
        </w:trPr>
        <w:tc>
          <w:tcPr>
            <w:tcW w:w="2502" w:type="dxa"/>
            <w:shd w:val="clear" w:color="auto" w:fill="C1CEF8"/>
            <w:vAlign w:val="center"/>
            <w:hideMark/>
          </w:tcPr>
          <w:p w:rsidR="00AB2287" w:rsidRPr="00AB2287" w:rsidRDefault="00AB2287" w:rsidP="00AB2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2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Laba Kotor</w:t>
            </w:r>
          </w:p>
        </w:tc>
        <w:tc>
          <w:tcPr>
            <w:tcW w:w="7323" w:type="dxa"/>
            <w:shd w:val="clear" w:color="auto" w:fill="C1CEF8"/>
            <w:vAlign w:val="center"/>
            <w:hideMark/>
          </w:tcPr>
          <w:p w:rsidR="00AB2287" w:rsidRPr="00AB2287" w:rsidRDefault="00AB2287" w:rsidP="00AB2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287">
              <w:rPr>
                <w:rFonts w:ascii="Times New Roman" w:eastAsia="Times New Roman" w:hAnsi="Times New Roman" w:cs="Times New Roman"/>
                <w:sz w:val="24"/>
                <w:szCs w:val="24"/>
              </w:rPr>
              <w:t>Ukuran pendapatan langsung dari penjualan perusahaan dalam suatu periode akuntansi.</w:t>
            </w:r>
          </w:p>
        </w:tc>
      </w:tr>
      <w:tr w:rsidR="00AB2287" w:rsidRPr="00AB2287" w:rsidTr="00AB2287">
        <w:trPr>
          <w:trHeight w:val="360"/>
        </w:trPr>
        <w:tc>
          <w:tcPr>
            <w:tcW w:w="2502" w:type="dxa"/>
            <w:vAlign w:val="center"/>
            <w:hideMark/>
          </w:tcPr>
          <w:p w:rsidR="00AB2287" w:rsidRPr="00AB2287" w:rsidRDefault="00AB2287" w:rsidP="00AB2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2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Laba Operasi</w:t>
            </w:r>
          </w:p>
        </w:tc>
        <w:tc>
          <w:tcPr>
            <w:tcW w:w="7323" w:type="dxa"/>
            <w:vAlign w:val="center"/>
            <w:hideMark/>
          </w:tcPr>
          <w:p w:rsidR="00AB2287" w:rsidRPr="00AB2287" w:rsidRDefault="00AB2287" w:rsidP="00AB2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287">
              <w:rPr>
                <w:rFonts w:ascii="Times New Roman" w:eastAsia="Times New Roman" w:hAnsi="Times New Roman" w:cs="Times New Roman"/>
                <w:sz w:val="24"/>
                <w:szCs w:val="24"/>
              </w:rPr>
              <w:t>Selisih penjualan, biaya dan dan beban operasi perusahaan.</w:t>
            </w:r>
          </w:p>
        </w:tc>
      </w:tr>
      <w:tr w:rsidR="00AB2287" w:rsidRPr="00AB2287" w:rsidTr="00AB2287">
        <w:trPr>
          <w:trHeight w:val="360"/>
        </w:trPr>
        <w:tc>
          <w:tcPr>
            <w:tcW w:w="2502" w:type="dxa"/>
            <w:shd w:val="clear" w:color="auto" w:fill="C1CEF8"/>
            <w:vAlign w:val="center"/>
            <w:hideMark/>
          </w:tcPr>
          <w:p w:rsidR="00AB2287" w:rsidRPr="00AB2287" w:rsidRDefault="00AB2287" w:rsidP="00AB2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2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Laba Sebelum Bunga &amp; Pajak</w:t>
            </w:r>
          </w:p>
        </w:tc>
        <w:tc>
          <w:tcPr>
            <w:tcW w:w="7323" w:type="dxa"/>
            <w:shd w:val="clear" w:color="auto" w:fill="C1CEF8"/>
            <w:vAlign w:val="center"/>
            <w:hideMark/>
          </w:tcPr>
          <w:p w:rsidR="00AB2287" w:rsidRPr="00AB2287" w:rsidRDefault="00AB2287" w:rsidP="00AB2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287">
              <w:rPr>
                <w:rFonts w:ascii="Times New Roman" w:eastAsia="Times New Roman" w:hAnsi="Times New Roman" w:cs="Times New Roman"/>
                <w:sz w:val="24"/>
                <w:szCs w:val="24"/>
              </w:rPr>
              <w:t>Laba sebelum pajak penghasilan berdasarkan </w:t>
            </w:r>
            <w:hyperlink r:id="rId28" w:history="1">
              <w:r w:rsidRPr="00AB228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SAK</w:t>
              </w:r>
            </w:hyperlink>
            <w:r w:rsidRPr="00AB228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2287" w:rsidRPr="00AB2287" w:rsidTr="00AB2287">
        <w:trPr>
          <w:trHeight w:val="360"/>
        </w:trPr>
        <w:tc>
          <w:tcPr>
            <w:tcW w:w="2502" w:type="dxa"/>
            <w:vAlign w:val="center"/>
            <w:hideMark/>
          </w:tcPr>
          <w:p w:rsidR="00AB2287" w:rsidRPr="00AB2287" w:rsidRDefault="00AB2287" w:rsidP="00AB2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2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Laba Bersih</w:t>
            </w:r>
          </w:p>
        </w:tc>
        <w:tc>
          <w:tcPr>
            <w:tcW w:w="7323" w:type="dxa"/>
            <w:vAlign w:val="center"/>
            <w:hideMark/>
          </w:tcPr>
          <w:p w:rsidR="00AB2287" w:rsidRPr="00AB2287" w:rsidRDefault="00AB2287" w:rsidP="00AB2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287">
              <w:rPr>
                <w:rFonts w:ascii="Times New Roman" w:eastAsia="Times New Roman" w:hAnsi="Times New Roman" w:cs="Times New Roman"/>
                <w:sz w:val="24"/>
                <w:szCs w:val="24"/>
              </w:rPr>
              <w:t>Penjualan bersih terhadap </w:t>
            </w:r>
            <w:hyperlink r:id="rId29" w:history="1">
              <w:r w:rsidRPr="00AB228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HPP</w:t>
              </w:r>
            </w:hyperlink>
            <w:r w:rsidRPr="00AB2287">
              <w:rPr>
                <w:rFonts w:ascii="Times New Roman" w:eastAsia="Times New Roman" w:hAnsi="Times New Roman" w:cs="Times New Roman"/>
                <w:sz w:val="24"/>
                <w:szCs w:val="24"/>
              </w:rPr>
              <w:t> yang dikurang beban operasional dan pajak penghasilan.</w:t>
            </w:r>
          </w:p>
        </w:tc>
      </w:tr>
      <w:tr w:rsidR="00AB2287" w:rsidRPr="00AB2287" w:rsidTr="00AB2287">
        <w:trPr>
          <w:trHeight w:val="360"/>
        </w:trPr>
        <w:tc>
          <w:tcPr>
            <w:tcW w:w="2502" w:type="dxa"/>
            <w:shd w:val="clear" w:color="auto" w:fill="C1CEF8"/>
            <w:vAlign w:val="center"/>
            <w:hideMark/>
          </w:tcPr>
          <w:p w:rsidR="00AB2287" w:rsidRPr="00AB2287" w:rsidRDefault="00AB2287" w:rsidP="00AB2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2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Laba Operasi Berjalan</w:t>
            </w:r>
          </w:p>
        </w:tc>
        <w:tc>
          <w:tcPr>
            <w:tcW w:w="7323" w:type="dxa"/>
            <w:shd w:val="clear" w:color="auto" w:fill="C1CEF8"/>
            <w:vAlign w:val="center"/>
            <w:hideMark/>
          </w:tcPr>
          <w:p w:rsidR="00AB2287" w:rsidRPr="00AB2287" w:rsidRDefault="00AB2287" w:rsidP="00AB22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287">
              <w:rPr>
                <w:rFonts w:ascii="Times New Roman" w:eastAsia="Times New Roman" w:hAnsi="Times New Roman" w:cs="Times New Roman"/>
                <w:sz w:val="24"/>
                <w:szCs w:val="24"/>
              </w:rPr>
              <w:t>Aktivitas bisnis dalam periode berjalan setelah pajak dan bunga. Disebut juga laba sebelum pos luar biasa.</w:t>
            </w:r>
          </w:p>
        </w:tc>
      </w:tr>
    </w:tbl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 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232933"/>
          <w:spacing w:val="1"/>
          <w:sz w:val="24"/>
          <w:szCs w:val="24"/>
        </w:rPr>
        <w:t xml:space="preserve">Berdasarkan penjelasan di atas, maka perlu diketahui beberapa rumus penting sebagai </w:t>
      </w:r>
      <w:proofErr w:type="gramStart"/>
      <w:r w:rsidRPr="00AB2287">
        <w:rPr>
          <w:rFonts w:ascii="Times New Roman" w:eastAsia="Times New Roman" w:hAnsi="Times New Roman" w:cs="Times New Roman"/>
          <w:b/>
          <w:bCs/>
          <w:color w:val="232933"/>
          <w:spacing w:val="1"/>
          <w:sz w:val="24"/>
          <w:szCs w:val="24"/>
        </w:rPr>
        <w:t>cara</w:t>
      </w:r>
      <w:proofErr w:type="gramEnd"/>
      <w:r w:rsidRPr="00AB2287">
        <w:rPr>
          <w:rFonts w:ascii="Times New Roman" w:eastAsia="Times New Roman" w:hAnsi="Times New Roman" w:cs="Times New Roman"/>
          <w:b/>
          <w:bCs/>
          <w:color w:val="232933"/>
          <w:spacing w:val="1"/>
          <w:sz w:val="24"/>
          <w:szCs w:val="24"/>
        </w:rPr>
        <w:t xml:space="preserve"> untuk menghitung laba rugi yaitu: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232933"/>
          <w:spacing w:val="1"/>
          <w:sz w:val="24"/>
          <w:szCs w:val="24"/>
        </w:rPr>
        <w:t>Laba/rugi = Pendapatan penjualan – biaya 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noProof/>
          <w:color w:val="232933"/>
          <w:spacing w:val="1"/>
          <w:sz w:val="24"/>
          <w:szCs w:val="24"/>
        </w:rPr>
        <w:lastRenderedPageBreak/>
        <w:drawing>
          <wp:inline distT="0" distB="0" distL="0" distR="0" wp14:anchorId="73AEBF3F" wp14:editId="11EBD8B3">
            <wp:extent cx="4501515" cy="5986780"/>
            <wp:effectExtent l="0" t="0" r="0" b="0"/>
            <wp:docPr id="24" name="Picture 24" descr="Blog_Jurnal-Laporan_Keuangan_INFOGRAFIK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Blog_Jurnal-Laporan_Keuangan_INFOGRAFIK_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598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287" w:rsidRPr="00AB2287" w:rsidRDefault="00AB2287" w:rsidP="00AB228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t>Bentuk Laporan Laba Rugi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 xml:space="preserve">Susunan atau format laporan laba rugi dapat dibuat dalam bentuk </w:t>
      </w:r>
      <w:proofErr w:type="gramStart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apa</w:t>
      </w:r>
      <w:proofErr w:type="gramEnd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?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Ada dua bentuk laporan laba rugi yang umumnya dipergunakan dalam aktivitas pelaporan keuangan perusahaan jasa maupun dagang, yaitu </w:t>
      </w:r>
      <w:r w:rsidRPr="00AB2287">
        <w:rPr>
          <w:rFonts w:ascii="Times New Roman" w:eastAsia="Times New Roman" w:hAnsi="Times New Roman" w:cs="Times New Roman"/>
          <w:b/>
          <w:bCs/>
          <w:i/>
          <w:iCs/>
          <w:color w:val="232933"/>
          <w:spacing w:val="1"/>
          <w:sz w:val="24"/>
          <w:szCs w:val="24"/>
        </w:rPr>
        <w:t>single step</w:t>
      </w: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 dan </w:t>
      </w:r>
      <w:r w:rsidRPr="00AB2287">
        <w:rPr>
          <w:rFonts w:ascii="Times New Roman" w:eastAsia="Times New Roman" w:hAnsi="Times New Roman" w:cs="Times New Roman"/>
          <w:b/>
          <w:bCs/>
          <w:i/>
          <w:iCs/>
          <w:color w:val="232933"/>
          <w:spacing w:val="1"/>
          <w:sz w:val="24"/>
          <w:szCs w:val="24"/>
        </w:rPr>
        <w:t>multiple step</w:t>
      </w:r>
      <w:r w:rsidRPr="00AB2287">
        <w:rPr>
          <w:rFonts w:ascii="Times New Roman" w:eastAsia="Times New Roman" w:hAnsi="Times New Roman" w:cs="Times New Roman"/>
          <w:i/>
          <w:iCs/>
          <w:color w:val="232933"/>
          <w:spacing w:val="1"/>
          <w:sz w:val="24"/>
          <w:szCs w:val="24"/>
        </w:rPr>
        <w:t>, </w:t>
      </w: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berikut adalah penjelasan dari masing-masing jenis ini:</w:t>
      </w:r>
    </w:p>
    <w:p w:rsidR="00AB2287" w:rsidRPr="00AB2287" w:rsidRDefault="00AB2287" w:rsidP="00AB228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1. Bentuk </w:t>
      </w:r>
      <w:r w:rsidRPr="00AB2287">
        <w:rPr>
          <w:rFonts w:ascii="Times New Roman" w:eastAsia="Times New Roman" w:hAnsi="Times New Roman" w:cs="Times New Roman"/>
          <w:i/>
          <w:iCs/>
          <w:color w:val="545465"/>
          <w:sz w:val="24"/>
          <w:szCs w:val="24"/>
        </w:rPr>
        <w:t>Single Step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lastRenderedPageBreak/>
        <w:t>Dalam bentuk</w:t>
      </w:r>
      <w:r w:rsidRPr="00AB2287">
        <w:rPr>
          <w:rFonts w:ascii="Times New Roman" w:eastAsia="Times New Roman" w:hAnsi="Times New Roman" w:cs="Times New Roman"/>
          <w:i/>
          <w:iCs/>
          <w:color w:val="232933"/>
          <w:spacing w:val="1"/>
          <w:sz w:val="24"/>
          <w:szCs w:val="24"/>
        </w:rPr>
        <w:t> single step</w:t>
      </w: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, semua pendapatan dan keuntungan yang termasuk unsur operasi ditempatkan pada bagian awal, diikuti dengan seluruh beban dan kerugian yang termasuk kategori operasi.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Selisih antara total pendapatan dan keuntungan dan total beban dan kerugian menghasilkan laba operasi.</w:t>
      </w:r>
    </w:p>
    <w:p w:rsidR="00AB2287" w:rsidRPr="00AB2287" w:rsidRDefault="00AB2287" w:rsidP="00AB2287">
      <w:pPr>
        <w:shd w:val="clear" w:color="auto" w:fill="FAFAFA"/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232933"/>
          <w:spacing w:val="1"/>
          <w:sz w:val="24"/>
          <w:szCs w:val="24"/>
        </w:rPr>
        <w:t>Laba operasi = Selisih pendapatan dengan keuntungan dan beban total serta kerugian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Rumus yang digunakan untuk menghitung laba rugi </w:t>
      </w:r>
      <w:r w:rsidRPr="00AB2287">
        <w:rPr>
          <w:rFonts w:ascii="Times New Roman" w:eastAsia="Times New Roman" w:hAnsi="Times New Roman" w:cs="Times New Roman"/>
          <w:i/>
          <w:iCs/>
          <w:color w:val="232933"/>
          <w:spacing w:val="1"/>
          <w:sz w:val="24"/>
          <w:szCs w:val="24"/>
        </w:rPr>
        <w:t>single step</w:t>
      </w: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 adalah:</w:t>
      </w:r>
    </w:p>
    <w:p w:rsidR="00AB2287" w:rsidRPr="00AB2287" w:rsidRDefault="00AB2287" w:rsidP="00AB2287">
      <w:pPr>
        <w:shd w:val="clear" w:color="auto" w:fill="FAFAFA"/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232933"/>
          <w:spacing w:val="1"/>
          <w:sz w:val="24"/>
          <w:szCs w:val="24"/>
        </w:rPr>
        <w:t xml:space="preserve">Penghasilan bersih = </w:t>
      </w:r>
      <w:proofErr w:type="gramStart"/>
      <w:r w:rsidRPr="00AB2287">
        <w:rPr>
          <w:rFonts w:ascii="Times New Roman" w:eastAsia="Times New Roman" w:hAnsi="Times New Roman" w:cs="Times New Roman"/>
          <w:b/>
          <w:bCs/>
          <w:color w:val="232933"/>
          <w:spacing w:val="1"/>
          <w:sz w:val="24"/>
          <w:szCs w:val="24"/>
        </w:rPr>
        <w:t>( Pendapatan</w:t>
      </w:r>
      <w:proofErr w:type="gramEnd"/>
      <w:r w:rsidRPr="00AB2287">
        <w:rPr>
          <w:rFonts w:ascii="Times New Roman" w:eastAsia="Times New Roman" w:hAnsi="Times New Roman" w:cs="Times New Roman"/>
          <w:b/>
          <w:bCs/>
          <w:color w:val="232933"/>
          <w:spacing w:val="1"/>
          <w:sz w:val="24"/>
          <w:szCs w:val="24"/>
        </w:rPr>
        <w:t xml:space="preserve"> + Keuntungan ) – ( Beban + Kerugian )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232933"/>
          <w:spacing w:val="1"/>
          <w:sz w:val="24"/>
          <w:szCs w:val="24"/>
        </w:rPr>
        <w:t>Berikut contoh laporan laba rugi perusahaan jasa sederhana dengan metode </w:t>
      </w:r>
      <w:r w:rsidRPr="00AB2287">
        <w:rPr>
          <w:rFonts w:ascii="Times New Roman" w:eastAsia="Times New Roman" w:hAnsi="Times New Roman" w:cs="Times New Roman"/>
          <w:b/>
          <w:bCs/>
          <w:i/>
          <w:iCs/>
          <w:color w:val="232933"/>
          <w:spacing w:val="1"/>
          <w:sz w:val="24"/>
          <w:szCs w:val="24"/>
        </w:rPr>
        <w:t>single step:</w:t>
      </w:r>
    </w:p>
    <w:p w:rsidR="00AB2287" w:rsidRPr="00AB2287" w:rsidRDefault="00AB2287" w:rsidP="00AB2287">
      <w:pPr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noProof/>
          <w:color w:val="232933"/>
          <w:spacing w:val="1"/>
          <w:sz w:val="24"/>
          <w:szCs w:val="24"/>
        </w:rPr>
        <w:lastRenderedPageBreak/>
        <w:drawing>
          <wp:inline distT="0" distB="0" distL="0" distR="0" wp14:anchorId="1FE5100A" wp14:editId="31A50E46">
            <wp:extent cx="6327682" cy="5205046"/>
            <wp:effectExtent l="0" t="0" r="0" b="0"/>
            <wp:docPr id="25" name="Picture 25" descr="contoh laporan laba rugi perusahaan jasa single st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ontoh laporan laba rugi perusahaan jasa single ste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830" cy="520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287" w:rsidRPr="00AB2287" w:rsidRDefault="00AB2287" w:rsidP="00AB228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2. Bentuk </w:t>
      </w:r>
      <w:r w:rsidRPr="00AB2287">
        <w:rPr>
          <w:rFonts w:ascii="Times New Roman" w:eastAsia="Times New Roman" w:hAnsi="Times New Roman" w:cs="Times New Roman"/>
          <w:i/>
          <w:iCs/>
          <w:color w:val="545465"/>
          <w:sz w:val="24"/>
          <w:szCs w:val="24"/>
        </w:rPr>
        <w:t>Multiple Step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proofErr w:type="gramStart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Laporan ini memisahkan transaksi operasi dari transaksi non-operasi, juga membandingkan biaya dan beban dengan pendapatan yang berhubungan.</w:t>
      </w:r>
      <w:proofErr w:type="gramEnd"/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 xml:space="preserve">Pengungkapan laba operasional </w:t>
      </w:r>
      <w:proofErr w:type="gramStart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akan</w:t>
      </w:r>
      <w:proofErr w:type="gramEnd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 xml:space="preserve"> memperlihatkan perbedaan antara aktivitas biasa dengan aktivitas yang tidak biasa atau insidentil.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proofErr w:type="gramStart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Dalam laporan laba atau rugi selisih antara penjualan bersih dan harga pokok penjualan disebut dengan laba kotor.</w:t>
      </w:r>
      <w:proofErr w:type="gramEnd"/>
    </w:p>
    <w:p w:rsidR="00AB2287" w:rsidRPr="00AB2287" w:rsidRDefault="00AB2287" w:rsidP="00AB2287">
      <w:pPr>
        <w:shd w:val="clear" w:color="auto" w:fill="FAFAFA"/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232933"/>
          <w:spacing w:val="1"/>
          <w:sz w:val="24"/>
          <w:szCs w:val="24"/>
        </w:rPr>
        <w:t>Laba operasi = Terlihat perbedaan aktivitas biasa dan tidak biasa (insidentil)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lastRenderedPageBreak/>
        <w:t>Cara menghitung laba rugi </w:t>
      </w:r>
      <w:r w:rsidRPr="00AB2287">
        <w:rPr>
          <w:rFonts w:ascii="Times New Roman" w:eastAsia="Times New Roman" w:hAnsi="Times New Roman" w:cs="Times New Roman"/>
          <w:i/>
          <w:iCs/>
          <w:color w:val="232933"/>
          <w:spacing w:val="1"/>
          <w:sz w:val="24"/>
          <w:szCs w:val="24"/>
        </w:rPr>
        <w:t>multiple step</w:t>
      </w: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 dapat menggunakan rumus berikut:</w:t>
      </w:r>
    </w:p>
    <w:p w:rsidR="00AB2287" w:rsidRPr="00AB2287" w:rsidRDefault="00AB2287" w:rsidP="00AB2287">
      <w:pPr>
        <w:shd w:val="clear" w:color="auto" w:fill="FAFAFA"/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232933"/>
          <w:spacing w:val="1"/>
          <w:sz w:val="24"/>
          <w:szCs w:val="24"/>
        </w:rPr>
        <w:t>Laba kotor = Penjualan bersih – Harga pokok penjualan</w:t>
      </w: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br/>
      </w:r>
      <w:r w:rsidRPr="00AB2287">
        <w:rPr>
          <w:rFonts w:ascii="Times New Roman" w:eastAsia="Times New Roman" w:hAnsi="Times New Roman" w:cs="Times New Roman"/>
          <w:b/>
          <w:bCs/>
          <w:color w:val="232933"/>
          <w:spacing w:val="1"/>
          <w:sz w:val="24"/>
          <w:szCs w:val="24"/>
        </w:rPr>
        <w:t>Pendapatan operasional = Laba kotor – Biaya operasional</w:t>
      </w: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br/>
      </w:r>
      <w:r w:rsidRPr="00AB2287">
        <w:rPr>
          <w:rFonts w:ascii="Times New Roman" w:eastAsia="Times New Roman" w:hAnsi="Times New Roman" w:cs="Times New Roman"/>
          <w:b/>
          <w:bCs/>
          <w:color w:val="232933"/>
          <w:spacing w:val="1"/>
          <w:sz w:val="24"/>
          <w:szCs w:val="24"/>
        </w:rPr>
        <w:t>Penghasilan bersih = Penghasilan operasional + Barang non operasional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232933"/>
          <w:spacing w:val="1"/>
          <w:sz w:val="24"/>
          <w:szCs w:val="24"/>
        </w:rPr>
        <w:t>Berikut contoh membuat laporan laba rugi perusahaan dagang sederhana dengan metode </w:t>
      </w:r>
      <w:r w:rsidRPr="00AB2287">
        <w:rPr>
          <w:rFonts w:ascii="Times New Roman" w:eastAsia="Times New Roman" w:hAnsi="Times New Roman" w:cs="Times New Roman"/>
          <w:b/>
          <w:bCs/>
          <w:i/>
          <w:iCs/>
          <w:color w:val="232933"/>
          <w:spacing w:val="1"/>
          <w:sz w:val="24"/>
          <w:szCs w:val="24"/>
        </w:rPr>
        <w:t>multistep: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noProof/>
          <w:color w:val="232933"/>
          <w:spacing w:val="1"/>
          <w:sz w:val="24"/>
          <w:szCs w:val="24"/>
        </w:rPr>
        <w:lastRenderedPageBreak/>
        <w:drawing>
          <wp:inline distT="0" distB="0" distL="0" distR="0" wp14:anchorId="24216794" wp14:editId="308F4B91">
            <wp:extent cx="5459240" cy="8846696"/>
            <wp:effectExtent l="0" t="0" r="8255" b="0"/>
            <wp:docPr id="26" name="Picture 26" descr="contoh laporan laba rugi multiple st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ontoh laporan laba rugi multiple ste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29" cy="885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287" w:rsidRPr="00AB2287" w:rsidRDefault="00AB2287" w:rsidP="00AB228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lastRenderedPageBreak/>
        <w:t>Cara Membuat Laporan Laba Rugi Perusahaan Dagang dan Jasa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232933"/>
          <w:spacing w:val="1"/>
          <w:sz w:val="24"/>
          <w:szCs w:val="24"/>
        </w:rPr>
        <w:t xml:space="preserve">Anda bisa mengikuti langkah-langkah berikut sebagai </w:t>
      </w:r>
      <w:proofErr w:type="gramStart"/>
      <w:r w:rsidRPr="00AB2287">
        <w:rPr>
          <w:rFonts w:ascii="Times New Roman" w:eastAsia="Times New Roman" w:hAnsi="Times New Roman" w:cs="Times New Roman"/>
          <w:b/>
          <w:bCs/>
          <w:color w:val="232933"/>
          <w:spacing w:val="1"/>
          <w:sz w:val="24"/>
          <w:szCs w:val="24"/>
        </w:rPr>
        <w:t>cara</w:t>
      </w:r>
      <w:proofErr w:type="gramEnd"/>
      <w:r w:rsidRPr="00AB2287">
        <w:rPr>
          <w:rFonts w:ascii="Times New Roman" w:eastAsia="Times New Roman" w:hAnsi="Times New Roman" w:cs="Times New Roman"/>
          <w:b/>
          <w:bCs/>
          <w:color w:val="232933"/>
          <w:spacing w:val="1"/>
          <w:sz w:val="24"/>
          <w:szCs w:val="24"/>
        </w:rPr>
        <w:t xml:space="preserve"> untuk membuat laporan laba rugi perusahaan dagang ataupun jasa:</w:t>
      </w:r>
    </w:p>
    <w:p w:rsidR="00AB2287" w:rsidRPr="00AB2287" w:rsidRDefault="00AB2287" w:rsidP="00AB2287">
      <w:pPr>
        <w:numPr>
          <w:ilvl w:val="0"/>
          <w:numId w:val="3"/>
        </w:numPr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t>Membuat jurnal transaksi</w:t>
      </w:r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 xml:space="preserve">. </w:t>
      </w:r>
      <w:proofErr w:type="gramStart"/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urutannya</w:t>
      </w:r>
      <w:proofErr w:type="gramEnd"/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 xml:space="preserve"> yakni: </w:t>
      </w:r>
      <w:hyperlink r:id="rId33" w:history="1">
        <w:r w:rsidRPr="00AB22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akun pendapatan</w:t>
        </w:r>
      </w:hyperlink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, beban dan turunannya.</w:t>
      </w:r>
    </w:p>
    <w:p w:rsidR="00AB2287" w:rsidRPr="00AB2287" w:rsidRDefault="00AB2287" w:rsidP="00AB2287">
      <w:pPr>
        <w:numPr>
          <w:ilvl w:val="0"/>
          <w:numId w:val="3"/>
        </w:numPr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t>Lalu di catat ke dalam </w:t>
      </w:r>
      <w:hyperlink r:id="rId34" w:history="1">
        <w:r w:rsidRPr="00AB228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bentuk buku besar</w:t>
        </w:r>
      </w:hyperlink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.</w:t>
      </w:r>
    </w:p>
    <w:p w:rsidR="00AB2287" w:rsidRPr="00AB2287" w:rsidRDefault="00AB2287" w:rsidP="00AB2287">
      <w:pPr>
        <w:numPr>
          <w:ilvl w:val="0"/>
          <w:numId w:val="3"/>
        </w:numPr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t>Laporan disusun setelah neraca saldo dan </w:t>
      </w:r>
      <w:hyperlink r:id="rId35" w:history="1">
        <w:r w:rsidRPr="00AB228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jurnal penyesuaian</w:t>
        </w:r>
      </w:hyperlink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, atau setelah </w:t>
      </w:r>
      <w:hyperlink r:id="rId36" w:history="1">
        <w:r w:rsidRPr="00AB22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neraca lajur</w:t>
        </w:r>
      </w:hyperlink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 atau penyusunan kertas kerja.</w:t>
      </w:r>
    </w:p>
    <w:p w:rsidR="00AB2287" w:rsidRPr="00AB2287" w:rsidRDefault="00AB2287" w:rsidP="00AB2287">
      <w:pPr>
        <w:numPr>
          <w:ilvl w:val="0"/>
          <w:numId w:val="3"/>
        </w:numPr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t>Seperti pendapatan dan beban yang ada di dalam kertas kerja</w:t>
      </w:r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. Hal ini karena terdapat kolom-kolom yang berasal dari kertas kerja.</w:t>
      </w:r>
    </w:p>
    <w:p w:rsidR="00AB2287" w:rsidRPr="00AB2287" w:rsidRDefault="00AB2287" w:rsidP="00AB2287">
      <w:pPr>
        <w:numPr>
          <w:ilvl w:val="0"/>
          <w:numId w:val="3"/>
        </w:numPr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t>Beban diambil dari kolom neraca</w:t>
      </w:r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, sementara laba-rugi adalah selisih dari total pendapatan dan total beban.</w:t>
      </w:r>
    </w:p>
    <w:p w:rsidR="00AB2287" w:rsidRPr="00AB2287" w:rsidRDefault="00AB2287" w:rsidP="00AB2287">
      <w:pPr>
        <w:numPr>
          <w:ilvl w:val="0"/>
          <w:numId w:val="3"/>
        </w:numPr>
        <w:spacing w:before="100" w:beforeAutospacing="1" w:after="100" w:afterAutospacing="1" w:line="240" w:lineRule="auto"/>
        <w:ind w:left="-360"/>
        <w:rPr>
          <w:rFonts w:ascii="Times New Roman" w:eastAsia="Times New Roman" w:hAnsi="Times New Roman" w:cs="Times New Roman"/>
          <w:color w:val="545465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t xml:space="preserve">Ketika pendapatan lebih besar dibandingkan beban, maka </w:t>
      </w:r>
      <w:proofErr w:type="gramStart"/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t>akan</w:t>
      </w:r>
      <w:proofErr w:type="gramEnd"/>
      <w:r w:rsidRPr="00AB2287">
        <w:rPr>
          <w:rFonts w:ascii="Times New Roman" w:eastAsia="Times New Roman" w:hAnsi="Times New Roman" w:cs="Times New Roman"/>
          <w:b/>
          <w:bCs/>
          <w:color w:val="545465"/>
          <w:sz w:val="24"/>
          <w:szCs w:val="24"/>
        </w:rPr>
        <w:t xml:space="preserve"> terjadi laba</w:t>
      </w:r>
      <w:r w:rsidRPr="00AB2287">
        <w:rPr>
          <w:rFonts w:ascii="Times New Roman" w:eastAsia="Times New Roman" w:hAnsi="Times New Roman" w:cs="Times New Roman"/>
          <w:color w:val="545465"/>
          <w:sz w:val="24"/>
          <w:szCs w:val="24"/>
        </w:rPr>
        <w:t>. Sementara pendapatan total yang lebih kecil daripada beban, maka rugi.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b/>
          <w:bCs/>
          <w:color w:val="232933"/>
          <w:spacing w:val="1"/>
          <w:sz w:val="24"/>
          <w:szCs w:val="24"/>
        </w:rPr>
        <w:t>Ketahui juga beberapa Format Laba Rugi: </w:t>
      </w: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Identitas Perusahaan, </w:t>
      </w:r>
      <w:hyperlink r:id="rId37" w:history="1">
        <w:r w:rsidRPr="00AB2287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Jenis Laporan Keuangan</w:t>
        </w:r>
      </w:hyperlink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 yang Disajikan dan Periode, 3 Komponen Utama: Total pendapatan, Total beban dan Laba atau Rugi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 xml:space="preserve">Untuk lebih jelasnya, simak lebih lanjut penjelasan tentang </w:t>
      </w:r>
      <w:proofErr w:type="gramStart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cara</w:t>
      </w:r>
      <w:proofErr w:type="gramEnd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 xml:space="preserve"> membuat dan contoh laporan laba rugi perusahaan dagang: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Berikut data </w:t>
      </w:r>
      <w:r w:rsidRPr="00AB2287">
        <w:rPr>
          <w:rFonts w:ascii="Times New Roman" w:eastAsia="Times New Roman" w:hAnsi="Times New Roman" w:cs="Times New Roman"/>
          <w:i/>
          <w:iCs/>
          <w:color w:val="232933"/>
          <w:spacing w:val="1"/>
          <w:sz w:val="24"/>
          <w:szCs w:val="24"/>
        </w:rPr>
        <w:t>Trial Balance </w:t>
      </w:r>
      <w:proofErr w:type="gramStart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( </w:t>
      </w:r>
      <w:proofErr w:type="gramEnd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fldChar w:fldCharType="begin"/>
      </w: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instrText xml:space="preserve"> HYPERLINK "https://www.jurnal.id/id/blog/cara-membuat-neraca-saldo-dengan-mudah/" </w:instrText>
      </w: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fldChar w:fldCharType="separate"/>
      </w:r>
      <w:r w:rsidRPr="00AB2287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Neraca Saldo Setelah Disesuaikan</w:t>
      </w: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fldChar w:fldCharType="end"/>
      </w: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 ) yang sudah dipilah untuk nantinya dimasukkan ke laporan laba rugi </w:t>
      </w:r>
      <w:r w:rsidRPr="00AB2287">
        <w:rPr>
          <w:rFonts w:ascii="Times New Roman" w:eastAsia="Times New Roman" w:hAnsi="Times New Roman" w:cs="Times New Roman"/>
          <w:i/>
          <w:iCs/>
          <w:color w:val="232933"/>
          <w:spacing w:val="1"/>
          <w:sz w:val="24"/>
          <w:szCs w:val="24"/>
        </w:rPr>
        <w:t>multi-step </w:t>
      </w: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dari PT Bagus ( dalam ribu rupiah ):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noProof/>
          <w:color w:val="232933"/>
          <w:spacing w:val="1"/>
          <w:sz w:val="24"/>
          <w:szCs w:val="24"/>
        </w:rPr>
        <w:drawing>
          <wp:inline distT="0" distB="0" distL="0" distR="0" wp14:anchorId="0452D95D" wp14:editId="79697689">
            <wp:extent cx="4767208" cy="2635471"/>
            <wp:effectExtent l="0" t="0" r="0" b="0"/>
            <wp:docPr id="27" name="Picture 27" descr="contoh laporan laba rugi perusahaan dag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ontoh laporan laba rugi perusahaan daga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19" cy="263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lastRenderedPageBreak/>
        <w:t>Dari data neraca saldo setelah disesuaikan tersebut, Anda bisa menyiapkan contoh laporan laba rugi </w:t>
      </w:r>
      <w:r w:rsidRPr="00AB2287">
        <w:rPr>
          <w:rFonts w:ascii="Times New Roman" w:eastAsia="Times New Roman" w:hAnsi="Times New Roman" w:cs="Times New Roman"/>
          <w:i/>
          <w:iCs/>
          <w:color w:val="232933"/>
          <w:spacing w:val="1"/>
          <w:sz w:val="24"/>
          <w:szCs w:val="24"/>
        </w:rPr>
        <w:t>multi-step </w:t>
      </w: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perusahaan dagang PT Bagus: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noProof/>
          <w:color w:val="232933"/>
          <w:spacing w:val="1"/>
          <w:sz w:val="24"/>
          <w:szCs w:val="24"/>
        </w:rPr>
        <w:drawing>
          <wp:inline distT="0" distB="0" distL="0" distR="0" wp14:anchorId="5DF556FC" wp14:editId="2816ED12">
            <wp:extent cx="4783015" cy="5597323"/>
            <wp:effectExtent l="0" t="0" r="0" b="3810"/>
            <wp:docPr id="28" name="Picture 28" descr="contoh laporan laba rugi perusahaan daga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ontoh laporan laba rugi perusahaan dagang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015" cy="559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Biasanya saat menggunakan metode persediaan perpetual, nilai Harga Pokok Penjualan dilaporkan secara </w:t>
      </w:r>
      <w:r w:rsidRPr="00AB2287">
        <w:rPr>
          <w:rFonts w:ascii="Times New Roman" w:eastAsia="Times New Roman" w:hAnsi="Times New Roman" w:cs="Times New Roman"/>
          <w:i/>
          <w:iCs/>
          <w:color w:val="232933"/>
          <w:spacing w:val="1"/>
          <w:sz w:val="24"/>
          <w:szCs w:val="24"/>
        </w:rPr>
        <w:t>single line </w:t>
      </w:r>
      <w:proofErr w:type="gramStart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( tunggal</w:t>
      </w:r>
      <w:proofErr w:type="gramEnd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 xml:space="preserve"> ) seperti contoh di atas.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proofErr w:type="gramStart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Laporan HPP dapat dibuat terpisah.</w:t>
      </w:r>
      <w:proofErr w:type="gramEnd"/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Berikut data Neraca Saldo PT Bagus yang sudah dipilah dan dibutuhkan untuk membuat Laporan HPP: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bookmarkStart w:id="0" w:name="_GoBack"/>
      <w:r w:rsidRPr="00AB2287">
        <w:rPr>
          <w:rFonts w:ascii="Times New Roman" w:eastAsia="Times New Roman" w:hAnsi="Times New Roman" w:cs="Times New Roman"/>
          <w:noProof/>
          <w:color w:val="232933"/>
          <w:spacing w:val="1"/>
          <w:sz w:val="24"/>
          <w:szCs w:val="24"/>
        </w:rPr>
        <w:lastRenderedPageBreak/>
        <w:drawing>
          <wp:inline distT="0" distB="0" distL="0" distR="0" wp14:anchorId="1291981E" wp14:editId="768582CC">
            <wp:extent cx="5924062" cy="1537294"/>
            <wp:effectExtent l="0" t="0" r="635" b="6350"/>
            <wp:docPr id="29" name="Picture 29" descr="contoh laporan laba rugi perusahaan daga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ontoh laporan laba rugi perusahaan dagang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062" cy="153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proofErr w:type="gramStart"/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Setelah dilakukan </w:t>
      </w:r>
      <w:r w:rsidRPr="00AB2287">
        <w:rPr>
          <w:rFonts w:ascii="Times New Roman" w:eastAsia="Times New Roman" w:hAnsi="Times New Roman" w:cs="Times New Roman"/>
          <w:i/>
          <w:iCs/>
          <w:color w:val="232933"/>
          <w:spacing w:val="1"/>
          <w:sz w:val="24"/>
          <w:szCs w:val="24"/>
        </w:rPr>
        <w:t>Stock Opname </w:t>
      </w: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pada akhir bulan, diketahui nilai persediaan akhir PT Bagus senilai Rp 40,000,000.</w:t>
      </w:r>
      <w:proofErr w:type="gramEnd"/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  <w:t>Berikut Laporan HPP PT Bagus:</w:t>
      </w: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noProof/>
          <w:color w:val="232933"/>
          <w:spacing w:val="1"/>
          <w:sz w:val="24"/>
          <w:szCs w:val="24"/>
        </w:rPr>
        <w:drawing>
          <wp:inline distT="0" distB="0" distL="0" distR="0" wp14:anchorId="7AF7CC62" wp14:editId="0F68CA9C">
            <wp:extent cx="5924062" cy="3165424"/>
            <wp:effectExtent l="0" t="0" r="635" b="0"/>
            <wp:docPr id="30" name="Picture 30" descr="cara membuat laporan laba rugi perusahaan dag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ara membuat laporan laba rugi perusahaan daga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062" cy="316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287" w:rsidRPr="00AB2287" w:rsidRDefault="00AB2287" w:rsidP="00AB228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545465"/>
          <w:sz w:val="24"/>
          <w:szCs w:val="24"/>
        </w:rPr>
      </w:pP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</w:p>
    <w:p w:rsidR="00AB2287" w:rsidRPr="00AB2287" w:rsidRDefault="00AB2287" w:rsidP="00AB228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545465"/>
          <w:sz w:val="24"/>
          <w:szCs w:val="24"/>
        </w:rPr>
      </w:pPr>
    </w:p>
    <w:p w:rsid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</w:p>
    <w:p w:rsidR="00AB2287" w:rsidRPr="00AB2287" w:rsidRDefault="00AB2287" w:rsidP="00AB2287">
      <w:pPr>
        <w:spacing w:after="100" w:afterAutospacing="1" w:line="360" w:lineRule="atLeast"/>
        <w:rPr>
          <w:rFonts w:ascii="Times New Roman" w:eastAsia="Times New Roman" w:hAnsi="Times New Roman" w:cs="Times New Roman"/>
          <w:color w:val="232933"/>
          <w:spacing w:val="1"/>
          <w:sz w:val="24"/>
          <w:szCs w:val="24"/>
        </w:rPr>
      </w:pPr>
      <w:r w:rsidRPr="00AB2287">
        <w:rPr>
          <w:rFonts w:ascii="Times New Roman" w:eastAsia="Times New Roman" w:hAnsi="Times New Roman" w:cs="Times New Roman"/>
          <w:vanish/>
          <w:sz w:val="24"/>
          <w:szCs w:val="24"/>
        </w:rPr>
        <w:t>Top of Form</w:t>
      </w:r>
    </w:p>
    <w:p w:rsidR="00607254" w:rsidRPr="00AB2287" w:rsidRDefault="00607254">
      <w:pPr>
        <w:rPr>
          <w:rFonts w:ascii="Times New Roman" w:hAnsi="Times New Roman" w:cs="Times New Roman"/>
          <w:sz w:val="24"/>
          <w:szCs w:val="24"/>
        </w:rPr>
      </w:pPr>
    </w:p>
    <w:sectPr w:rsidR="00607254" w:rsidRPr="00AB22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1798"/>
    <w:multiLevelType w:val="multilevel"/>
    <w:tmpl w:val="B21433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187D45"/>
    <w:multiLevelType w:val="multilevel"/>
    <w:tmpl w:val="07FA7D5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1F7E06"/>
    <w:multiLevelType w:val="multilevel"/>
    <w:tmpl w:val="EB048B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9818A8"/>
    <w:multiLevelType w:val="multilevel"/>
    <w:tmpl w:val="52AAC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A75CA5"/>
    <w:multiLevelType w:val="multilevel"/>
    <w:tmpl w:val="D4BCB9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421DF4"/>
    <w:multiLevelType w:val="multilevel"/>
    <w:tmpl w:val="89C0F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4815DA9"/>
    <w:multiLevelType w:val="multilevel"/>
    <w:tmpl w:val="EE245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187159"/>
    <w:multiLevelType w:val="multilevel"/>
    <w:tmpl w:val="55C4ADE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65E4230F"/>
    <w:multiLevelType w:val="multilevel"/>
    <w:tmpl w:val="83BC2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8"/>
  </w:num>
  <w:num w:numId="5">
    <w:abstractNumId w:val="7"/>
  </w:num>
  <w:num w:numId="6">
    <w:abstractNumId w:val="2"/>
  </w:num>
  <w:num w:numId="7">
    <w:abstractNumId w:val="4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287"/>
    <w:rsid w:val="00015C0B"/>
    <w:rsid w:val="00607254"/>
    <w:rsid w:val="00AB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2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6074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6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3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28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97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12654">
              <w:marLeft w:val="0"/>
              <w:marRight w:val="0"/>
              <w:marTop w:val="750"/>
              <w:marBottom w:val="18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11252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190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648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07008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3250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546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78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633933">
                                              <w:marLeft w:val="0"/>
                                              <w:marRight w:val="0"/>
                                              <w:marTop w:val="0"/>
                                              <w:marBottom w:val="16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0296446">
                                              <w:marLeft w:val="0"/>
                                              <w:marRight w:val="0"/>
                                              <w:marTop w:val="30"/>
                                              <w:marBottom w:val="16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581850">
                                              <w:marLeft w:val="0"/>
                                              <w:marRight w:val="0"/>
                                              <w:marTop w:val="30"/>
                                              <w:marBottom w:val="16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993020">
                                              <w:marLeft w:val="0"/>
                                              <w:marRight w:val="0"/>
                                              <w:marTop w:val="30"/>
                                              <w:marBottom w:val="16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903517">
                                              <w:marLeft w:val="0"/>
                                              <w:marRight w:val="0"/>
                                              <w:marTop w:val="30"/>
                                              <w:marBottom w:val="16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1868">
                                                  <w:marLeft w:val="21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451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6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5092316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16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6517918">
                                              <w:marLeft w:val="0"/>
                                              <w:marRight w:val="0"/>
                                              <w:marTop w:val="30"/>
                                              <w:marBottom w:val="16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114160">
                                              <w:marLeft w:val="0"/>
                                              <w:marRight w:val="0"/>
                                              <w:marTop w:val="30"/>
                                              <w:marBottom w:val="16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5550794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200284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10559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565552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308493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574087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991348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02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0688606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638802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60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534257">
                                          <w:marLeft w:val="0"/>
                                          <w:marRight w:val="0"/>
                                          <w:marTop w:val="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9" w:color="E2E2E2"/>
                                            <w:right w:val="none" w:sz="0" w:space="0" w:color="auto"/>
                                          </w:divBdr>
                                          <w:divsChild>
                                            <w:div w:id="1130441486">
                                              <w:marLeft w:val="0"/>
                                              <w:marRight w:val="3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332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680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9936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424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922736">
                                          <w:marLeft w:val="0"/>
                                          <w:marRight w:val="0"/>
                                          <w:marTop w:val="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9" w:color="E2E2E2"/>
                                            <w:right w:val="none" w:sz="0" w:space="0" w:color="auto"/>
                                          </w:divBdr>
                                          <w:divsChild>
                                            <w:div w:id="9534271">
                                              <w:marLeft w:val="0"/>
                                              <w:marRight w:val="3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2456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229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578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741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44125">
                                          <w:marLeft w:val="0"/>
                                          <w:marRight w:val="0"/>
                                          <w:marTop w:val="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718726">
                                              <w:marLeft w:val="0"/>
                                              <w:marRight w:val="3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442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178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1594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554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773766">
                                          <w:marLeft w:val="0"/>
                                          <w:marRight w:val="0"/>
                                          <w:marTop w:val="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49492">
                                              <w:marLeft w:val="0"/>
                                              <w:marRight w:val="3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830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707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9409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81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39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7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352461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08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203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82355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20373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34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260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2E2E2"/>
                                                    <w:left w:val="single" w:sz="6" w:space="0" w:color="E2E2E2"/>
                                                    <w:bottom w:val="none" w:sz="0" w:space="0" w:color="auto"/>
                                                    <w:right w:val="single" w:sz="6" w:space="0" w:color="E2E2E2"/>
                                                  </w:divBdr>
                                                </w:div>
                                                <w:div w:id="1602715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868056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6207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6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2823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37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6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32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190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1918">
              <w:marLeft w:val="0"/>
              <w:marRight w:val="0"/>
              <w:marTop w:val="750"/>
              <w:marBottom w:val="18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279587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7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7131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169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029591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45217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403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6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428947">
                                              <w:marLeft w:val="0"/>
                                              <w:marRight w:val="0"/>
                                              <w:marTop w:val="0"/>
                                              <w:marBottom w:val="16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717910">
                                              <w:marLeft w:val="0"/>
                                              <w:marRight w:val="0"/>
                                              <w:marTop w:val="30"/>
                                              <w:marBottom w:val="16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405656">
                                              <w:marLeft w:val="0"/>
                                              <w:marRight w:val="0"/>
                                              <w:marTop w:val="30"/>
                                              <w:marBottom w:val="16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5018284">
                                              <w:marLeft w:val="0"/>
                                              <w:marRight w:val="0"/>
                                              <w:marTop w:val="30"/>
                                              <w:marBottom w:val="16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1605873">
                                              <w:marLeft w:val="0"/>
                                              <w:marRight w:val="0"/>
                                              <w:marTop w:val="30"/>
                                              <w:marBottom w:val="16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241996">
                                                  <w:marLeft w:val="21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319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6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0045703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16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3810220">
                                              <w:marLeft w:val="0"/>
                                              <w:marRight w:val="0"/>
                                              <w:marTop w:val="30"/>
                                              <w:marBottom w:val="16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3863032">
                                              <w:marLeft w:val="0"/>
                                              <w:marRight w:val="0"/>
                                              <w:marTop w:val="30"/>
                                              <w:marBottom w:val="16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8468396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101761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832390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480506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239469">
                                  <w:blockQuote w:val="1"/>
                                  <w:marLeft w:val="0"/>
                                  <w:marRight w:val="0"/>
                                  <w:marTop w:val="10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897807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39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541724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877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7052619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476048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26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452128">
                                          <w:marLeft w:val="0"/>
                                          <w:marRight w:val="0"/>
                                          <w:marTop w:val="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9" w:color="E2E2E2"/>
                                            <w:right w:val="none" w:sz="0" w:space="0" w:color="auto"/>
                                          </w:divBdr>
                                          <w:divsChild>
                                            <w:div w:id="67962187">
                                              <w:marLeft w:val="0"/>
                                              <w:marRight w:val="3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0283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7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6342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1754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853712">
                                          <w:marLeft w:val="0"/>
                                          <w:marRight w:val="0"/>
                                          <w:marTop w:val="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9" w:color="E2E2E2"/>
                                            <w:right w:val="none" w:sz="0" w:space="0" w:color="auto"/>
                                          </w:divBdr>
                                          <w:divsChild>
                                            <w:div w:id="144400337">
                                              <w:marLeft w:val="0"/>
                                              <w:marRight w:val="3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4280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27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6294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574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830204">
                                          <w:marLeft w:val="0"/>
                                          <w:marRight w:val="0"/>
                                          <w:marTop w:val="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086173">
                                              <w:marLeft w:val="0"/>
                                              <w:marRight w:val="3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6750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117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6006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742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519933">
                                          <w:marLeft w:val="0"/>
                                          <w:marRight w:val="0"/>
                                          <w:marTop w:val="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706696">
                                              <w:marLeft w:val="0"/>
                                              <w:marRight w:val="3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9397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043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5083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61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06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18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863180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634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515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70310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958350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7507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898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2E2E2"/>
                                                    <w:left w:val="single" w:sz="6" w:space="0" w:color="E2E2E2"/>
                                                    <w:bottom w:val="none" w:sz="0" w:space="0" w:color="auto"/>
                                                    <w:right w:val="single" w:sz="6" w:space="0" w:color="E2E2E2"/>
                                                  </w:divBdr>
                                                </w:div>
                                                <w:div w:id="312412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782570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709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urnal.id/id/blog/cara-membuat-laporan-laba-rugi-perusahaan/" TargetMode="External"/><Relationship Id="rId13" Type="http://schemas.openxmlformats.org/officeDocument/2006/relationships/hyperlink" Target="https://www.jurnal.id/id/blog/cara-membuat-laporan-laba-rugi-perusahaan/" TargetMode="External"/><Relationship Id="rId18" Type="http://schemas.openxmlformats.org/officeDocument/2006/relationships/hyperlink" Target="https://www.jurnal.id/id/blog/neraca-keuangan/" TargetMode="External"/><Relationship Id="rId26" Type="http://schemas.openxmlformats.org/officeDocument/2006/relationships/hyperlink" Target="https://www.jurnal.id/id/blog/cara-membuat-neraca-saldo-dengan-mudah/" TargetMode="External"/><Relationship Id="rId39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hyperlink" Target="https://www.jurnal.id/id/blog/analisis-laporan-keuangan-dan-jenisnya/" TargetMode="External"/><Relationship Id="rId34" Type="http://schemas.openxmlformats.org/officeDocument/2006/relationships/hyperlink" Target="https://www.jurnal.id/id/blog/cara-membuat-buku-besar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jurnal.id/id/blog/cara-membuat-laporan-laba-rugi-perusahaan/" TargetMode="External"/><Relationship Id="rId17" Type="http://schemas.openxmlformats.org/officeDocument/2006/relationships/hyperlink" Target="https://www.jurnal.id/id/blog/format-laporan-keuangan/" TargetMode="External"/><Relationship Id="rId25" Type="http://schemas.openxmlformats.org/officeDocument/2006/relationships/hyperlink" Target="https://www.jurnal.id/id/blog/apa-yang-dimaksud-harga-pokok-penjualan-hpp/" TargetMode="External"/><Relationship Id="rId33" Type="http://schemas.openxmlformats.org/officeDocument/2006/relationships/hyperlink" Target="https://www.jurnal.id/id/blog/akun-pendapatan-dalam-akuntansi/" TargetMode="External"/><Relationship Id="rId38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www.jurnal.id/id/blog/cara-membuat-laporan-laba-rugi-perusahaan/" TargetMode="External"/><Relationship Id="rId20" Type="http://schemas.openxmlformats.org/officeDocument/2006/relationships/hyperlink" Target="https://www.jurnal.id/id/blog/contoh-pembukuan/" TargetMode="External"/><Relationship Id="rId29" Type="http://schemas.openxmlformats.org/officeDocument/2006/relationships/hyperlink" Target="https://www.jurnal.id/id/blog/apa-yang-dimaksud-harga-pokok-penjualan-hpp/" TargetMode="External"/><Relationship Id="rId41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ww.jurnal.id/id/blog/kinerja-perusahaan-dengan-laporan-laba-rugi/" TargetMode="External"/><Relationship Id="rId11" Type="http://schemas.openxmlformats.org/officeDocument/2006/relationships/hyperlink" Target="https://www.jurnal.id/id/blog/cara-membuat-laporan-laba-rugi-perusahaan/" TargetMode="External"/><Relationship Id="rId24" Type="http://schemas.openxmlformats.org/officeDocument/2006/relationships/hyperlink" Target="https://www.jurnal.id/id/blog/2017-mengenal-lebih-dekat-tentang-pendapatan-perusahaan/" TargetMode="External"/><Relationship Id="rId32" Type="http://schemas.openxmlformats.org/officeDocument/2006/relationships/image" Target="media/image4.png"/><Relationship Id="rId37" Type="http://schemas.openxmlformats.org/officeDocument/2006/relationships/hyperlink" Target="https://www.jurnal.id/id/blog/format-laporan-keuangan/" TargetMode="External"/><Relationship Id="rId40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www.jurnal.id/id/blog/cara-membuat-laporan-laba-rugi-perusahaan/" TargetMode="External"/><Relationship Id="rId23" Type="http://schemas.openxmlformats.org/officeDocument/2006/relationships/hyperlink" Target="https://www.jurnal.id/id/blog/dasar-dasar-laporan-laba-rugi-yang-wajib-diketahui/" TargetMode="External"/><Relationship Id="rId28" Type="http://schemas.openxmlformats.org/officeDocument/2006/relationships/hyperlink" Target="https://www.jurnal.id/id/blog/2017-4-standar-akuntansi-keuangan-yang-berlaku-di-indonesia/" TargetMode="External"/><Relationship Id="rId36" Type="http://schemas.openxmlformats.org/officeDocument/2006/relationships/hyperlink" Target="https://www.jurnal.id/id/blog/neraca-lajur-beserta-contohnya/" TargetMode="External"/><Relationship Id="rId10" Type="http://schemas.openxmlformats.org/officeDocument/2006/relationships/hyperlink" Target="https://www.jurnal.id/id/blog/cara-membuat-laporan-laba-rugi-perusahaan/" TargetMode="External"/><Relationship Id="rId19" Type="http://schemas.openxmlformats.org/officeDocument/2006/relationships/hyperlink" Target="https://www.jurnal.id/id/blog/laporan-dan-contoh-arus-kas/" TargetMode="External"/><Relationship Id="rId31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jurnal.id/id/blog/cara-membuat-laporan-laba-rugi-perusahaan/" TargetMode="External"/><Relationship Id="rId14" Type="http://schemas.openxmlformats.org/officeDocument/2006/relationships/hyperlink" Target="https://www.jurnal.id/id/blog/cara-membuat-laporan-laba-rugi-perusahaan/" TargetMode="External"/><Relationship Id="rId22" Type="http://schemas.openxmlformats.org/officeDocument/2006/relationships/hyperlink" Target="https://www.jurnal.id/id/" TargetMode="External"/><Relationship Id="rId27" Type="http://schemas.openxmlformats.org/officeDocument/2006/relationships/hyperlink" Target="https://www.jurnal.id/id/blog/apa-itu-rumus-ebit-dan-cara-menghitung-ebit-adalah-berikut-disini/" TargetMode="External"/><Relationship Id="rId30" Type="http://schemas.openxmlformats.org/officeDocument/2006/relationships/image" Target="media/image2.png"/><Relationship Id="rId35" Type="http://schemas.openxmlformats.org/officeDocument/2006/relationships/hyperlink" Target="https://www.jurnal.id/id/blog/2018-mengenal-jurnal-penyesuaian-dan-cara-pencatatannya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1885</Words>
  <Characters>10746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2023-03-07T11:46:00Z</dcterms:created>
  <dcterms:modified xsi:type="dcterms:W3CDTF">2023-03-07T11:58:00Z</dcterms:modified>
</cp:coreProperties>
</file>