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927" w:rsidRDefault="00D20927" w:rsidP="00D20927">
      <w:pPr>
        <w:ind w:left="1149" w:right="1429"/>
        <w:jc w:val="center"/>
        <w:rPr>
          <w:b/>
          <w:sz w:val="28"/>
        </w:rPr>
      </w:pPr>
      <w:r>
        <w:rPr>
          <w:b/>
          <w:sz w:val="28"/>
        </w:rPr>
        <w:t>VISI,</w:t>
      </w:r>
      <w:r>
        <w:rPr>
          <w:b/>
          <w:spacing w:val="-2"/>
          <w:sz w:val="28"/>
        </w:rPr>
        <w:t xml:space="preserve"> </w:t>
      </w:r>
      <w:r>
        <w:rPr>
          <w:b/>
          <w:sz w:val="28"/>
        </w:rPr>
        <w:t>MISI,</w:t>
      </w:r>
      <w:r>
        <w:rPr>
          <w:b/>
          <w:spacing w:val="-3"/>
          <w:sz w:val="28"/>
        </w:rPr>
        <w:t xml:space="preserve"> </w:t>
      </w:r>
      <w:r>
        <w:rPr>
          <w:b/>
          <w:sz w:val="28"/>
        </w:rPr>
        <w:t>GOAL,</w:t>
      </w:r>
      <w:r>
        <w:rPr>
          <w:b/>
          <w:spacing w:val="-1"/>
          <w:sz w:val="28"/>
        </w:rPr>
        <w:t xml:space="preserve"> </w:t>
      </w:r>
      <w:r>
        <w:rPr>
          <w:b/>
          <w:sz w:val="28"/>
        </w:rPr>
        <w:t>OBJEKTIF</w:t>
      </w:r>
      <w:r>
        <w:rPr>
          <w:b/>
          <w:spacing w:val="-2"/>
          <w:sz w:val="28"/>
        </w:rPr>
        <w:t xml:space="preserve"> </w:t>
      </w:r>
      <w:r>
        <w:rPr>
          <w:b/>
          <w:sz w:val="28"/>
        </w:rPr>
        <w:t>,</w:t>
      </w:r>
      <w:r>
        <w:rPr>
          <w:b/>
          <w:spacing w:val="-1"/>
          <w:sz w:val="28"/>
        </w:rPr>
        <w:t xml:space="preserve"> </w:t>
      </w:r>
      <w:r>
        <w:rPr>
          <w:b/>
          <w:sz w:val="28"/>
        </w:rPr>
        <w:t>FALSAFAH</w:t>
      </w:r>
      <w:r>
        <w:rPr>
          <w:b/>
          <w:spacing w:val="-2"/>
          <w:sz w:val="28"/>
        </w:rPr>
        <w:t xml:space="preserve"> PERUSAHAAN</w:t>
      </w:r>
    </w:p>
    <w:p w:rsidR="00D20927" w:rsidRDefault="00D20927" w:rsidP="00D20927">
      <w:pPr>
        <w:pStyle w:val="BodyText"/>
        <w:rPr>
          <w:b/>
          <w:sz w:val="28"/>
        </w:rPr>
      </w:pPr>
    </w:p>
    <w:p w:rsidR="00D20927" w:rsidRDefault="00D20927" w:rsidP="00D20927">
      <w:pPr>
        <w:pStyle w:val="BodyText"/>
        <w:spacing w:before="163"/>
        <w:rPr>
          <w:b/>
          <w:sz w:val="28"/>
        </w:rPr>
      </w:pPr>
    </w:p>
    <w:p w:rsidR="00D20927" w:rsidRDefault="00D20927" w:rsidP="00D20927">
      <w:pPr>
        <w:pStyle w:val="Heading4"/>
        <w:jc w:val="both"/>
      </w:pPr>
      <w:r>
        <w:t>Pendahuluan</w:t>
      </w:r>
      <w:r>
        <w:rPr>
          <w:spacing w:val="-4"/>
        </w:rPr>
        <w:t xml:space="preserve"> </w:t>
      </w:r>
      <w:r>
        <w:rPr>
          <w:spacing w:val="-10"/>
        </w:rPr>
        <w:t>:</w:t>
      </w:r>
    </w:p>
    <w:p w:rsidR="00D20927" w:rsidRDefault="00D20927" w:rsidP="00D20927">
      <w:pPr>
        <w:pStyle w:val="BodyText"/>
        <w:spacing w:before="245" w:line="276" w:lineRule="auto"/>
        <w:ind w:left="1157" w:right="1438"/>
        <w:jc w:val="both"/>
      </w:pPr>
      <w:r>
        <w:t>Suatu organisasi didirikan untuk mencapai tujuan tertentu. Ketika mulai didirikan tujuan</w:t>
      </w:r>
      <w:r>
        <w:rPr>
          <w:spacing w:val="40"/>
        </w:rPr>
        <w:t xml:space="preserve"> </w:t>
      </w:r>
      <w:r>
        <w:t xml:space="preserve">organisasi tersebut biasanya ditentukan oleh para pendirinya, yang pada umumnya juga berperan sebagai pemilik/penanam modal yang utama. Untuk mencapai tujuan yang telah ditetapkan itu, suatu organisasi/perusahaan mutlak perlu merumuskan visi, misi yang akan diemban, karena misi itulah yang berperan sebagai “pemandu”tindakan </w:t>
      </w:r>
      <w:r>
        <w:rPr>
          <w:i/>
        </w:rPr>
        <w:t xml:space="preserve">executive </w:t>
      </w:r>
      <w:r>
        <w:t>dimasa depan. Visi dan Misi strategi memberikan gambaran tentang maksud dan nilai mendasar dalam menjalankan suatu organisasi. Oleh karena itu, Visi dan Misi strategi merupakan dasar nilai bagi jalannya organisasi, sehingga Visi dan Misi akan mempengaruhi proses</w:t>
      </w:r>
      <w:r>
        <w:rPr>
          <w:spacing w:val="40"/>
        </w:rPr>
        <w:t xml:space="preserve"> </w:t>
      </w:r>
      <w:r>
        <w:t>perumusan dan pengimplementasian strategi. (Sofjan : 17).</w:t>
      </w:r>
    </w:p>
    <w:p w:rsidR="00D20927" w:rsidRDefault="00D20927" w:rsidP="00D20927">
      <w:pPr>
        <w:pStyle w:val="BodyText"/>
        <w:spacing w:before="200" w:line="276" w:lineRule="auto"/>
        <w:ind w:left="1157" w:right="1436"/>
        <w:jc w:val="both"/>
      </w:pPr>
      <w:r>
        <w:t xml:space="preserve">Untuk perusahaan perorangan/individu, non formal, tidak mesti punya, karena biasanya mereka menganut filosofi air yaitu : mengalir menurut kondisi lingkungan </w:t>
      </w:r>
      <w:r>
        <w:rPr>
          <w:i/>
        </w:rPr>
        <w:t xml:space="preserve">easy going </w:t>
      </w:r>
      <w:r>
        <w:t xml:space="preserve">= berjalan apa adanya. Semua itu tergantung dari culturenya. Biasanya mereka tidak punya </w:t>
      </w:r>
      <w:r>
        <w:rPr>
          <w:i/>
        </w:rPr>
        <w:t xml:space="preserve">guidance </w:t>
      </w:r>
      <w:r>
        <w:t>= aturan main.</w:t>
      </w:r>
    </w:p>
    <w:p w:rsidR="00D20927" w:rsidRDefault="00D20927" w:rsidP="00D20927">
      <w:pPr>
        <w:pStyle w:val="BodyText"/>
      </w:pPr>
    </w:p>
    <w:p w:rsidR="00D20927" w:rsidRDefault="00D20927" w:rsidP="00D20927">
      <w:pPr>
        <w:pStyle w:val="BodyText"/>
        <w:spacing w:before="153"/>
      </w:pPr>
    </w:p>
    <w:p w:rsidR="00D20927" w:rsidRDefault="00D20927" w:rsidP="00D20927">
      <w:pPr>
        <w:pStyle w:val="Heading4"/>
        <w:numPr>
          <w:ilvl w:val="1"/>
          <w:numId w:val="1"/>
        </w:numPr>
        <w:tabs>
          <w:tab w:val="num" w:pos="360"/>
          <w:tab w:val="left" w:pos="1578"/>
        </w:tabs>
        <w:ind w:left="1578" w:hanging="421"/>
      </w:pPr>
      <w:bookmarkStart w:id="0" w:name="_TOC_250036"/>
      <w:r>
        <w:t>Visi</w:t>
      </w:r>
      <w:bookmarkEnd w:id="0"/>
      <w:r>
        <w:rPr>
          <w:spacing w:val="-2"/>
        </w:rPr>
        <w:t xml:space="preserve"> Perusahaan.</w:t>
      </w:r>
    </w:p>
    <w:p w:rsidR="00D20927" w:rsidRDefault="00D20927" w:rsidP="00D20927">
      <w:pPr>
        <w:pStyle w:val="BodyText"/>
        <w:spacing w:before="243" w:line="276" w:lineRule="auto"/>
        <w:ind w:left="1157" w:right="1434"/>
        <w:jc w:val="both"/>
      </w:pPr>
      <w:r>
        <w:t xml:space="preserve">Visi merupakan pernyataan yang sederhana, mau diarahkan kemana jalannya organisasi dan apa yang diinginkan pimpinan organisasi untuk dicapai pada masa depan dalam jangka panjang ( Sofjan A : 17 ). </w:t>
      </w:r>
      <w:r>
        <w:rPr>
          <w:i/>
        </w:rPr>
        <w:t xml:space="preserve">Vision </w:t>
      </w:r>
      <w:r>
        <w:t xml:space="preserve">= </w:t>
      </w:r>
      <w:r>
        <w:t xml:space="preserve">cita2, angan2, </w:t>
      </w:r>
      <w:r>
        <w:t>cara pandang perusahaan terhadap apa yang akan ia lakukan didalamnya mengandung</w:t>
      </w:r>
      <w:r>
        <w:rPr>
          <w:spacing w:val="-2"/>
        </w:rPr>
        <w:t xml:space="preserve"> </w:t>
      </w:r>
      <w:r>
        <w:rPr>
          <w:i/>
        </w:rPr>
        <w:t>Value</w:t>
      </w:r>
      <w:r>
        <w:t>/nilai global,</w:t>
      </w:r>
      <w:r>
        <w:rPr>
          <w:spacing w:val="-1"/>
        </w:rPr>
        <w:t xml:space="preserve"> </w:t>
      </w:r>
      <w:r>
        <w:t xml:space="preserve">etic &amp; </w:t>
      </w:r>
      <w:r>
        <w:rPr>
          <w:i/>
        </w:rPr>
        <w:t>Environment</w:t>
      </w:r>
      <w:r>
        <w:t>.</w:t>
      </w:r>
      <w:r>
        <w:rPr>
          <w:spacing w:val="-1"/>
        </w:rPr>
        <w:t xml:space="preserve"> </w:t>
      </w:r>
      <w:r>
        <w:t>Contoh</w:t>
      </w:r>
      <w:r>
        <w:rPr>
          <w:spacing w:val="-1"/>
        </w:rPr>
        <w:t xml:space="preserve"> </w:t>
      </w:r>
      <w:r>
        <w:t>:</w:t>
      </w:r>
      <w:r>
        <w:rPr>
          <w:spacing w:val="-1"/>
        </w:rPr>
        <w:t xml:space="preserve"> </w:t>
      </w:r>
      <w:r>
        <w:t>menjadi pusat keunggulan</w:t>
      </w:r>
      <w:r>
        <w:rPr>
          <w:spacing w:val="23"/>
        </w:rPr>
        <w:t xml:space="preserve"> </w:t>
      </w:r>
      <w:r>
        <w:t>dalam</w:t>
      </w:r>
      <w:r>
        <w:rPr>
          <w:spacing w:val="23"/>
        </w:rPr>
        <w:t xml:space="preserve"> </w:t>
      </w:r>
      <w:r>
        <w:t>bidang</w:t>
      </w:r>
      <w:r>
        <w:rPr>
          <w:spacing w:val="25"/>
        </w:rPr>
        <w:t xml:space="preserve"> </w:t>
      </w:r>
      <w:r>
        <w:rPr>
          <w:i/>
        </w:rPr>
        <w:t>heavy</w:t>
      </w:r>
      <w:r>
        <w:rPr>
          <w:i/>
          <w:spacing w:val="23"/>
        </w:rPr>
        <w:t xml:space="preserve"> </w:t>
      </w:r>
      <w:r>
        <w:rPr>
          <w:i/>
        </w:rPr>
        <w:t>industries</w:t>
      </w:r>
      <w:r>
        <w:rPr>
          <w:i/>
          <w:spacing w:val="25"/>
        </w:rPr>
        <w:t xml:space="preserve"> </w:t>
      </w:r>
      <w:r>
        <w:t>dipasar</w:t>
      </w:r>
      <w:r>
        <w:rPr>
          <w:spacing w:val="24"/>
        </w:rPr>
        <w:t xml:space="preserve"> </w:t>
      </w:r>
      <w:r>
        <w:t>domestic,</w:t>
      </w:r>
      <w:r>
        <w:rPr>
          <w:spacing w:val="24"/>
        </w:rPr>
        <w:t xml:space="preserve"> </w:t>
      </w:r>
      <w:r>
        <w:t>yang</w:t>
      </w:r>
      <w:r>
        <w:rPr>
          <w:spacing w:val="23"/>
        </w:rPr>
        <w:t xml:space="preserve"> </w:t>
      </w:r>
      <w:r>
        <w:rPr>
          <w:spacing w:val="-2"/>
        </w:rPr>
        <w:t>mampu</w:t>
      </w:r>
    </w:p>
    <w:p w:rsidR="00D20927" w:rsidRDefault="00D20927" w:rsidP="00D20927">
      <w:pPr>
        <w:pStyle w:val="BodyText"/>
        <w:spacing w:line="276" w:lineRule="auto"/>
        <w:jc w:val="both"/>
        <w:sectPr w:rsidR="00D20927" w:rsidSect="00D20927">
          <w:pgSz w:w="10320" w:h="14580"/>
          <w:pgMar w:top="1360" w:right="0" w:bottom="280" w:left="283" w:header="751" w:footer="0" w:gutter="0"/>
          <w:cols w:space="720"/>
        </w:sectPr>
      </w:pPr>
    </w:p>
    <w:p w:rsidR="00D20927" w:rsidRDefault="00D20927" w:rsidP="00D20927">
      <w:pPr>
        <w:pStyle w:val="BodyText"/>
        <w:spacing w:before="77" w:line="276" w:lineRule="auto"/>
        <w:ind w:left="1157" w:right="1434"/>
        <w:jc w:val="both"/>
      </w:pPr>
      <w:r>
        <w:lastRenderedPageBreak/>
        <w:t>mengembangkan produk unggulan sesuai kebutuhan pasar pada masa mendatang, sehingga akan menjadi andalan bagi pendapatan (</w:t>
      </w:r>
      <w:r>
        <w:rPr>
          <w:i/>
        </w:rPr>
        <w:t>revenue</w:t>
      </w:r>
      <w:r>
        <w:t xml:space="preserve">) perusahaan secara berkelanjutan. Visi bangsa Indonesia </w:t>
      </w:r>
      <w:r>
        <w:rPr>
          <w:rFonts w:ascii="Wingdings" w:hAnsi="Wingdings"/>
        </w:rPr>
        <w:t></w:t>
      </w:r>
      <w:r>
        <w:t>… Ikut mencerdaskan kehidupan bangsa/meningkatkan</w:t>
      </w:r>
      <w:r>
        <w:rPr>
          <w:spacing w:val="40"/>
        </w:rPr>
        <w:t xml:space="preserve"> </w:t>
      </w:r>
      <w:r>
        <w:t xml:space="preserve">kualitas sumber daya manusia. </w:t>
      </w:r>
      <w:r>
        <w:rPr>
          <w:u w:val="single"/>
        </w:rPr>
        <w:t>VISI Univers</w:t>
      </w:r>
      <w:r>
        <w:rPr>
          <w:u w:val="single"/>
        </w:rPr>
        <w:t>itas Jayabaya</w:t>
      </w:r>
      <w:r>
        <w:rPr>
          <w:u w:val="single"/>
        </w:rPr>
        <w:t xml:space="preserve"> </w:t>
      </w:r>
      <w:r>
        <w:t xml:space="preserve">“Menjadi </w:t>
      </w:r>
      <w:r>
        <w:rPr>
          <w:i/>
        </w:rPr>
        <w:t xml:space="preserve">Excellent Entrepneurial University </w:t>
      </w:r>
      <w:r>
        <w:t xml:space="preserve">bercirikan </w:t>
      </w:r>
      <w:r>
        <w:t>.....</w:t>
      </w:r>
      <w:r>
        <w:t xml:space="preserve"> pada </w:t>
      </w:r>
      <w:r>
        <w:t xml:space="preserve">berdiri </w:t>
      </w:r>
      <w:r>
        <w:t xml:space="preserve">tahun </w:t>
      </w:r>
      <w:r>
        <w:t>19....</w:t>
      </w:r>
      <w:r>
        <w:t xml:space="preserve">” VISI Fakultas “Menjadi fakultas yang unggul dalam mengembangkan dan menerapkan IPTEK dibidang ekonomi guna mendukung tercapainya </w:t>
      </w:r>
      <w:r>
        <w:t>UJ</w:t>
      </w:r>
      <w:r>
        <w:t xml:space="preserve"> sebagai </w:t>
      </w:r>
      <w:r>
        <w:rPr>
          <w:i/>
        </w:rPr>
        <w:t xml:space="preserve">Excellent Entrepreneurial University </w:t>
      </w:r>
      <w:r>
        <w:t>bercirikan  pada tahun 2040”</w:t>
      </w:r>
    </w:p>
    <w:p w:rsidR="00D20927" w:rsidRDefault="00D20927" w:rsidP="00D20927">
      <w:pPr>
        <w:pStyle w:val="BodyText"/>
      </w:pPr>
    </w:p>
    <w:p w:rsidR="00D20927" w:rsidRDefault="00D20927" w:rsidP="00D20927">
      <w:pPr>
        <w:pStyle w:val="BodyText"/>
      </w:pPr>
    </w:p>
    <w:p w:rsidR="00D20927" w:rsidRDefault="00D20927" w:rsidP="00D20927">
      <w:pPr>
        <w:pStyle w:val="BodyText"/>
      </w:pPr>
    </w:p>
    <w:p w:rsidR="00D20927" w:rsidRDefault="00D20927" w:rsidP="00D20927">
      <w:pPr>
        <w:pStyle w:val="BodyText"/>
        <w:spacing w:before="103"/>
      </w:pPr>
    </w:p>
    <w:p w:rsidR="00D20927" w:rsidRDefault="00D20927" w:rsidP="00D20927">
      <w:pPr>
        <w:pStyle w:val="Heading4"/>
        <w:numPr>
          <w:ilvl w:val="1"/>
          <w:numId w:val="1"/>
        </w:numPr>
        <w:tabs>
          <w:tab w:val="num" w:pos="360"/>
          <w:tab w:val="left" w:pos="1578"/>
        </w:tabs>
        <w:ind w:left="1578" w:hanging="421"/>
      </w:pPr>
      <w:bookmarkStart w:id="1" w:name="_TOC_250035"/>
      <w:r>
        <w:t>Misi</w:t>
      </w:r>
      <w:bookmarkEnd w:id="1"/>
      <w:r>
        <w:rPr>
          <w:spacing w:val="-2"/>
        </w:rPr>
        <w:t xml:space="preserve"> Perusahaan</w:t>
      </w:r>
    </w:p>
    <w:p w:rsidR="00D20927" w:rsidRDefault="00D20927" w:rsidP="00D20927">
      <w:pPr>
        <w:pStyle w:val="BodyText"/>
        <w:spacing w:before="245" w:line="276" w:lineRule="auto"/>
        <w:ind w:left="1157" w:right="1435"/>
        <w:jc w:val="both"/>
      </w:pPr>
      <w:r>
        <w:t>Bagi suatu organisasi/perusahaan, penentuan misi sangat penting karena misi itu bukan hanya sangat mendasar sifatnya, akan tetapi organisasi memiliki “Jati diri” yang bersifat khas. Dengan perkataan lain, misilah yang membedakan satu organisasi dari organisasi yang lainnya yang sejenis. Pentingnya misi juga terlihat dengan jelas apabila diingat bahwa ia menentukan tugas-tugas utama yang harus diselenggarakan dalam organisasi, dalam rangka pencapaian tujuan yang telah ditetapkan. Tujuan mendasar yang membedakan suatu organisasi/perusahaan dengan perusahaan lain yang sejenis dan yang menjelaskan cakupan operasinya dalam bentuk produk dan pasar didefinisikan sebagai :”Misi Perusahaan”. Misi ini mengandung filosofi bisnis dari para pengambil keputusan strategi perusahaan, menyiratkan citra yang ingin dipancarkan perusahaan, mencerminkan konsep diri perusahaan dan mengindikasikan bidang produk/jasa utama perusahaan serta kebutuhan utama pelanggan yang akan dipenuhi perusahaan. Secara singkat dapat dikatakan bahwa suatu</w:t>
      </w:r>
      <w:r>
        <w:rPr>
          <w:spacing w:val="40"/>
        </w:rPr>
        <w:t xml:space="preserve"> </w:t>
      </w:r>
      <w:r>
        <w:t>misi perusahaan menjelaskan produk, pasar dan tehnologi yang menjadi sasaran seluruh kegiatan perusahaan yang bersangkutan dan dinyatakan sedemikian rupa sehingga tergambar pula sistim nilai dan skala prioritas yang dianut oleh para pengambil keputusan strategi dalam perusahaan. Karena</w:t>
      </w:r>
      <w:r>
        <w:rPr>
          <w:spacing w:val="33"/>
        </w:rPr>
        <w:t xml:space="preserve"> </w:t>
      </w:r>
      <w:r>
        <w:t>sifatnya</w:t>
      </w:r>
      <w:r>
        <w:rPr>
          <w:spacing w:val="32"/>
        </w:rPr>
        <w:t xml:space="preserve"> </w:t>
      </w:r>
      <w:r>
        <w:t>umum,</w:t>
      </w:r>
      <w:r>
        <w:rPr>
          <w:spacing w:val="34"/>
        </w:rPr>
        <w:t xml:space="preserve"> </w:t>
      </w:r>
      <w:r>
        <w:t>misi</w:t>
      </w:r>
      <w:r>
        <w:rPr>
          <w:spacing w:val="36"/>
        </w:rPr>
        <w:t xml:space="preserve"> </w:t>
      </w:r>
      <w:r>
        <w:t>sudah</w:t>
      </w:r>
      <w:r>
        <w:rPr>
          <w:spacing w:val="34"/>
        </w:rPr>
        <w:t xml:space="preserve"> </w:t>
      </w:r>
      <w:r>
        <w:t>memadai</w:t>
      </w:r>
      <w:r>
        <w:rPr>
          <w:spacing w:val="34"/>
        </w:rPr>
        <w:t xml:space="preserve"> </w:t>
      </w:r>
      <w:r>
        <w:t>apabila</w:t>
      </w:r>
      <w:r>
        <w:rPr>
          <w:spacing w:val="33"/>
        </w:rPr>
        <w:t xml:space="preserve"> </w:t>
      </w:r>
      <w:r>
        <w:t>terdapat</w:t>
      </w:r>
      <w:r>
        <w:rPr>
          <w:spacing w:val="34"/>
        </w:rPr>
        <w:t xml:space="preserve"> </w:t>
      </w:r>
      <w:r>
        <w:rPr>
          <w:spacing w:val="-2"/>
        </w:rPr>
        <w:t>pernyataan</w:t>
      </w:r>
    </w:p>
    <w:p w:rsidR="00D20927" w:rsidRDefault="00D20927" w:rsidP="00D20927">
      <w:pPr>
        <w:pStyle w:val="BodyText"/>
        <w:spacing w:line="276" w:lineRule="auto"/>
        <w:jc w:val="both"/>
        <w:sectPr w:rsidR="00D20927" w:rsidSect="00D20927">
          <w:pgSz w:w="10320" w:h="14580"/>
          <w:pgMar w:top="1360" w:right="0" w:bottom="280" w:left="283" w:header="751" w:footer="0" w:gutter="0"/>
          <w:cols w:space="720"/>
        </w:sectPr>
      </w:pPr>
    </w:p>
    <w:p w:rsidR="00D20927" w:rsidRDefault="00D20927" w:rsidP="00D20927">
      <w:pPr>
        <w:pStyle w:val="BodyText"/>
        <w:spacing w:before="77" w:line="276" w:lineRule="auto"/>
        <w:ind w:left="1157" w:right="1439"/>
        <w:jc w:val="both"/>
      </w:pPr>
      <w:r>
        <w:lastRenderedPageBreak/>
        <w:t>manajemen strategi tentang sikap, pandangan dan orientasi dalam menjalankan</w:t>
      </w:r>
      <w:r>
        <w:rPr>
          <w:spacing w:val="-4"/>
        </w:rPr>
        <w:t xml:space="preserve"> </w:t>
      </w:r>
      <w:r>
        <w:t>roda</w:t>
      </w:r>
      <w:r>
        <w:rPr>
          <w:spacing w:val="-5"/>
        </w:rPr>
        <w:t xml:space="preserve"> </w:t>
      </w:r>
      <w:r>
        <w:t>perusahaan</w:t>
      </w:r>
      <w:r>
        <w:rPr>
          <w:spacing w:val="-4"/>
        </w:rPr>
        <w:t xml:space="preserve"> </w:t>
      </w:r>
      <w:r>
        <w:t>dan</w:t>
      </w:r>
      <w:r>
        <w:rPr>
          <w:spacing w:val="-4"/>
        </w:rPr>
        <w:t xml:space="preserve"> </w:t>
      </w:r>
      <w:r>
        <w:t>tidak</w:t>
      </w:r>
      <w:r>
        <w:rPr>
          <w:spacing w:val="-2"/>
        </w:rPr>
        <w:t xml:space="preserve"> </w:t>
      </w:r>
      <w:r>
        <w:t>perlu</w:t>
      </w:r>
      <w:r>
        <w:rPr>
          <w:spacing w:val="-4"/>
        </w:rPr>
        <w:t xml:space="preserve"> </w:t>
      </w:r>
      <w:r>
        <w:t>mengandung</w:t>
      </w:r>
      <w:r>
        <w:rPr>
          <w:spacing w:val="-5"/>
        </w:rPr>
        <w:t xml:space="preserve"> </w:t>
      </w:r>
      <w:r>
        <w:t>rincian</w:t>
      </w:r>
      <w:r>
        <w:rPr>
          <w:spacing w:val="-4"/>
        </w:rPr>
        <w:t xml:space="preserve"> </w:t>
      </w:r>
      <w:r>
        <w:t>kegiatan dan sasaran yang dapat diukur. Tahapan-tahapan yang selalu ada dalam perusahaan formal atau yang go Publik yaitu : !. Vision</w:t>
      </w:r>
      <w:r>
        <w:rPr>
          <w:spacing w:val="40"/>
        </w:rPr>
        <w:t xml:space="preserve"> </w:t>
      </w:r>
      <w:r>
        <w:t>2. Mission</w:t>
      </w:r>
      <w:r>
        <w:rPr>
          <w:spacing w:val="40"/>
        </w:rPr>
        <w:t xml:space="preserve"> </w:t>
      </w:r>
      <w:r>
        <w:t>3. Objektive</w:t>
      </w:r>
      <w:r>
        <w:rPr>
          <w:spacing w:val="40"/>
        </w:rPr>
        <w:t xml:space="preserve"> </w:t>
      </w:r>
      <w:r>
        <w:t>4. Strategis. V, M. O, S,</w:t>
      </w:r>
      <w:r>
        <w:rPr>
          <w:spacing w:val="40"/>
        </w:rPr>
        <w:t xml:space="preserve"> </w:t>
      </w:r>
      <w:r>
        <w:t xml:space="preserve">sangat dibutuhkan karena kondisi bisnis sekarang sangat </w:t>
      </w:r>
      <w:r>
        <w:rPr>
          <w:i/>
        </w:rPr>
        <w:t>competitive</w:t>
      </w:r>
      <w:r>
        <w:t>, menuju era global.</w:t>
      </w:r>
    </w:p>
    <w:p w:rsidR="00D20927" w:rsidRDefault="00D20927" w:rsidP="00D20927">
      <w:pPr>
        <w:pStyle w:val="BodyText"/>
        <w:spacing w:before="201" w:line="276" w:lineRule="auto"/>
        <w:ind w:left="1157" w:right="1435"/>
        <w:jc w:val="both"/>
      </w:pPr>
      <w:r>
        <w:t xml:space="preserve">Misi perusahaan mencari jawab atas pertanyaan </w:t>
      </w:r>
      <w:r>
        <w:rPr>
          <w:i/>
        </w:rPr>
        <w:t xml:space="preserve">“What Business are we in” </w:t>
      </w:r>
      <w:r>
        <w:t xml:space="preserve">sedangkan Tujuan perusahaan menunjuk pada pertanyaan : </w:t>
      </w:r>
      <w:r>
        <w:rPr>
          <w:i/>
        </w:rPr>
        <w:t xml:space="preserve">Why are we in Business. </w:t>
      </w:r>
      <w:r>
        <w:t>Singkatnya misi perusahaan menunjuk pada fungsi kemasyarakatan yang hendak diemban oleh perusahaan</w:t>
      </w:r>
      <w:r>
        <w:t xml:space="preserve"> sebagai jawaban atas Visi</w:t>
      </w:r>
      <w:r>
        <w:t xml:space="preserve">. Sedangkan tujuan perusahaan menunjuk pada suatu yang ingin dicapai melalui kegiatan- kegiatan operasionalnya. </w:t>
      </w:r>
      <w:r>
        <w:rPr>
          <w:u w:val="single"/>
        </w:rPr>
        <w:t>Misi Universitas Sunan Giri</w:t>
      </w:r>
      <w:r>
        <w:t xml:space="preserve"> : 1. Menyelenggarakan pendidikan tinggi multi disiplin ilmu, berwawasan kewirausahaan dan berdaya saing International. 2. Menyelenggarakan penelitian untuk menghasilkan pengetahuan baru dalam rangka pengembangan sumber</w:t>
      </w:r>
      <w:r>
        <w:rPr>
          <w:spacing w:val="40"/>
        </w:rPr>
        <w:t xml:space="preserve"> </w:t>
      </w:r>
      <w:r>
        <w:t xml:space="preserve">daya manusia. 3. Menyelenggarakan pengabdian kepada masyarakat untuk kemajuan bangsa Indonesia dengan mengembangkan masyarakat </w:t>
      </w:r>
      <w:r>
        <w:rPr>
          <w:i/>
        </w:rPr>
        <w:t xml:space="preserve">entrepreuner </w:t>
      </w:r>
      <w:r>
        <w:t>yang dilandasi nilai-nilai luhur Aswaja.</w:t>
      </w:r>
    </w:p>
    <w:p w:rsidR="00D20927" w:rsidRDefault="00D20927" w:rsidP="00D20927">
      <w:pPr>
        <w:pStyle w:val="BodyText"/>
      </w:pPr>
    </w:p>
    <w:p w:rsidR="00D20927" w:rsidRDefault="00D20927" w:rsidP="00D20927">
      <w:pPr>
        <w:pStyle w:val="BodyText"/>
        <w:spacing w:before="151"/>
      </w:pPr>
    </w:p>
    <w:p w:rsidR="00D20927" w:rsidRDefault="00D20927" w:rsidP="00D20927">
      <w:pPr>
        <w:pStyle w:val="Heading4"/>
        <w:numPr>
          <w:ilvl w:val="1"/>
          <w:numId w:val="1"/>
        </w:numPr>
        <w:tabs>
          <w:tab w:val="num" w:pos="360"/>
          <w:tab w:val="left" w:pos="1578"/>
        </w:tabs>
        <w:spacing w:before="1"/>
        <w:ind w:left="1578" w:hanging="421"/>
      </w:pPr>
      <w:bookmarkStart w:id="2" w:name="_TOC_250034"/>
      <w:r>
        <w:t>Tujuan</w:t>
      </w:r>
      <w:r>
        <w:rPr>
          <w:spacing w:val="-3"/>
        </w:rPr>
        <w:t xml:space="preserve"> </w:t>
      </w:r>
      <w:bookmarkEnd w:id="2"/>
      <w:r>
        <w:rPr>
          <w:spacing w:val="-2"/>
        </w:rPr>
        <w:t>Perusahaan.</w:t>
      </w:r>
    </w:p>
    <w:p w:rsidR="00D20927" w:rsidRDefault="00D20927" w:rsidP="00D20927">
      <w:pPr>
        <w:pStyle w:val="BodyText"/>
        <w:spacing w:before="245" w:line="276" w:lineRule="auto"/>
        <w:ind w:left="1157" w:right="1435"/>
        <w:jc w:val="both"/>
      </w:pPr>
      <w:r>
        <w:t xml:space="preserve">Setelah perusahaan merumuskan Visi &amp; Misi, maka langkah berikutnya adalah menentukan tujuan yang hendak dicapai, ini merupakan </w:t>
      </w:r>
      <w:r>
        <w:rPr>
          <w:i/>
        </w:rPr>
        <w:t>objective</w:t>
      </w:r>
      <w:r>
        <w:t xml:space="preserve">. Strategi objektif ini harus dapat diukur karena apabila perusahaan tidak dapat mengukur tujuan yang akan dicapai, maka perusahaan tidak dapat mengelolanya. Bila perusahaan tidak dapat mengelola, maka perusahaan tidak dapat mencapai tujuan tsb. Kemudian perusahaan menyusun strategi untuk mencapai tujuan tsb yang dipilih dari beberapa </w:t>
      </w:r>
      <w:r>
        <w:rPr>
          <w:i/>
        </w:rPr>
        <w:t xml:space="preserve">alternative </w:t>
      </w:r>
      <w:r>
        <w:t>yang</w:t>
      </w:r>
      <w:r>
        <w:rPr>
          <w:spacing w:val="40"/>
        </w:rPr>
        <w:t xml:space="preserve"> </w:t>
      </w:r>
      <w:r>
        <w:t>sudah dipertimbangkan. Strategi yang dipilih tentunya yang tidak bertentangan dengan politic setempat ( tidak melanggar peraturan yang ada). Objective = tujuan, ambisi perusahaan yang bisa diukur yaitu menterjemahkan pernyataan misi kedalam sasaran organisasi secara lebih cermat.</w:t>
      </w:r>
      <w:r>
        <w:rPr>
          <w:spacing w:val="38"/>
        </w:rPr>
        <w:t xml:space="preserve"> </w:t>
      </w:r>
      <w:r>
        <w:t>Contoh</w:t>
      </w:r>
      <w:r>
        <w:rPr>
          <w:spacing w:val="39"/>
        </w:rPr>
        <w:t xml:space="preserve"> </w:t>
      </w:r>
      <w:r>
        <w:t>:</w:t>
      </w:r>
      <w:r>
        <w:rPr>
          <w:spacing w:val="40"/>
        </w:rPr>
        <w:t xml:space="preserve"> </w:t>
      </w:r>
      <w:r>
        <w:t>menguasai</w:t>
      </w:r>
      <w:r>
        <w:rPr>
          <w:spacing w:val="40"/>
        </w:rPr>
        <w:t xml:space="preserve"> </w:t>
      </w:r>
      <w:r>
        <w:t>60</w:t>
      </w:r>
      <w:r>
        <w:rPr>
          <w:spacing w:val="41"/>
        </w:rPr>
        <w:t xml:space="preserve"> </w:t>
      </w:r>
      <w:r>
        <w:t>%</w:t>
      </w:r>
      <w:r>
        <w:rPr>
          <w:spacing w:val="39"/>
        </w:rPr>
        <w:t xml:space="preserve"> </w:t>
      </w:r>
      <w:r>
        <w:t>pangsa</w:t>
      </w:r>
      <w:r>
        <w:rPr>
          <w:spacing w:val="39"/>
        </w:rPr>
        <w:t xml:space="preserve"> </w:t>
      </w:r>
      <w:r>
        <w:t>pasar</w:t>
      </w:r>
      <w:r>
        <w:rPr>
          <w:spacing w:val="40"/>
        </w:rPr>
        <w:t xml:space="preserve"> </w:t>
      </w:r>
      <w:r>
        <w:t>di</w:t>
      </w:r>
      <w:r>
        <w:rPr>
          <w:spacing w:val="40"/>
        </w:rPr>
        <w:t xml:space="preserve"> </w:t>
      </w:r>
      <w:r>
        <w:t>Indonesia</w:t>
      </w:r>
      <w:r>
        <w:rPr>
          <w:spacing w:val="39"/>
        </w:rPr>
        <w:t xml:space="preserve"> </w:t>
      </w:r>
      <w:r>
        <w:t>pada</w:t>
      </w:r>
      <w:r>
        <w:rPr>
          <w:spacing w:val="39"/>
        </w:rPr>
        <w:t xml:space="preserve"> </w:t>
      </w:r>
      <w:r>
        <w:rPr>
          <w:spacing w:val="-2"/>
        </w:rPr>
        <w:t>bisnis</w:t>
      </w:r>
    </w:p>
    <w:p w:rsidR="00D20927" w:rsidRDefault="00D20927" w:rsidP="00D20927">
      <w:pPr>
        <w:pStyle w:val="BodyText"/>
        <w:spacing w:line="276" w:lineRule="auto"/>
        <w:jc w:val="both"/>
        <w:sectPr w:rsidR="00D20927" w:rsidSect="00D20927">
          <w:pgSz w:w="10320" w:h="14580"/>
          <w:pgMar w:top="1360" w:right="0" w:bottom="280" w:left="283" w:header="751" w:footer="0" w:gutter="0"/>
          <w:cols w:space="720"/>
        </w:sectPr>
      </w:pPr>
    </w:p>
    <w:p w:rsidR="00D20927" w:rsidRDefault="00D20927" w:rsidP="00D20927">
      <w:pPr>
        <w:pStyle w:val="BodyText"/>
        <w:spacing w:before="77" w:line="276" w:lineRule="auto"/>
        <w:ind w:left="1157" w:right="1435"/>
        <w:jc w:val="both"/>
      </w:pPr>
      <w:r>
        <w:lastRenderedPageBreak/>
        <w:t>garment. Bila usaha berkembang dan dipaksa oleh desakan persaingan untuk mengubah produk-pasar-tehnologinya, misi perusahaan mungkin perlu ditetapkan kembali. Rumusan ini akan menyatakan jenis dasar produk/jasa yang ditawarkan, pasar atau kelompok pelanggan utama yang akan dilayani, teknologi yang akan digunakan dalam produksi atau penyampaian produk/jasa, keinginan mendasar perusahaan akan kelangsungan hidup melalui pertumbuhan dan profitabilitas, filosofi manajerial perusahaan, citra public yang diharapkan perusahaan serta konsep diri yang harus dimiliki. Akhir-akhir ini, dua isu baru telah menjadi begitu penting dalam perencanaan strategic bagi perusahaan sehingga keduanya makin merupakan bagian integral dalam pengembangan dan revisi rumusan</w:t>
      </w:r>
      <w:r>
        <w:rPr>
          <w:spacing w:val="40"/>
        </w:rPr>
        <w:t xml:space="preserve"> </w:t>
      </w:r>
      <w:r>
        <w:t>misi yaitu : a.</w:t>
      </w:r>
      <w:r>
        <w:rPr>
          <w:spacing w:val="40"/>
        </w:rPr>
        <w:t xml:space="preserve"> </w:t>
      </w:r>
      <w:r>
        <w:t>Kepekaan terhadap keinginan konsumen.</w:t>
      </w:r>
    </w:p>
    <w:p w:rsidR="00D20927" w:rsidRDefault="00D20927" w:rsidP="00D20927">
      <w:pPr>
        <w:pStyle w:val="BodyText"/>
        <w:spacing w:before="202"/>
        <w:ind w:left="1877"/>
      </w:pPr>
      <w:r>
        <w:t>b.</w:t>
      </w:r>
      <w:r>
        <w:rPr>
          <w:spacing w:val="30"/>
        </w:rPr>
        <w:t xml:space="preserve">  </w:t>
      </w:r>
      <w:r>
        <w:t>Kepedulian</w:t>
      </w:r>
      <w:r>
        <w:rPr>
          <w:spacing w:val="-2"/>
        </w:rPr>
        <w:t xml:space="preserve"> </w:t>
      </w:r>
      <w:r>
        <w:t>terhadap</w:t>
      </w:r>
      <w:r>
        <w:rPr>
          <w:spacing w:val="-2"/>
        </w:rPr>
        <w:t xml:space="preserve"> kualitas.</w:t>
      </w:r>
    </w:p>
    <w:p w:rsidR="00D20927" w:rsidRDefault="00D20927" w:rsidP="00D20927">
      <w:pPr>
        <w:pStyle w:val="Heading4"/>
        <w:numPr>
          <w:ilvl w:val="1"/>
          <w:numId w:val="1"/>
        </w:numPr>
        <w:tabs>
          <w:tab w:val="num" w:pos="360"/>
          <w:tab w:val="left" w:pos="1579"/>
        </w:tabs>
        <w:spacing w:before="243" w:line="441" w:lineRule="auto"/>
        <w:ind w:left="1157" w:right="5122" w:firstLine="0"/>
      </w:pPr>
      <w:r>
        <w:t>Sasaran</w:t>
      </w:r>
      <w:r>
        <w:rPr>
          <w:spacing w:val="-14"/>
        </w:rPr>
        <w:t xml:space="preserve"> </w:t>
      </w:r>
      <w:r>
        <w:t>Operasional</w:t>
      </w:r>
      <w:r>
        <w:rPr>
          <w:spacing w:val="-14"/>
        </w:rPr>
        <w:t xml:space="preserve"> </w:t>
      </w:r>
      <w:r>
        <w:t>Perusahaan. Tujuan Organisasi Majemuk :</w:t>
      </w:r>
    </w:p>
    <w:p w:rsidR="00D20927" w:rsidRDefault="00D20927" w:rsidP="00D20927">
      <w:pPr>
        <w:pStyle w:val="ListParagraph"/>
        <w:numPr>
          <w:ilvl w:val="2"/>
          <w:numId w:val="1"/>
        </w:numPr>
        <w:tabs>
          <w:tab w:val="left" w:pos="1876"/>
        </w:tabs>
        <w:spacing w:line="289" w:lineRule="exact"/>
        <w:ind w:left="1876" w:hanging="359"/>
        <w:contextualSpacing w:val="0"/>
        <w:rPr>
          <w:sz w:val="24"/>
        </w:rPr>
      </w:pPr>
      <w:r>
        <w:rPr>
          <w:sz w:val="24"/>
        </w:rPr>
        <w:t>Keuntungan</w:t>
      </w:r>
      <w:r>
        <w:rPr>
          <w:spacing w:val="-3"/>
          <w:sz w:val="24"/>
        </w:rPr>
        <w:t xml:space="preserve"> </w:t>
      </w:r>
      <w:r>
        <w:rPr>
          <w:sz w:val="24"/>
        </w:rPr>
        <w:t>yang</w:t>
      </w:r>
      <w:r>
        <w:rPr>
          <w:spacing w:val="-1"/>
          <w:sz w:val="24"/>
        </w:rPr>
        <w:t xml:space="preserve"> </w:t>
      </w:r>
      <w:r>
        <w:rPr>
          <w:sz w:val="24"/>
        </w:rPr>
        <w:t>berkesinambungan</w:t>
      </w:r>
      <w:r>
        <w:rPr>
          <w:spacing w:val="-2"/>
          <w:sz w:val="24"/>
        </w:rPr>
        <w:t xml:space="preserve"> </w:t>
      </w:r>
      <w:r>
        <w:rPr>
          <w:rFonts w:ascii="Wingdings" w:hAnsi="Wingdings"/>
        </w:rPr>
        <w:t></w:t>
      </w:r>
      <w:r>
        <w:rPr>
          <w:rFonts w:ascii="Times New Roman" w:hAnsi="Times New Roman"/>
          <w:spacing w:val="-1"/>
        </w:rPr>
        <w:t xml:space="preserve"> </w:t>
      </w:r>
      <w:r>
        <w:rPr>
          <w:spacing w:val="-4"/>
          <w:sz w:val="24"/>
        </w:rPr>
        <w:t>Umum</w:t>
      </w:r>
    </w:p>
    <w:p w:rsidR="00D20927" w:rsidRDefault="00D20927" w:rsidP="00D20927">
      <w:pPr>
        <w:pStyle w:val="ListParagraph"/>
        <w:numPr>
          <w:ilvl w:val="2"/>
          <w:numId w:val="1"/>
        </w:numPr>
        <w:tabs>
          <w:tab w:val="left" w:pos="1876"/>
        </w:tabs>
        <w:spacing w:before="45"/>
        <w:ind w:left="1876" w:hanging="359"/>
        <w:contextualSpacing w:val="0"/>
        <w:rPr>
          <w:sz w:val="24"/>
        </w:rPr>
      </w:pPr>
      <w:r>
        <w:rPr>
          <w:sz w:val="24"/>
        </w:rPr>
        <w:t>Efisiensi</w:t>
      </w:r>
      <w:r>
        <w:rPr>
          <w:spacing w:val="-2"/>
          <w:sz w:val="24"/>
        </w:rPr>
        <w:t xml:space="preserve"> </w:t>
      </w:r>
      <w:r>
        <w:rPr>
          <w:sz w:val="24"/>
        </w:rPr>
        <w:t>(biaya</w:t>
      </w:r>
      <w:r>
        <w:rPr>
          <w:spacing w:val="-5"/>
          <w:sz w:val="24"/>
        </w:rPr>
        <w:t xml:space="preserve"> </w:t>
      </w:r>
      <w:r>
        <w:rPr>
          <w:sz w:val="24"/>
        </w:rPr>
        <w:t>rendah)</w:t>
      </w:r>
      <w:r>
        <w:rPr>
          <w:spacing w:val="-3"/>
          <w:sz w:val="24"/>
        </w:rPr>
        <w:t xml:space="preserve"> </w:t>
      </w:r>
      <w:r>
        <w:rPr>
          <w:rFonts w:ascii="Wingdings" w:hAnsi="Wingdings"/>
        </w:rPr>
        <w:t></w:t>
      </w:r>
      <w:r>
        <w:rPr>
          <w:rFonts w:ascii="Times New Roman" w:hAnsi="Times New Roman"/>
          <w:spacing w:val="-3"/>
        </w:rPr>
        <w:t xml:space="preserve"> </w:t>
      </w:r>
      <w:r>
        <w:rPr>
          <w:spacing w:val="-2"/>
          <w:sz w:val="24"/>
        </w:rPr>
        <w:t>khusus</w:t>
      </w:r>
    </w:p>
    <w:p w:rsidR="00D20927" w:rsidRDefault="00D20927" w:rsidP="00D20927">
      <w:pPr>
        <w:pStyle w:val="ListParagraph"/>
        <w:numPr>
          <w:ilvl w:val="2"/>
          <w:numId w:val="1"/>
        </w:numPr>
        <w:tabs>
          <w:tab w:val="left" w:pos="1876"/>
        </w:tabs>
        <w:spacing w:before="43"/>
        <w:ind w:left="1876" w:hanging="359"/>
        <w:contextualSpacing w:val="0"/>
        <w:rPr>
          <w:sz w:val="24"/>
        </w:rPr>
      </w:pPr>
      <w:r>
        <w:rPr>
          <w:sz w:val="24"/>
        </w:rPr>
        <w:t>Kepuasan</w:t>
      </w:r>
      <w:r>
        <w:rPr>
          <w:spacing w:val="-2"/>
          <w:sz w:val="24"/>
        </w:rPr>
        <w:t xml:space="preserve"> </w:t>
      </w:r>
      <w:r>
        <w:rPr>
          <w:sz w:val="24"/>
        </w:rPr>
        <w:t>(</w:t>
      </w:r>
      <w:r>
        <w:rPr>
          <w:i/>
          <w:sz w:val="24"/>
        </w:rPr>
        <w:t>employee</w:t>
      </w:r>
      <w:r>
        <w:rPr>
          <w:i/>
          <w:spacing w:val="-4"/>
          <w:sz w:val="24"/>
        </w:rPr>
        <w:t xml:space="preserve"> </w:t>
      </w:r>
      <w:r>
        <w:rPr>
          <w:i/>
          <w:sz w:val="24"/>
        </w:rPr>
        <w:t>satisfaction</w:t>
      </w:r>
      <w:r>
        <w:rPr>
          <w:i/>
          <w:spacing w:val="-2"/>
          <w:sz w:val="24"/>
        </w:rPr>
        <w:t xml:space="preserve"> </w:t>
      </w:r>
      <w:r>
        <w:rPr>
          <w:i/>
          <w:sz w:val="24"/>
        </w:rPr>
        <w:t>&amp;</w:t>
      </w:r>
      <w:r>
        <w:rPr>
          <w:i/>
          <w:spacing w:val="-3"/>
          <w:sz w:val="24"/>
        </w:rPr>
        <w:t xml:space="preserve"> </w:t>
      </w:r>
      <w:r>
        <w:rPr>
          <w:i/>
          <w:sz w:val="24"/>
        </w:rPr>
        <w:t>development</w:t>
      </w:r>
      <w:r>
        <w:rPr>
          <w:sz w:val="24"/>
        </w:rPr>
        <w:t>)</w:t>
      </w:r>
      <w:r>
        <w:rPr>
          <w:spacing w:val="-3"/>
          <w:sz w:val="24"/>
        </w:rPr>
        <w:t xml:space="preserve"> </w:t>
      </w:r>
      <w:r>
        <w:rPr>
          <w:rFonts w:ascii="Wingdings" w:hAnsi="Wingdings"/>
        </w:rPr>
        <w:t></w:t>
      </w:r>
      <w:r>
        <w:rPr>
          <w:rFonts w:ascii="Times New Roman" w:hAnsi="Times New Roman"/>
          <w:spacing w:val="-3"/>
        </w:rPr>
        <w:t xml:space="preserve"> </w:t>
      </w:r>
      <w:r>
        <w:rPr>
          <w:spacing w:val="-4"/>
          <w:sz w:val="24"/>
        </w:rPr>
        <w:t>umum</w:t>
      </w:r>
    </w:p>
    <w:p w:rsidR="00D20927" w:rsidRDefault="00D20927" w:rsidP="00D20927">
      <w:pPr>
        <w:pStyle w:val="ListParagraph"/>
        <w:numPr>
          <w:ilvl w:val="2"/>
          <w:numId w:val="1"/>
        </w:numPr>
        <w:tabs>
          <w:tab w:val="left" w:pos="1876"/>
        </w:tabs>
        <w:spacing w:before="45"/>
        <w:ind w:left="1876" w:hanging="359"/>
        <w:contextualSpacing w:val="0"/>
        <w:rPr>
          <w:sz w:val="24"/>
        </w:rPr>
      </w:pPr>
      <w:r>
        <w:rPr>
          <w:i/>
          <w:sz w:val="24"/>
        </w:rPr>
        <w:t>Quality</w:t>
      </w:r>
      <w:r>
        <w:rPr>
          <w:i/>
          <w:spacing w:val="-5"/>
          <w:sz w:val="24"/>
        </w:rPr>
        <w:t xml:space="preserve"> </w:t>
      </w:r>
      <w:r>
        <w:rPr>
          <w:i/>
          <w:sz w:val="24"/>
        </w:rPr>
        <w:t>of</w:t>
      </w:r>
      <w:r>
        <w:rPr>
          <w:i/>
          <w:spacing w:val="-3"/>
          <w:sz w:val="24"/>
        </w:rPr>
        <w:t xml:space="preserve"> </w:t>
      </w:r>
      <w:r>
        <w:rPr>
          <w:i/>
          <w:sz w:val="24"/>
        </w:rPr>
        <w:t>product/service</w:t>
      </w:r>
      <w:r>
        <w:rPr>
          <w:i/>
          <w:spacing w:val="-2"/>
          <w:sz w:val="24"/>
        </w:rPr>
        <w:t xml:space="preserve"> </w:t>
      </w:r>
      <w:r>
        <w:rPr>
          <w:rFonts w:ascii="Wingdings" w:hAnsi="Wingdings"/>
        </w:rPr>
        <w:t></w:t>
      </w:r>
      <w:r>
        <w:rPr>
          <w:rFonts w:ascii="Times New Roman" w:hAnsi="Times New Roman"/>
          <w:spacing w:val="-4"/>
        </w:rPr>
        <w:t xml:space="preserve"> </w:t>
      </w:r>
      <w:r>
        <w:rPr>
          <w:spacing w:val="-2"/>
          <w:sz w:val="24"/>
        </w:rPr>
        <w:t>khusus</w:t>
      </w:r>
    </w:p>
    <w:p w:rsidR="00D20927" w:rsidRDefault="00D20927" w:rsidP="00D20927">
      <w:pPr>
        <w:pStyle w:val="ListParagraph"/>
        <w:numPr>
          <w:ilvl w:val="2"/>
          <w:numId w:val="1"/>
        </w:numPr>
        <w:tabs>
          <w:tab w:val="left" w:pos="1876"/>
        </w:tabs>
        <w:spacing w:before="43"/>
        <w:ind w:left="1876" w:hanging="359"/>
        <w:contextualSpacing w:val="0"/>
        <w:rPr>
          <w:sz w:val="24"/>
        </w:rPr>
      </w:pPr>
      <w:r>
        <w:rPr>
          <w:sz w:val="24"/>
        </w:rPr>
        <w:t>Pelopor</w:t>
      </w:r>
      <w:r>
        <w:rPr>
          <w:spacing w:val="-5"/>
          <w:sz w:val="24"/>
        </w:rPr>
        <w:t xml:space="preserve"> </w:t>
      </w:r>
      <w:r>
        <w:rPr>
          <w:sz w:val="24"/>
        </w:rPr>
        <w:t>dipasar</w:t>
      </w:r>
      <w:r>
        <w:rPr>
          <w:spacing w:val="-3"/>
          <w:sz w:val="24"/>
        </w:rPr>
        <w:t xml:space="preserve"> </w:t>
      </w:r>
      <w:r>
        <w:rPr>
          <w:sz w:val="24"/>
        </w:rPr>
        <w:t>dengan</w:t>
      </w:r>
      <w:r>
        <w:rPr>
          <w:spacing w:val="-4"/>
          <w:sz w:val="24"/>
        </w:rPr>
        <w:t xml:space="preserve"> </w:t>
      </w:r>
      <w:r>
        <w:rPr>
          <w:sz w:val="24"/>
        </w:rPr>
        <w:t>penemuan</w:t>
      </w:r>
      <w:r>
        <w:rPr>
          <w:spacing w:val="-4"/>
          <w:sz w:val="24"/>
        </w:rPr>
        <w:t xml:space="preserve"> </w:t>
      </w:r>
      <w:r>
        <w:rPr>
          <w:sz w:val="24"/>
        </w:rPr>
        <w:t>baru/kepemimpinan</w:t>
      </w:r>
      <w:r>
        <w:rPr>
          <w:spacing w:val="-3"/>
          <w:sz w:val="24"/>
        </w:rPr>
        <w:t xml:space="preserve"> </w:t>
      </w:r>
      <w:r>
        <w:rPr>
          <w:spacing w:val="-2"/>
          <w:sz w:val="24"/>
        </w:rPr>
        <w:t>tehnologi.</w:t>
      </w:r>
    </w:p>
    <w:p w:rsidR="00D20927" w:rsidRDefault="00D20927" w:rsidP="00D20927">
      <w:pPr>
        <w:pStyle w:val="ListParagraph"/>
        <w:numPr>
          <w:ilvl w:val="2"/>
          <w:numId w:val="1"/>
        </w:numPr>
        <w:tabs>
          <w:tab w:val="left" w:pos="1876"/>
        </w:tabs>
        <w:spacing w:before="45"/>
        <w:ind w:left="1876" w:hanging="359"/>
        <w:contextualSpacing w:val="0"/>
        <w:rPr>
          <w:sz w:val="24"/>
        </w:rPr>
      </w:pPr>
      <w:r>
        <w:rPr>
          <w:sz w:val="24"/>
        </w:rPr>
        <w:t>Melayani</w:t>
      </w:r>
      <w:r>
        <w:rPr>
          <w:spacing w:val="-2"/>
          <w:sz w:val="24"/>
        </w:rPr>
        <w:t xml:space="preserve"> masyarakat.</w:t>
      </w:r>
    </w:p>
    <w:p w:rsidR="00D20927" w:rsidRDefault="00D20927" w:rsidP="00D20927">
      <w:pPr>
        <w:pStyle w:val="ListParagraph"/>
        <w:numPr>
          <w:ilvl w:val="2"/>
          <w:numId w:val="1"/>
        </w:numPr>
        <w:tabs>
          <w:tab w:val="left" w:pos="1876"/>
        </w:tabs>
        <w:spacing w:before="44"/>
        <w:ind w:left="1876" w:hanging="359"/>
        <w:contextualSpacing w:val="0"/>
        <w:rPr>
          <w:sz w:val="24"/>
        </w:rPr>
      </w:pPr>
      <w:r>
        <w:rPr>
          <w:i/>
          <w:sz w:val="24"/>
        </w:rPr>
        <w:t>Maximization</w:t>
      </w:r>
      <w:r>
        <w:rPr>
          <w:i/>
          <w:spacing w:val="-3"/>
          <w:sz w:val="24"/>
        </w:rPr>
        <w:t xml:space="preserve"> </w:t>
      </w:r>
      <w:r>
        <w:rPr>
          <w:i/>
          <w:sz w:val="24"/>
        </w:rPr>
        <w:t>of</w:t>
      </w:r>
      <w:r>
        <w:rPr>
          <w:i/>
          <w:spacing w:val="-2"/>
          <w:sz w:val="24"/>
        </w:rPr>
        <w:t xml:space="preserve"> dividends.</w:t>
      </w:r>
    </w:p>
    <w:p w:rsidR="00D20927" w:rsidRDefault="00D20927" w:rsidP="00D20927">
      <w:pPr>
        <w:pStyle w:val="ListParagraph"/>
        <w:numPr>
          <w:ilvl w:val="2"/>
          <w:numId w:val="1"/>
        </w:numPr>
        <w:tabs>
          <w:tab w:val="left" w:pos="1876"/>
        </w:tabs>
        <w:spacing w:before="45"/>
        <w:ind w:left="1876" w:hanging="359"/>
        <w:contextualSpacing w:val="0"/>
        <w:rPr>
          <w:i/>
          <w:sz w:val="24"/>
        </w:rPr>
      </w:pPr>
      <w:r>
        <w:rPr>
          <w:i/>
          <w:sz w:val="24"/>
        </w:rPr>
        <w:t>Adaptability</w:t>
      </w:r>
      <w:r>
        <w:rPr>
          <w:i/>
          <w:spacing w:val="-4"/>
          <w:sz w:val="24"/>
        </w:rPr>
        <w:t xml:space="preserve"> </w:t>
      </w:r>
      <w:r>
        <w:rPr>
          <w:i/>
          <w:sz w:val="24"/>
        </w:rPr>
        <w:t>&amp;</w:t>
      </w:r>
      <w:r>
        <w:rPr>
          <w:i/>
          <w:spacing w:val="-3"/>
          <w:sz w:val="24"/>
        </w:rPr>
        <w:t xml:space="preserve"> </w:t>
      </w:r>
      <w:r>
        <w:rPr>
          <w:i/>
          <w:spacing w:val="-2"/>
          <w:sz w:val="24"/>
        </w:rPr>
        <w:t>Flexibility.</w:t>
      </w:r>
    </w:p>
    <w:p w:rsidR="00D20927" w:rsidRDefault="00D20927" w:rsidP="00D20927">
      <w:pPr>
        <w:pStyle w:val="ListParagraph"/>
        <w:numPr>
          <w:ilvl w:val="2"/>
          <w:numId w:val="1"/>
        </w:numPr>
        <w:tabs>
          <w:tab w:val="left" w:pos="1876"/>
        </w:tabs>
        <w:spacing w:before="43"/>
        <w:ind w:left="1876" w:hanging="359"/>
        <w:contextualSpacing w:val="0"/>
        <w:rPr>
          <w:sz w:val="24"/>
        </w:rPr>
      </w:pPr>
      <w:r>
        <w:rPr>
          <w:i/>
          <w:sz w:val="24"/>
        </w:rPr>
        <w:t>Good</w:t>
      </w:r>
      <w:r>
        <w:rPr>
          <w:i/>
          <w:spacing w:val="-3"/>
          <w:sz w:val="24"/>
        </w:rPr>
        <w:t xml:space="preserve"> </w:t>
      </w:r>
      <w:r>
        <w:rPr>
          <w:i/>
          <w:sz w:val="24"/>
        </w:rPr>
        <w:t>corporate</w:t>
      </w:r>
      <w:r>
        <w:rPr>
          <w:i/>
          <w:spacing w:val="-2"/>
          <w:sz w:val="24"/>
        </w:rPr>
        <w:t xml:space="preserve"> </w:t>
      </w:r>
      <w:r>
        <w:rPr>
          <w:i/>
          <w:sz w:val="24"/>
        </w:rPr>
        <w:t>citizenship</w:t>
      </w:r>
      <w:r>
        <w:rPr>
          <w:i/>
          <w:spacing w:val="-3"/>
          <w:sz w:val="24"/>
        </w:rPr>
        <w:t xml:space="preserve"> </w:t>
      </w:r>
      <w:r>
        <w:rPr>
          <w:i/>
          <w:sz w:val="24"/>
        </w:rPr>
        <w:t>&amp;</w:t>
      </w:r>
      <w:r>
        <w:rPr>
          <w:i/>
          <w:spacing w:val="-4"/>
          <w:sz w:val="24"/>
        </w:rPr>
        <w:t xml:space="preserve"> </w:t>
      </w:r>
      <w:r>
        <w:rPr>
          <w:i/>
          <w:sz w:val="24"/>
        </w:rPr>
        <w:t xml:space="preserve">social </w:t>
      </w:r>
      <w:r>
        <w:rPr>
          <w:i/>
          <w:spacing w:val="-2"/>
          <w:sz w:val="24"/>
        </w:rPr>
        <w:t>responsibility.</w:t>
      </w:r>
    </w:p>
    <w:p w:rsidR="00D20927" w:rsidRDefault="00D20927" w:rsidP="00D20927">
      <w:pPr>
        <w:spacing w:before="245"/>
        <w:ind w:left="1157"/>
        <w:jc w:val="both"/>
        <w:rPr>
          <w:sz w:val="24"/>
        </w:rPr>
      </w:pPr>
      <w:r>
        <w:rPr>
          <w:sz w:val="24"/>
        </w:rPr>
        <w:t>Yang</w:t>
      </w:r>
      <w:r>
        <w:rPr>
          <w:spacing w:val="-6"/>
          <w:sz w:val="24"/>
        </w:rPr>
        <w:t xml:space="preserve"> </w:t>
      </w:r>
      <w:r>
        <w:rPr>
          <w:sz w:val="24"/>
        </w:rPr>
        <w:t>termasuk</w:t>
      </w:r>
      <w:r>
        <w:rPr>
          <w:spacing w:val="-3"/>
          <w:sz w:val="24"/>
        </w:rPr>
        <w:t xml:space="preserve"> </w:t>
      </w:r>
      <w:r>
        <w:rPr>
          <w:sz w:val="24"/>
        </w:rPr>
        <w:t>dalam</w:t>
      </w:r>
      <w:r>
        <w:rPr>
          <w:spacing w:val="-3"/>
          <w:sz w:val="24"/>
        </w:rPr>
        <w:t xml:space="preserve"> </w:t>
      </w:r>
      <w:r>
        <w:rPr>
          <w:i/>
          <w:sz w:val="24"/>
        </w:rPr>
        <w:t>social</w:t>
      </w:r>
      <w:r>
        <w:rPr>
          <w:i/>
          <w:spacing w:val="-2"/>
          <w:sz w:val="24"/>
        </w:rPr>
        <w:t xml:space="preserve"> </w:t>
      </w:r>
      <w:r>
        <w:rPr>
          <w:i/>
          <w:sz w:val="24"/>
        </w:rPr>
        <w:t>responsibility</w:t>
      </w:r>
      <w:r>
        <w:rPr>
          <w:i/>
          <w:spacing w:val="-2"/>
          <w:sz w:val="24"/>
        </w:rPr>
        <w:t xml:space="preserve"> </w:t>
      </w:r>
      <w:r>
        <w:rPr>
          <w:sz w:val="24"/>
        </w:rPr>
        <w:t>antara</w:t>
      </w:r>
      <w:r>
        <w:rPr>
          <w:spacing w:val="-4"/>
          <w:sz w:val="24"/>
        </w:rPr>
        <w:t xml:space="preserve"> </w:t>
      </w:r>
      <w:r>
        <w:rPr>
          <w:sz w:val="24"/>
        </w:rPr>
        <w:t>lain</w:t>
      </w:r>
      <w:r>
        <w:rPr>
          <w:spacing w:val="-4"/>
          <w:sz w:val="24"/>
        </w:rPr>
        <w:t xml:space="preserve"> </w:t>
      </w:r>
      <w:r>
        <w:rPr>
          <w:spacing w:val="-10"/>
          <w:sz w:val="24"/>
        </w:rPr>
        <w:t>:</w:t>
      </w:r>
    </w:p>
    <w:p w:rsidR="00D20927" w:rsidRDefault="00D20927" w:rsidP="00D20927">
      <w:pPr>
        <w:pStyle w:val="ListParagraph"/>
        <w:numPr>
          <w:ilvl w:val="3"/>
          <w:numId w:val="1"/>
        </w:numPr>
        <w:tabs>
          <w:tab w:val="left" w:pos="2597"/>
        </w:tabs>
        <w:spacing w:before="243"/>
        <w:contextualSpacing w:val="0"/>
        <w:rPr>
          <w:i/>
          <w:sz w:val="24"/>
        </w:rPr>
      </w:pPr>
      <w:r>
        <w:rPr>
          <w:i/>
          <w:sz w:val="24"/>
        </w:rPr>
        <w:t>Control</w:t>
      </w:r>
      <w:r>
        <w:rPr>
          <w:i/>
          <w:spacing w:val="-4"/>
          <w:sz w:val="24"/>
        </w:rPr>
        <w:t xml:space="preserve"> </w:t>
      </w:r>
      <w:r>
        <w:rPr>
          <w:i/>
          <w:sz w:val="24"/>
        </w:rPr>
        <w:t>of</w:t>
      </w:r>
      <w:r>
        <w:rPr>
          <w:i/>
          <w:spacing w:val="-4"/>
          <w:sz w:val="24"/>
        </w:rPr>
        <w:t xml:space="preserve"> </w:t>
      </w:r>
      <w:r>
        <w:rPr>
          <w:i/>
          <w:sz w:val="24"/>
        </w:rPr>
        <w:t>air,</w:t>
      </w:r>
      <w:r>
        <w:rPr>
          <w:i/>
          <w:spacing w:val="-1"/>
          <w:sz w:val="24"/>
        </w:rPr>
        <w:t xml:space="preserve"> </w:t>
      </w:r>
      <w:r>
        <w:rPr>
          <w:i/>
          <w:sz w:val="24"/>
        </w:rPr>
        <w:t>land,</w:t>
      </w:r>
      <w:r>
        <w:rPr>
          <w:i/>
          <w:spacing w:val="-5"/>
          <w:sz w:val="24"/>
        </w:rPr>
        <w:t xml:space="preserve"> </w:t>
      </w:r>
      <w:r>
        <w:rPr>
          <w:i/>
          <w:sz w:val="24"/>
        </w:rPr>
        <w:t>noice,</w:t>
      </w:r>
      <w:r>
        <w:rPr>
          <w:i/>
          <w:spacing w:val="-2"/>
          <w:sz w:val="24"/>
        </w:rPr>
        <w:t xml:space="preserve"> </w:t>
      </w:r>
      <w:r>
        <w:rPr>
          <w:i/>
          <w:sz w:val="24"/>
        </w:rPr>
        <w:t>and</w:t>
      </w:r>
      <w:r>
        <w:rPr>
          <w:i/>
          <w:spacing w:val="-3"/>
          <w:sz w:val="24"/>
        </w:rPr>
        <w:t xml:space="preserve"> </w:t>
      </w:r>
      <w:r>
        <w:rPr>
          <w:i/>
          <w:sz w:val="24"/>
        </w:rPr>
        <w:t>water</w:t>
      </w:r>
      <w:r>
        <w:rPr>
          <w:i/>
          <w:spacing w:val="-2"/>
          <w:sz w:val="24"/>
        </w:rPr>
        <w:t xml:space="preserve"> population.</w:t>
      </w:r>
    </w:p>
    <w:p w:rsidR="00D20927" w:rsidRDefault="00D20927" w:rsidP="00D20927">
      <w:pPr>
        <w:pStyle w:val="ListParagraph"/>
        <w:numPr>
          <w:ilvl w:val="3"/>
          <w:numId w:val="1"/>
        </w:numPr>
        <w:tabs>
          <w:tab w:val="left" w:pos="2597"/>
        </w:tabs>
        <w:spacing w:before="45"/>
        <w:contextualSpacing w:val="0"/>
        <w:rPr>
          <w:i/>
          <w:sz w:val="24"/>
        </w:rPr>
      </w:pPr>
      <w:r>
        <w:rPr>
          <w:i/>
          <w:sz w:val="24"/>
        </w:rPr>
        <w:t>Policies</w:t>
      </w:r>
      <w:r>
        <w:rPr>
          <w:i/>
          <w:spacing w:val="-6"/>
          <w:sz w:val="24"/>
        </w:rPr>
        <w:t xml:space="preserve"> </w:t>
      </w:r>
      <w:r>
        <w:rPr>
          <w:i/>
          <w:sz w:val="24"/>
        </w:rPr>
        <w:t>and</w:t>
      </w:r>
      <w:r>
        <w:rPr>
          <w:i/>
          <w:spacing w:val="-7"/>
          <w:sz w:val="24"/>
        </w:rPr>
        <w:t xml:space="preserve"> </w:t>
      </w:r>
      <w:r>
        <w:rPr>
          <w:i/>
          <w:sz w:val="24"/>
        </w:rPr>
        <w:t>programs</w:t>
      </w:r>
      <w:r>
        <w:rPr>
          <w:i/>
          <w:spacing w:val="-5"/>
          <w:sz w:val="24"/>
        </w:rPr>
        <w:t xml:space="preserve"> </w:t>
      </w:r>
      <w:r>
        <w:rPr>
          <w:i/>
          <w:sz w:val="24"/>
        </w:rPr>
        <w:t>for</w:t>
      </w:r>
      <w:r>
        <w:rPr>
          <w:i/>
          <w:spacing w:val="-5"/>
          <w:sz w:val="24"/>
        </w:rPr>
        <w:t xml:space="preserve"> </w:t>
      </w:r>
      <w:r>
        <w:rPr>
          <w:i/>
          <w:sz w:val="24"/>
        </w:rPr>
        <w:t>employment</w:t>
      </w:r>
      <w:r>
        <w:rPr>
          <w:i/>
          <w:spacing w:val="-2"/>
          <w:sz w:val="24"/>
        </w:rPr>
        <w:t xml:space="preserve"> </w:t>
      </w:r>
      <w:r>
        <w:rPr>
          <w:rFonts w:ascii="Wingdings" w:hAnsi="Wingdings"/>
          <w:sz w:val="23"/>
        </w:rPr>
        <w:t></w:t>
      </w:r>
      <w:r>
        <w:rPr>
          <w:rFonts w:ascii="Times New Roman" w:hAnsi="Times New Roman"/>
          <w:spacing w:val="-10"/>
          <w:sz w:val="23"/>
        </w:rPr>
        <w:t xml:space="preserve"> </w:t>
      </w:r>
      <w:r>
        <w:rPr>
          <w:i/>
          <w:spacing w:val="-2"/>
          <w:sz w:val="24"/>
        </w:rPr>
        <w:t>training</w:t>
      </w:r>
    </w:p>
    <w:p w:rsidR="00D20927" w:rsidRDefault="00D20927" w:rsidP="00D20927">
      <w:pPr>
        <w:pStyle w:val="ListParagraph"/>
        <w:numPr>
          <w:ilvl w:val="3"/>
          <w:numId w:val="1"/>
        </w:numPr>
        <w:tabs>
          <w:tab w:val="left" w:pos="2597"/>
        </w:tabs>
        <w:spacing w:before="43" w:line="276" w:lineRule="auto"/>
        <w:ind w:right="1442"/>
        <w:contextualSpacing w:val="0"/>
        <w:rPr>
          <w:i/>
          <w:sz w:val="24"/>
        </w:rPr>
      </w:pPr>
      <w:r>
        <w:rPr>
          <w:i/>
          <w:sz w:val="24"/>
        </w:rPr>
        <w:t>Solving community problems in education, crime, drugs, local issues dll.</w:t>
      </w:r>
    </w:p>
    <w:p w:rsidR="00D20927" w:rsidRDefault="00D20927" w:rsidP="00D20927">
      <w:pPr>
        <w:pStyle w:val="ListParagraph"/>
        <w:numPr>
          <w:ilvl w:val="3"/>
          <w:numId w:val="1"/>
        </w:numPr>
        <w:tabs>
          <w:tab w:val="left" w:pos="2597"/>
          <w:tab w:val="left" w:pos="4051"/>
          <w:tab w:val="left" w:pos="4455"/>
          <w:tab w:val="left" w:pos="5386"/>
          <w:tab w:val="left" w:pos="6303"/>
          <w:tab w:val="left" w:pos="7436"/>
          <w:tab w:val="left" w:pos="8014"/>
        </w:tabs>
        <w:spacing w:line="276" w:lineRule="auto"/>
        <w:ind w:right="1441"/>
        <w:contextualSpacing w:val="0"/>
        <w:rPr>
          <w:i/>
          <w:sz w:val="24"/>
        </w:rPr>
      </w:pPr>
      <w:r>
        <w:rPr>
          <w:i/>
          <w:spacing w:val="-2"/>
          <w:sz w:val="24"/>
        </w:rPr>
        <w:t>conservation</w:t>
      </w:r>
      <w:r>
        <w:rPr>
          <w:i/>
          <w:sz w:val="24"/>
        </w:rPr>
        <w:tab/>
      </w:r>
      <w:r>
        <w:rPr>
          <w:i/>
          <w:spacing w:val="-6"/>
          <w:sz w:val="24"/>
        </w:rPr>
        <w:t>of</w:t>
      </w:r>
      <w:r>
        <w:rPr>
          <w:i/>
          <w:sz w:val="24"/>
        </w:rPr>
        <w:tab/>
      </w:r>
      <w:r>
        <w:rPr>
          <w:i/>
          <w:spacing w:val="-2"/>
          <w:sz w:val="24"/>
        </w:rPr>
        <w:t>energy,</w:t>
      </w:r>
      <w:r>
        <w:rPr>
          <w:i/>
          <w:sz w:val="24"/>
        </w:rPr>
        <w:tab/>
      </w:r>
      <w:r>
        <w:rPr>
          <w:i/>
          <w:spacing w:val="-2"/>
          <w:sz w:val="24"/>
        </w:rPr>
        <w:t>natural</w:t>
      </w:r>
      <w:r>
        <w:rPr>
          <w:i/>
          <w:sz w:val="24"/>
        </w:rPr>
        <w:tab/>
      </w:r>
      <w:r>
        <w:rPr>
          <w:i/>
          <w:spacing w:val="-2"/>
          <w:sz w:val="24"/>
        </w:rPr>
        <w:t>resources</w:t>
      </w:r>
      <w:r>
        <w:rPr>
          <w:i/>
          <w:sz w:val="24"/>
        </w:rPr>
        <w:tab/>
      </w:r>
      <w:r>
        <w:rPr>
          <w:i/>
          <w:spacing w:val="-4"/>
          <w:sz w:val="24"/>
        </w:rPr>
        <w:t>and</w:t>
      </w:r>
      <w:r>
        <w:rPr>
          <w:i/>
          <w:sz w:val="24"/>
        </w:rPr>
        <w:tab/>
      </w:r>
      <w:r>
        <w:rPr>
          <w:i/>
          <w:spacing w:val="-2"/>
          <w:sz w:val="24"/>
        </w:rPr>
        <w:t>public facilities.</w:t>
      </w:r>
    </w:p>
    <w:p w:rsidR="00D20927" w:rsidRDefault="00D20927" w:rsidP="00D20927">
      <w:pPr>
        <w:pStyle w:val="ListParagraph"/>
        <w:spacing w:line="276" w:lineRule="auto"/>
        <w:rPr>
          <w:i/>
          <w:sz w:val="24"/>
        </w:rPr>
        <w:sectPr w:rsidR="00D20927" w:rsidSect="00D20927">
          <w:pgSz w:w="10320" w:h="14580"/>
          <w:pgMar w:top="1360" w:right="0" w:bottom="280" w:left="283" w:header="751" w:footer="0" w:gutter="0"/>
          <w:cols w:space="720"/>
        </w:sectPr>
      </w:pPr>
    </w:p>
    <w:p w:rsidR="00D20927" w:rsidRDefault="00D20927" w:rsidP="00D20927">
      <w:pPr>
        <w:pStyle w:val="Heading4"/>
        <w:numPr>
          <w:ilvl w:val="1"/>
          <w:numId w:val="1"/>
        </w:numPr>
        <w:tabs>
          <w:tab w:val="num" w:pos="360"/>
          <w:tab w:val="left" w:pos="1578"/>
        </w:tabs>
        <w:spacing w:before="77"/>
        <w:ind w:left="1578" w:hanging="421"/>
      </w:pPr>
      <w:bookmarkStart w:id="3" w:name="_TOC_250033"/>
      <w:r>
        <w:lastRenderedPageBreak/>
        <w:t>Falsafah</w:t>
      </w:r>
      <w:bookmarkEnd w:id="3"/>
      <w:r>
        <w:rPr>
          <w:spacing w:val="-2"/>
        </w:rPr>
        <w:t xml:space="preserve"> Perusahaan.</w:t>
      </w:r>
    </w:p>
    <w:p w:rsidR="00D20927" w:rsidRDefault="00D20927" w:rsidP="00D20927">
      <w:pPr>
        <w:pStyle w:val="BodyText"/>
        <w:spacing w:before="243" w:line="276" w:lineRule="auto"/>
        <w:ind w:left="1157" w:right="1437"/>
        <w:jc w:val="both"/>
      </w:pPr>
      <w:r>
        <w:t xml:space="preserve">Factor penentu utama bagi sukses suatu perusahaan adalah : Bagaimana perusahaan dapat mengaitkan dirinya secara fungsional dengan lingkungan luarnya. Untuk mendapat tempat yang layak dalam situasi persaingan, perusahaan harus secara </w:t>
      </w:r>
      <w:r>
        <w:rPr>
          <w:i/>
        </w:rPr>
        <w:t xml:space="preserve">realistic </w:t>
      </w:r>
      <w:r>
        <w:t>mengevaluasi kekuatan dan kelemahannya. Pemikiran bahwa perusahaan harus mengenal dirinya sendiri, merupakan inti dari konsep diri perusahaan. Baik individu atau perusahaan</w:t>
      </w:r>
      <w:r>
        <w:rPr>
          <w:spacing w:val="-3"/>
        </w:rPr>
        <w:t xml:space="preserve"> </w:t>
      </w:r>
      <w:r>
        <w:t>sangat</w:t>
      </w:r>
      <w:r>
        <w:rPr>
          <w:spacing w:val="-3"/>
        </w:rPr>
        <w:t xml:space="preserve"> </w:t>
      </w:r>
      <w:r>
        <w:t>perlu</w:t>
      </w:r>
      <w:r>
        <w:rPr>
          <w:spacing w:val="-3"/>
        </w:rPr>
        <w:t xml:space="preserve"> </w:t>
      </w:r>
      <w:r>
        <w:t>memahami</w:t>
      </w:r>
      <w:r>
        <w:rPr>
          <w:spacing w:val="-2"/>
        </w:rPr>
        <w:t xml:space="preserve"> </w:t>
      </w:r>
      <w:r>
        <w:t>diri</w:t>
      </w:r>
      <w:r>
        <w:rPr>
          <w:spacing w:val="-3"/>
        </w:rPr>
        <w:t xml:space="preserve"> </w:t>
      </w:r>
      <w:r>
        <w:t>mereka</w:t>
      </w:r>
      <w:r>
        <w:rPr>
          <w:spacing w:val="-3"/>
        </w:rPr>
        <w:t xml:space="preserve"> </w:t>
      </w:r>
      <w:r>
        <w:t>sendiri.</w:t>
      </w:r>
      <w:r>
        <w:rPr>
          <w:spacing w:val="-3"/>
        </w:rPr>
        <w:t xml:space="preserve"> </w:t>
      </w:r>
      <w:r>
        <w:t>Kemampuan</w:t>
      </w:r>
      <w:r>
        <w:rPr>
          <w:spacing w:val="-3"/>
        </w:rPr>
        <w:t xml:space="preserve"> </w:t>
      </w:r>
      <w:r>
        <w:t>untuk bertahan hidup dalam lingkungan yang dinamik dan penuh persaingan akan sangat terhambat jika mereka tidak memahami dampak mereka terhadap pihak lain atau dampak pihak lain terhadap mereka.</w:t>
      </w:r>
    </w:p>
    <w:p w:rsidR="00D20927" w:rsidRDefault="00D20927" w:rsidP="00D20927">
      <w:pPr>
        <w:pStyle w:val="BodyText"/>
        <w:spacing w:before="202" w:line="276" w:lineRule="auto"/>
        <w:ind w:left="1157" w:right="1435"/>
        <w:jc w:val="both"/>
      </w:pPr>
      <w:r>
        <w:t>Hanya melalui kehadiran strategi yang dipahami secara umum, organisasi dapat mencapai konsistensi keputusan-keputusan yang telah dibuat bagi seluruh anggota organisasi yang berbeda-beda dan melintas waktu. Tujuan perusahaan berkaitan dengan profitabilitas, pertumbuhan, dan kelangsungan hidup yang dirumuskan tanpa target atau batas waktu yang spesifik. Walaupun tujuan-tujuan itu memberikan arah secara umum, tetapi tidak dimaksudkan untuk memberikan pedoman secara spesifik untuk mengevaluasi kemajuan perusahaan dalam mencapai cita-citanya.</w:t>
      </w:r>
      <w:r>
        <w:rPr>
          <w:spacing w:val="40"/>
        </w:rPr>
        <w:t xml:space="preserve"> </w:t>
      </w:r>
      <w:r>
        <w:t>Karyawan perlu memahami strategi perusahaan, karena paling tidak</w:t>
      </w:r>
      <w:r>
        <w:rPr>
          <w:spacing w:val="80"/>
        </w:rPr>
        <w:t xml:space="preserve"> </w:t>
      </w:r>
      <w:r>
        <w:t>mereka dapat mengetahui peran mereka dalam misi perusahaan. Dengan kata lain memberikan pemahaman lebih baik kepada para personel operational tentang peran mereka dalam misi perusanaan.</w:t>
      </w:r>
    </w:p>
    <w:p w:rsidR="00D20927" w:rsidRDefault="00D20927" w:rsidP="00D20927">
      <w:pPr>
        <w:pStyle w:val="BodyText"/>
      </w:pPr>
    </w:p>
    <w:p w:rsidR="00D20927" w:rsidRDefault="00D20927" w:rsidP="00D20927">
      <w:pPr>
        <w:pStyle w:val="BodyText"/>
        <w:spacing w:before="153"/>
      </w:pPr>
    </w:p>
    <w:p w:rsidR="00D20927" w:rsidRDefault="00D20927" w:rsidP="00D20927">
      <w:pPr>
        <w:pStyle w:val="Heading4"/>
        <w:numPr>
          <w:ilvl w:val="1"/>
          <w:numId w:val="1"/>
        </w:numPr>
        <w:tabs>
          <w:tab w:val="num" w:pos="360"/>
          <w:tab w:val="left" w:pos="1578"/>
        </w:tabs>
        <w:spacing w:before="1"/>
        <w:ind w:left="1578" w:hanging="421"/>
      </w:pPr>
      <w:r>
        <w:t>Kaitan</w:t>
      </w:r>
      <w:r>
        <w:rPr>
          <w:spacing w:val="-5"/>
        </w:rPr>
        <w:t xml:space="preserve"> </w:t>
      </w:r>
      <w:r>
        <w:t>antara</w:t>
      </w:r>
      <w:r>
        <w:rPr>
          <w:spacing w:val="-2"/>
        </w:rPr>
        <w:t xml:space="preserve"> </w:t>
      </w:r>
      <w:r>
        <w:t>Visi,</w:t>
      </w:r>
      <w:r>
        <w:rPr>
          <w:spacing w:val="-2"/>
        </w:rPr>
        <w:t xml:space="preserve"> </w:t>
      </w:r>
      <w:r>
        <w:t>Misi, Goal,</w:t>
      </w:r>
      <w:r>
        <w:rPr>
          <w:spacing w:val="-1"/>
        </w:rPr>
        <w:t xml:space="preserve"> </w:t>
      </w:r>
      <w:r>
        <w:t>Objective</w:t>
      </w:r>
      <w:r>
        <w:rPr>
          <w:spacing w:val="-3"/>
        </w:rPr>
        <w:t xml:space="preserve"> </w:t>
      </w:r>
      <w:r>
        <w:t>dan</w:t>
      </w:r>
      <w:r>
        <w:rPr>
          <w:spacing w:val="-2"/>
        </w:rPr>
        <w:t xml:space="preserve"> </w:t>
      </w:r>
      <w:r>
        <w:t>Falsafah</w:t>
      </w:r>
      <w:r>
        <w:rPr>
          <w:spacing w:val="-2"/>
        </w:rPr>
        <w:t xml:space="preserve"> Perusahaan</w:t>
      </w:r>
    </w:p>
    <w:p w:rsidR="00D20927" w:rsidRDefault="00D20927" w:rsidP="00D20927">
      <w:pPr>
        <w:pStyle w:val="BodyText"/>
        <w:spacing w:before="243" w:line="276" w:lineRule="auto"/>
        <w:ind w:left="1157" w:right="1437"/>
        <w:jc w:val="both"/>
      </w:pPr>
      <w:r>
        <w:t>Kaitannya sangat erat tidak dapat dipisahkan dan berkaitan satu dengan lainnya. karena rumusan</w:t>
      </w:r>
      <w:r>
        <w:rPr>
          <w:spacing w:val="40"/>
        </w:rPr>
        <w:t xml:space="preserve"> </w:t>
      </w:r>
      <w:r>
        <w:t>Visi strategic dari suatu organisasi menggambarkan lingkup bisnis yang diharapkan akan dijalankan pada masa depan dan mau dibawa kemana jalannya organisasi, sedangkan Rumusan Misi suatu organisasi secara jelas menunjukkan deskripsi tentang bisnis</w:t>
      </w:r>
      <w:r>
        <w:rPr>
          <w:spacing w:val="40"/>
        </w:rPr>
        <w:t xml:space="preserve"> </w:t>
      </w:r>
      <w:r>
        <w:t>yang</w:t>
      </w:r>
      <w:r>
        <w:rPr>
          <w:spacing w:val="62"/>
          <w:w w:val="150"/>
        </w:rPr>
        <w:t xml:space="preserve"> </w:t>
      </w:r>
      <w:r>
        <w:t>dijalankan</w:t>
      </w:r>
      <w:r>
        <w:rPr>
          <w:spacing w:val="61"/>
          <w:w w:val="150"/>
        </w:rPr>
        <w:t xml:space="preserve"> </w:t>
      </w:r>
      <w:r>
        <w:t>dan</w:t>
      </w:r>
      <w:r>
        <w:rPr>
          <w:spacing w:val="61"/>
          <w:w w:val="150"/>
        </w:rPr>
        <w:t xml:space="preserve"> </w:t>
      </w:r>
      <w:r>
        <w:t>maksud</w:t>
      </w:r>
      <w:r>
        <w:rPr>
          <w:spacing w:val="62"/>
          <w:w w:val="150"/>
        </w:rPr>
        <w:t xml:space="preserve"> </w:t>
      </w:r>
      <w:r>
        <w:t>dari</w:t>
      </w:r>
      <w:r>
        <w:rPr>
          <w:spacing w:val="62"/>
          <w:w w:val="150"/>
        </w:rPr>
        <w:t xml:space="preserve"> </w:t>
      </w:r>
      <w:r>
        <w:t>organisasi/perusahaan</w:t>
      </w:r>
      <w:r>
        <w:rPr>
          <w:spacing w:val="65"/>
          <w:w w:val="150"/>
        </w:rPr>
        <w:t xml:space="preserve"> </w:t>
      </w:r>
      <w:r>
        <w:t>serta</w:t>
      </w:r>
      <w:r>
        <w:rPr>
          <w:spacing w:val="62"/>
          <w:w w:val="150"/>
        </w:rPr>
        <w:t xml:space="preserve">  </w:t>
      </w:r>
      <w:r>
        <w:rPr>
          <w:spacing w:val="-2"/>
        </w:rPr>
        <w:t>fungsi</w:t>
      </w:r>
    </w:p>
    <w:p w:rsidR="00D20927" w:rsidRDefault="00D20927" w:rsidP="00D20927">
      <w:pPr>
        <w:pStyle w:val="BodyText"/>
        <w:spacing w:line="276" w:lineRule="auto"/>
        <w:jc w:val="both"/>
        <w:sectPr w:rsidR="00D20927" w:rsidSect="00D20927">
          <w:pgSz w:w="10320" w:h="14580"/>
          <w:pgMar w:top="1360" w:right="0" w:bottom="280" w:left="283" w:header="751" w:footer="0" w:gutter="0"/>
          <w:cols w:space="720"/>
        </w:sectPr>
      </w:pPr>
    </w:p>
    <w:p w:rsidR="00D20927" w:rsidRDefault="00D20927" w:rsidP="00D20927">
      <w:pPr>
        <w:pStyle w:val="BodyText"/>
        <w:tabs>
          <w:tab w:val="left" w:pos="2493"/>
          <w:tab w:val="left" w:pos="4136"/>
          <w:tab w:val="left" w:pos="6409"/>
          <w:tab w:val="left" w:pos="8134"/>
        </w:tabs>
        <w:spacing w:before="77" w:line="276" w:lineRule="auto"/>
        <w:ind w:left="1157" w:right="1436"/>
        <w:jc w:val="both"/>
        <w:rPr>
          <w:i/>
        </w:rPr>
      </w:pPr>
      <w:r>
        <w:lastRenderedPageBreak/>
        <w:t xml:space="preserve">kemasyarakatan yang hendak diemban oleh perusahaan. Sedangkan tujuan perusahaan menunjuk pada suatu yang ingin dicapai melalui kegiatan- kegiatan operasionalnya. sedangkan falsafah perusahaan itu sendiri adalah ingin tetap </w:t>
      </w:r>
      <w:r>
        <w:rPr>
          <w:i/>
        </w:rPr>
        <w:t xml:space="preserve">survive </w:t>
      </w:r>
      <w:r>
        <w:t xml:space="preserve">selamanya tidak hanya dalam waktu satu atau dua generasi saja. Perusahaan yang tidak mampu bertahan hidup, tidak akan </w:t>
      </w:r>
      <w:r>
        <w:rPr>
          <w:spacing w:val="-2"/>
        </w:rPr>
        <w:t>mampu</w:t>
      </w:r>
      <w:r>
        <w:tab/>
      </w:r>
      <w:r>
        <w:rPr>
          <w:spacing w:val="-2"/>
        </w:rPr>
        <w:t>memenuhi</w:t>
      </w:r>
      <w:r>
        <w:tab/>
      </w:r>
      <w:r>
        <w:rPr>
          <w:spacing w:val="-2"/>
        </w:rPr>
        <w:t>harapan-harapan</w:t>
      </w:r>
      <w:r>
        <w:tab/>
      </w:r>
      <w:r>
        <w:rPr>
          <w:spacing w:val="-2"/>
        </w:rPr>
        <w:t>pihak-pihak</w:t>
      </w:r>
      <w:r>
        <w:tab/>
      </w:r>
      <w:r>
        <w:rPr>
          <w:spacing w:val="-4"/>
        </w:rPr>
        <w:t xml:space="preserve">yang </w:t>
      </w:r>
      <w:r>
        <w:t>berkepentingan.</w:t>
      </w:r>
      <w:r>
        <w:rPr>
          <w:i/>
        </w:rPr>
        <w:t>(Stake Holder)</w:t>
      </w:r>
    </w:p>
    <w:p w:rsidR="00D20927" w:rsidRDefault="00D20927" w:rsidP="00D20927">
      <w:pPr>
        <w:pStyle w:val="Heading3"/>
        <w:spacing w:before="200"/>
      </w:pPr>
      <w:bookmarkStart w:id="4" w:name="_TOC_250032"/>
      <w:r>
        <w:t xml:space="preserve">RANGKUMAN </w:t>
      </w:r>
      <w:bookmarkEnd w:id="4"/>
      <w:r>
        <w:rPr>
          <w:spacing w:val="-10"/>
        </w:rPr>
        <w:t>:</w:t>
      </w:r>
    </w:p>
    <w:p w:rsidR="00D20927" w:rsidRDefault="00D20927" w:rsidP="00D20927">
      <w:pPr>
        <w:pStyle w:val="BodyText"/>
        <w:spacing w:before="245" w:line="276" w:lineRule="auto"/>
        <w:ind w:left="1157" w:right="1435"/>
        <w:jc w:val="both"/>
      </w:pPr>
      <w:r>
        <w:t>Profitabilitas adalah tujuan utama suatu organisasi bisnis. apapun ukuran atau definisi laba yang digunakan, kemudian pertumbuhan dan kelangsungan hidup merupakan pedoman arah strategis dari hampir semua organisasi cita-citakan. Dengan menggambaran</w:t>
      </w:r>
      <w:r>
        <w:rPr>
          <w:spacing w:val="40"/>
        </w:rPr>
        <w:t xml:space="preserve"> </w:t>
      </w:r>
      <w:r>
        <w:t>Visi dan Misi perusahaan/organisasi, maka rumusan yang jelas mencerminkan keinginan perusahaan untuk memastikan kelangsungan hidup melalui pertumbuhan dan profitabilitas. Dan kita dapat memahami aturan peran</w:t>
      </w:r>
      <w:r>
        <w:rPr>
          <w:spacing w:val="40"/>
        </w:rPr>
        <w:t xml:space="preserve"> </w:t>
      </w:r>
      <w:r>
        <w:t>yang terdapat dalam pengoperasian kegiatan organisasi yang kompleks.</w:t>
      </w: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43C"/>
    <w:multiLevelType w:val="multilevel"/>
    <w:tmpl w:val="DE308200"/>
    <w:lvl w:ilvl="0">
      <w:start w:val="1"/>
      <w:numFmt w:val="decimal"/>
      <w:lvlText w:val="%1."/>
      <w:lvlJc w:val="left"/>
      <w:pPr>
        <w:ind w:left="1877" w:hanging="360"/>
        <w:jc w:val="left"/>
      </w:pPr>
      <w:rPr>
        <w:rFonts w:ascii="Calibri" w:eastAsia="Calibri" w:hAnsi="Calibri" w:cs="Calibri" w:hint="default"/>
        <w:b w:val="0"/>
        <w:bCs w:val="0"/>
        <w:i w:val="0"/>
        <w:iCs w:val="0"/>
        <w:spacing w:val="0"/>
        <w:w w:val="100"/>
        <w:sz w:val="24"/>
        <w:szCs w:val="24"/>
        <w:lang w:val="ms" w:eastAsia="en-US" w:bidi="ar-SA"/>
      </w:rPr>
    </w:lvl>
    <w:lvl w:ilvl="1">
      <w:start w:val="1"/>
      <w:numFmt w:val="decimal"/>
      <w:lvlText w:val="%1.%2."/>
      <w:lvlJc w:val="left"/>
      <w:pPr>
        <w:ind w:left="1583" w:hanging="426"/>
        <w:jc w:val="left"/>
      </w:pPr>
      <w:rPr>
        <w:rFonts w:ascii="Calibri" w:eastAsia="Calibri" w:hAnsi="Calibri" w:cs="Calibri" w:hint="default"/>
        <w:b/>
        <w:bCs/>
        <w:i w:val="0"/>
        <w:iCs w:val="0"/>
        <w:spacing w:val="-1"/>
        <w:w w:val="100"/>
        <w:sz w:val="24"/>
        <w:szCs w:val="24"/>
        <w:lang w:val="ms" w:eastAsia="en-US" w:bidi="ar-SA"/>
      </w:rPr>
    </w:lvl>
    <w:lvl w:ilvl="2">
      <w:start w:val="1"/>
      <w:numFmt w:val="decimal"/>
      <w:lvlText w:val="%3."/>
      <w:lvlJc w:val="left"/>
      <w:pPr>
        <w:ind w:left="1877" w:hanging="360"/>
        <w:jc w:val="left"/>
      </w:pPr>
      <w:rPr>
        <w:rFonts w:hint="default"/>
        <w:spacing w:val="0"/>
        <w:w w:val="100"/>
        <w:lang w:val="ms" w:eastAsia="en-US" w:bidi="ar-SA"/>
      </w:rPr>
    </w:lvl>
    <w:lvl w:ilvl="3">
      <w:numFmt w:val="bullet"/>
      <w:lvlText w:val="-"/>
      <w:lvlJc w:val="left"/>
      <w:pPr>
        <w:ind w:left="2597" w:hanging="360"/>
      </w:pPr>
      <w:rPr>
        <w:rFonts w:ascii="Calibri" w:eastAsia="Calibri" w:hAnsi="Calibri" w:cs="Calibri" w:hint="default"/>
        <w:b w:val="0"/>
        <w:bCs w:val="0"/>
        <w:i w:val="0"/>
        <w:iCs w:val="0"/>
        <w:spacing w:val="0"/>
        <w:w w:val="100"/>
        <w:sz w:val="24"/>
        <w:szCs w:val="24"/>
        <w:lang w:val="ms" w:eastAsia="en-US" w:bidi="ar-SA"/>
      </w:rPr>
    </w:lvl>
    <w:lvl w:ilvl="4">
      <w:numFmt w:val="bullet"/>
      <w:lvlText w:val="•"/>
      <w:lvlJc w:val="left"/>
      <w:pPr>
        <w:ind w:left="4458" w:hanging="360"/>
      </w:pPr>
      <w:rPr>
        <w:rFonts w:hint="default"/>
        <w:lang w:val="ms" w:eastAsia="en-US" w:bidi="ar-SA"/>
      </w:rPr>
    </w:lvl>
    <w:lvl w:ilvl="5">
      <w:numFmt w:val="bullet"/>
      <w:lvlText w:val="•"/>
      <w:lvlJc w:val="left"/>
      <w:pPr>
        <w:ind w:left="5388" w:hanging="360"/>
      </w:pPr>
      <w:rPr>
        <w:rFonts w:hint="default"/>
        <w:lang w:val="ms" w:eastAsia="en-US" w:bidi="ar-SA"/>
      </w:rPr>
    </w:lvl>
    <w:lvl w:ilvl="6">
      <w:numFmt w:val="bullet"/>
      <w:lvlText w:val="•"/>
      <w:lvlJc w:val="left"/>
      <w:pPr>
        <w:ind w:left="6317" w:hanging="360"/>
      </w:pPr>
      <w:rPr>
        <w:rFonts w:hint="default"/>
        <w:lang w:val="ms" w:eastAsia="en-US" w:bidi="ar-SA"/>
      </w:rPr>
    </w:lvl>
    <w:lvl w:ilvl="7">
      <w:numFmt w:val="bullet"/>
      <w:lvlText w:val="•"/>
      <w:lvlJc w:val="left"/>
      <w:pPr>
        <w:ind w:left="7246" w:hanging="360"/>
      </w:pPr>
      <w:rPr>
        <w:rFonts w:hint="default"/>
        <w:lang w:val="ms" w:eastAsia="en-US" w:bidi="ar-SA"/>
      </w:rPr>
    </w:lvl>
    <w:lvl w:ilvl="8">
      <w:numFmt w:val="bullet"/>
      <w:lvlText w:val="•"/>
      <w:lvlJc w:val="left"/>
      <w:pPr>
        <w:ind w:left="8176" w:hanging="360"/>
      </w:pPr>
      <w:rPr>
        <w:rFonts w:hint="default"/>
        <w:lang w:val="ms" w:eastAsia="en-US" w:bidi="ar-SA"/>
      </w:rPr>
    </w:lvl>
  </w:abstractNum>
  <w:num w:numId="1" w16cid:durableId="12160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27"/>
    <w:rsid w:val="00096137"/>
    <w:rsid w:val="002E4977"/>
    <w:rsid w:val="008817ED"/>
    <w:rsid w:val="00D209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27AF"/>
  <w15:chartTrackingRefBased/>
  <w15:docId w15:val="{A3E838D8-A760-49A3-9476-5C93E831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27"/>
    <w:pPr>
      <w:widowControl w:val="0"/>
      <w:autoSpaceDE w:val="0"/>
      <w:autoSpaceDN w:val="0"/>
      <w:spacing w:after="0" w:line="240" w:lineRule="auto"/>
    </w:pPr>
    <w:rPr>
      <w:rFonts w:ascii="Calibri" w:eastAsia="Calibri" w:hAnsi="Calibri" w:cs="Calibri"/>
      <w:kern w:val="0"/>
      <w:lang w:val="ms"/>
      <w14:ligatures w14:val="none"/>
    </w:rPr>
  </w:style>
  <w:style w:type="paragraph" w:styleId="Heading1">
    <w:name w:val="heading 1"/>
    <w:basedOn w:val="Normal"/>
    <w:next w:val="Normal"/>
    <w:link w:val="Heading1Char"/>
    <w:uiPriority w:val="9"/>
    <w:qFormat/>
    <w:rsid w:val="00D20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9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209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9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9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9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9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9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9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9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927"/>
    <w:rPr>
      <w:rFonts w:eastAsiaTheme="majorEastAsia" w:cstheme="majorBidi"/>
      <w:color w:val="272727" w:themeColor="text1" w:themeTint="D8"/>
    </w:rPr>
  </w:style>
  <w:style w:type="paragraph" w:styleId="Title">
    <w:name w:val="Title"/>
    <w:basedOn w:val="Normal"/>
    <w:next w:val="Normal"/>
    <w:link w:val="TitleChar"/>
    <w:uiPriority w:val="10"/>
    <w:qFormat/>
    <w:rsid w:val="00D209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927"/>
    <w:pPr>
      <w:spacing w:before="160"/>
      <w:jc w:val="center"/>
    </w:pPr>
    <w:rPr>
      <w:i/>
      <w:iCs/>
      <w:color w:val="404040" w:themeColor="text1" w:themeTint="BF"/>
    </w:rPr>
  </w:style>
  <w:style w:type="character" w:customStyle="1" w:styleId="QuoteChar">
    <w:name w:val="Quote Char"/>
    <w:basedOn w:val="DefaultParagraphFont"/>
    <w:link w:val="Quote"/>
    <w:uiPriority w:val="29"/>
    <w:rsid w:val="00D20927"/>
    <w:rPr>
      <w:i/>
      <w:iCs/>
      <w:color w:val="404040" w:themeColor="text1" w:themeTint="BF"/>
    </w:rPr>
  </w:style>
  <w:style w:type="paragraph" w:styleId="ListParagraph">
    <w:name w:val="List Paragraph"/>
    <w:basedOn w:val="Normal"/>
    <w:uiPriority w:val="1"/>
    <w:qFormat/>
    <w:rsid w:val="00D20927"/>
    <w:pPr>
      <w:ind w:left="720"/>
      <w:contextualSpacing/>
    </w:pPr>
  </w:style>
  <w:style w:type="character" w:styleId="IntenseEmphasis">
    <w:name w:val="Intense Emphasis"/>
    <w:basedOn w:val="DefaultParagraphFont"/>
    <w:uiPriority w:val="21"/>
    <w:qFormat/>
    <w:rsid w:val="00D20927"/>
    <w:rPr>
      <w:i/>
      <w:iCs/>
      <w:color w:val="2F5496" w:themeColor="accent1" w:themeShade="BF"/>
    </w:rPr>
  </w:style>
  <w:style w:type="paragraph" w:styleId="IntenseQuote">
    <w:name w:val="Intense Quote"/>
    <w:basedOn w:val="Normal"/>
    <w:next w:val="Normal"/>
    <w:link w:val="IntenseQuoteChar"/>
    <w:uiPriority w:val="30"/>
    <w:qFormat/>
    <w:rsid w:val="00D20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927"/>
    <w:rPr>
      <w:i/>
      <w:iCs/>
      <w:color w:val="2F5496" w:themeColor="accent1" w:themeShade="BF"/>
    </w:rPr>
  </w:style>
  <w:style w:type="character" w:styleId="IntenseReference">
    <w:name w:val="Intense Reference"/>
    <w:basedOn w:val="DefaultParagraphFont"/>
    <w:uiPriority w:val="32"/>
    <w:qFormat/>
    <w:rsid w:val="00D20927"/>
    <w:rPr>
      <w:b/>
      <w:bCs/>
      <w:smallCaps/>
      <w:color w:val="2F5496" w:themeColor="accent1" w:themeShade="BF"/>
      <w:spacing w:val="5"/>
    </w:rPr>
  </w:style>
  <w:style w:type="paragraph" w:styleId="BodyText">
    <w:name w:val="Body Text"/>
    <w:basedOn w:val="Normal"/>
    <w:link w:val="BodyTextChar"/>
    <w:uiPriority w:val="1"/>
    <w:qFormat/>
    <w:rsid w:val="00D20927"/>
    <w:rPr>
      <w:sz w:val="24"/>
      <w:szCs w:val="24"/>
    </w:rPr>
  </w:style>
  <w:style w:type="character" w:customStyle="1" w:styleId="BodyTextChar">
    <w:name w:val="Body Text Char"/>
    <w:basedOn w:val="DefaultParagraphFont"/>
    <w:link w:val="BodyText"/>
    <w:uiPriority w:val="1"/>
    <w:rsid w:val="00D20927"/>
    <w:rPr>
      <w:rFonts w:ascii="Calibri" w:eastAsia="Calibri" w:hAnsi="Calibri" w:cs="Calibri"/>
      <w:kern w:val="0"/>
      <w:sz w:val="24"/>
      <w:szCs w:val="24"/>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1504</Words>
  <Characters>8573</Characters>
  <Application>Microsoft Office Word</Application>
  <DocSecurity>0</DocSecurity>
  <Lines>71</Lines>
  <Paragraphs>20</Paragraphs>
  <ScaleCrop>false</ScaleCrop>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2025-10-23T01:02:00Z</dcterms:created>
  <dcterms:modified xsi:type="dcterms:W3CDTF">2025-10-23T01:09:00Z</dcterms:modified>
</cp:coreProperties>
</file>